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46" w:rsidRDefault="00061F46" w:rsidP="00061F4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61F46" w:rsidRDefault="00061F46" w:rsidP="00061F46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 ПОСЕЛЕНИЯ «КОКУЙСКОЕ»</w:t>
      </w:r>
    </w:p>
    <w:p w:rsidR="00061F46" w:rsidRDefault="00061F46" w:rsidP="00061F46">
      <w:pPr>
        <w:jc w:val="center"/>
        <w:rPr>
          <w:sz w:val="28"/>
          <w:szCs w:val="28"/>
        </w:rPr>
      </w:pPr>
    </w:p>
    <w:p w:rsidR="00061F46" w:rsidRDefault="00061F46" w:rsidP="00061F4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 О С Т А Н О В Л Е Н И Е</w:t>
      </w:r>
    </w:p>
    <w:p w:rsidR="00061F46" w:rsidRDefault="00061F46" w:rsidP="00061F46">
      <w:pPr>
        <w:jc w:val="center"/>
        <w:rPr>
          <w:i/>
          <w:sz w:val="28"/>
          <w:szCs w:val="28"/>
        </w:rPr>
      </w:pPr>
    </w:p>
    <w:p w:rsidR="00061F46" w:rsidRDefault="00061F46" w:rsidP="00061F46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1979A2">
        <w:rPr>
          <w:sz w:val="28"/>
          <w:szCs w:val="28"/>
        </w:rPr>
        <w:t>28</w:t>
      </w:r>
      <w:r>
        <w:rPr>
          <w:sz w:val="28"/>
          <w:szCs w:val="28"/>
        </w:rPr>
        <w:t>»</w:t>
      </w:r>
      <w:r w:rsidR="001979A2">
        <w:rPr>
          <w:sz w:val="28"/>
          <w:szCs w:val="28"/>
        </w:rPr>
        <w:t xml:space="preserve"> июня  </w:t>
      </w:r>
      <w:r>
        <w:rPr>
          <w:sz w:val="28"/>
          <w:szCs w:val="28"/>
        </w:rPr>
        <w:t xml:space="preserve"> 2024 г.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020EE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№ </w:t>
      </w:r>
      <w:r w:rsidR="001979A2">
        <w:rPr>
          <w:sz w:val="28"/>
          <w:szCs w:val="28"/>
        </w:rPr>
        <w:t>256</w:t>
      </w:r>
    </w:p>
    <w:p w:rsidR="00061F46" w:rsidRDefault="00061F46" w:rsidP="00061F46">
      <w:pPr>
        <w:jc w:val="center"/>
        <w:rPr>
          <w:sz w:val="28"/>
          <w:szCs w:val="28"/>
        </w:rPr>
      </w:pPr>
      <w:r>
        <w:rPr>
          <w:sz w:val="28"/>
          <w:szCs w:val="28"/>
        </w:rPr>
        <w:t>пгт. Кокуй</w:t>
      </w:r>
    </w:p>
    <w:p w:rsidR="005174BD" w:rsidRDefault="00061F46" w:rsidP="00061F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 внесении изменений</w:t>
      </w:r>
      <w:r w:rsidR="004C32D8">
        <w:rPr>
          <w:b/>
          <w:sz w:val="28"/>
          <w:szCs w:val="28"/>
        </w:rPr>
        <w:t xml:space="preserve"> и дополнений</w:t>
      </w:r>
      <w:r>
        <w:rPr>
          <w:b/>
          <w:sz w:val="28"/>
          <w:szCs w:val="28"/>
        </w:rPr>
        <w:t xml:space="preserve"> в Постановление  администрации городского поселения «Кокуйское» от </w:t>
      </w:r>
      <w:r w:rsidR="005174BD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</w:t>
      </w:r>
      <w:r w:rsidR="005174BD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 xml:space="preserve">.2022 года № </w:t>
      </w:r>
      <w:r w:rsidR="005174B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 «Об  утверждении административного регламента</w:t>
      </w:r>
      <w:r w:rsidR="005174BD">
        <w:rPr>
          <w:b/>
          <w:sz w:val="28"/>
          <w:szCs w:val="28"/>
        </w:rPr>
        <w:t xml:space="preserve"> по  предоставлению  муниципальной </w:t>
      </w:r>
      <w:r w:rsidR="00E807A3">
        <w:rPr>
          <w:b/>
          <w:sz w:val="28"/>
          <w:szCs w:val="28"/>
        </w:rPr>
        <w:t xml:space="preserve"> услуги «Дача письменных  разъяснений налогоплательщикам  по вопросам  применения нормативных  правовых актов муниципального образования  о местных налогах  и  сборах»</w:t>
      </w:r>
      <w:r w:rsidR="005D0EBE">
        <w:rPr>
          <w:b/>
          <w:sz w:val="28"/>
          <w:szCs w:val="28"/>
        </w:rPr>
        <w:t>»</w:t>
      </w:r>
    </w:p>
    <w:p w:rsidR="00E807A3" w:rsidRDefault="00E807A3" w:rsidP="00061F46">
      <w:pPr>
        <w:tabs>
          <w:tab w:val="left" w:pos="567"/>
        </w:tabs>
        <w:jc w:val="both"/>
        <w:rPr>
          <w:sz w:val="28"/>
          <w:szCs w:val="28"/>
        </w:rPr>
      </w:pPr>
    </w:p>
    <w:p w:rsidR="00061F46" w:rsidRDefault="00061F46" w:rsidP="00061F46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 от 27 июля 2010 года № 210-ФЗ «Об организации предоставления государственных и муниципальных  услуг», Федеральным законом  от 06  октября  2003 года № 131-ФЗ «Об общих  принципах организации местного самоуправления в Российской Федерации», в соответствии с Уставом городского поселения «Кокуйское», в целях приведения нормативных правовых актов городского  поселения «Кокуйское» в соответствие с действующим законодательством,    администрация городского поселения «Кокуйское» </w:t>
      </w:r>
      <w:r>
        <w:rPr>
          <w:b/>
          <w:sz w:val="28"/>
          <w:szCs w:val="28"/>
        </w:rPr>
        <w:t>постановляет:</w:t>
      </w:r>
    </w:p>
    <w:p w:rsidR="00061F46" w:rsidRDefault="00061F46" w:rsidP="00061F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Внести изменения </w:t>
      </w:r>
      <w:r w:rsidR="004C32D8">
        <w:rPr>
          <w:sz w:val="28"/>
          <w:szCs w:val="28"/>
        </w:rPr>
        <w:t xml:space="preserve">и дополнения </w:t>
      </w:r>
      <w:r>
        <w:rPr>
          <w:sz w:val="28"/>
          <w:szCs w:val="28"/>
        </w:rPr>
        <w:t>в Постановление администрации городского поселения «Кокуйское»  от</w:t>
      </w:r>
      <w:r w:rsidR="00DE3CE0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DE3CE0">
        <w:rPr>
          <w:sz w:val="28"/>
          <w:szCs w:val="28"/>
        </w:rPr>
        <w:t>02</w:t>
      </w:r>
      <w:r>
        <w:rPr>
          <w:sz w:val="28"/>
          <w:szCs w:val="28"/>
        </w:rPr>
        <w:t xml:space="preserve">.2022 года  № </w:t>
      </w:r>
      <w:r w:rsidR="00DE3CE0">
        <w:rPr>
          <w:sz w:val="28"/>
          <w:szCs w:val="28"/>
        </w:rPr>
        <w:t>25</w:t>
      </w:r>
      <w:r>
        <w:rPr>
          <w:sz w:val="28"/>
          <w:szCs w:val="28"/>
        </w:rPr>
        <w:t xml:space="preserve"> «Об  утверждении административного регламента</w:t>
      </w:r>
      <w:r w:rsidR="003933C5">
        <w:rPr>
          <w:sz w:val="28"/>
          <w:szCs w:val="28"/>
        </w:rPr>
        <w:t xml:space="preserve"> по </w:t>
      </w:r>
      <w:r>
        <w:rPr>
          <w:sz w:val="28"/>
          <w:szCs w:val="28"/>
        </w:rPr>
        <w:t>предоставлени</w:t>
      </w:r>
      <w:r w:rsidR="003933C5">
        <w:rPr>
          <w:sz w:val="28"/>
          <w:szCs w:val="28"/>
        </w:rPr>
        <w:t>ю</w:t>
      </w:r>
      <w:r>
        <w:rPr>
          <w:sz w:val="28"/>
          <w:szCs w:val="28"/>
        </w:rPr>
        <w:t xml:space="preserve">  муниципальной  услуги «</w:t>
      </w:r>
      <w:r w:rsidR="00A100CF" w:rsidRPr="00A100CF">
        <w:rPr>
          <w:sz w:val="28"/>
          <w:szCs w:val="28"/>
        </w:rPr>
        <w:t>Дача письменных  разъяснений налогоплательщикам  по вопросам  применения нормативных  правовых актов муниципального образования  о местных налогах  и  сборах</w:t>
      </w:r>
      <w:r w:rsidR="00A100CF">
        <w:rPr>
          <w:sz w:val="28"/>
          <w:szCs w:val="28"/>
        </w:rPr>
        <w:t>»</w:t>
      </w:r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>согласно  Приложения</w:t>
      </w:r>
      <w:proofErr w:type="gramEnd"/>
      <w:r>
        <w:rPr>
          <w:sz w:val="28"/>
          <w:szCs w:val="28"/>
        </w:rPr>
        <w:t xml:space="preserve"> № 1  к настоящему  Постановлению.</w:t>
      </w:r>
    </w:p>
    <w:p w:rsidR="00061F46" w:rsidRDefault="00061F46" w:rsidP="00061F46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2. Настоящее Постановление опубликовать (обнародовать) в порядке, установленном Уставом  городского поселения «Кокуйское».</w:t>
      </w:r>
    </w:p>
    <w:p w:rsidR="00061F46" w:rsidRDefault="00061F46" w:rsidP="00061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3. Настоящее Постановление вступает в силу на следующий день, после  его официального опубликования (обнародования) в порядке, установленном Уставом  городского поселения «Кокуйское».</w:t>
      </w:r>
    </w:p>
    <w:p w:rsidR="00061F46" w:rsidRDefault="00061F46" w:rsidP="00061F46">
      <w:pPr>
        <w:jc w:val="both"/>
        <w:rPr>
          <w:sz w:val="28"/>
          <w:szCs w:val="28"/>
        </w:rPr>
      </w:pPr>
    </w:p>
    <w:p w:rsidR="00061F46" w:rsidRDefault="00A100CF" w:rsidP="00061F46">
      <w:pPr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061F4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61F46">
        <w:rPr>
          <w:sz w:val="28"/>
          <w:szCs w:val="28"/>
        </w:rPr>
        <w:t xml:space="preserve"> городского поселения</w:t>
      </w:r>
    </w:p>
    <w:p w:rsidR="00061F46" w:rsidRDefault="00061F46" w:rsidP="00061F46">
      <w:pPr>
        <w:rPr>
          <w:sz w:val="28"/>
          <w:szCs w:val="28"/>
        </w:rPr>
      </w:pPr>
      <w:r>
        <w:rPr>
          <w:sz w:val="28"/>
          <w:szCs w:val="28"/>
        </w:rPr>
        <w:t xml:space="preserve">«Кокуйское»   </w:t>
      </w:r>
      <w:r w:rsidR="00A100CF">
        <w:rPr>
          <w:sz w:val="28"/>
          <w:szCs w:val="28"/>
        </w:rPr>
        <w:t>В.О.Быков</w:t>
      </w:r>
    </w:p>
    <w:p w:rsidR="00061F46" w:rsidRDefault="00061F46" w:rsidP="00061F46">
      <w:pPr>
        <w:rPr>
          <w:sz w:val="28"/>
          <w:szCs w:val="28"/>
        </w:rPr>
      </w:pPr>
    </w:p>
    <w:p w:rsidR="00061F46" w:rsidRDefault="00061F46" w:rsidP="00061F46">
      <w:pPr>
        <w:rPr>
          <w:sz w:val="28"/>
          <w:szCs w:val="28"/>
        </w:rPr>
      </w:pPr>
    </w:p>
    <w:p w:rsidR="00061F46" w:rsidRDefault="00061F46" w:rsidP="00061F46">
      <w:pPr>
        <w:rPr>
          <w:sz w:val="28"/>
          <w:szCs w:val="28"/>
        </w:rPr>
      </w:pPr>
    </w:p>
    <w:p w:rsidR="00061F46" w:rsidRDefault="00061F46" w:rsidP="00061F46">
      <w:pPr>
        <w:rPr>
          <w:sz w:val="28"/>
          <w:szCs w:val="28"/>
        </w:rPr>
      </w:pPr>
    </w:p>
    <w:p w:rsidR="00A100CF" w:rsidRDefault="00A100CF" w:rsidP="00061F46">
      <w:pPr>
        <w:rPr>
          <w:sz w:val="28"/>
          <w:szCs w:val="28"/>
        </w:rPr>
      </w:pPr>
    </w:p>
    <w:p w:rsidR="00A100CF" w:rsidRDefault="00A100CF" w:rsidP="00061F46">
      <w:pPr>
        <w:rPr>
          <w:sz w:val="28"/>
          <w:szCs w:val="28"/>
        </w:rPr>
      </w:pPr>
    </w:p>
    <w:p w:rsidR="00596CA0" w:rsidRDefault="00596CA0" w:rsidP="00596CA0">
      <w:pPr>
        <w:rPr>
          <w:sz w:val="16"/>
          <w:szCs w:val="16"/>
        </w:rPr>
      </w:pPr>
      <w:r>
        <w:rPr>
          <w:sz w:val="16"/>
          <w:szCs w:val="16"/>
        </w:rPr>
        <w:t>Исп.Тонких А.М.</w:t>
      </w:r>
    </w:p>
    <w:p w:rsidR="00596CA0" w:rsidRDefault="00596CA0" w:rsidP="00596CA0">
      <w:pPr>
        <w:rPr>
          <w:sz w:val="16"/>
          <w:szCs w:val="16"/>
        </w:rPr>
      </w:pPr>
      <w:r>
        <w:rPr>
          <w:sz w:val="16"/>
          <w:szCs w:val="16"/>
        </w:rPr>
        <w:lastRenderedPageBreak/>
        <w:t>8-30-246-31-0-40</w:t>
      </w:r>
    </w:p>
    <w:p w:rsidR="00162088" w:rsidRDefault="00162088" w:rsidP="00061F46">
      <w:pPr>
        <w:spacing w:line="0" w:lineRule="atLeast"/>
        <w:ind w:right="-1"/>
        <w:jc w:val="right"/>
        <w:rPr>
          <w:rFonts w:eastAsiaTheme="minorEastAsia"/>
        </w:rPr>
      </w:pPr>
    </w:p>
    <w:p w:rsidR="00061F46" w:rsidRDefault="00061F46" w:rsidP="00061F46">
      <w:pPr>
        <w:spacing w:line="0" w:lineRule="atLeast"/>
        <w:ind w:right="-1"/>
        <w:jc w:val="right"/>
        <w:rPr>
          <w:rFonts w:eastAsiaTheme="minorEastAsia"/>
        </w:rPr>
      </w:pPr>
      <w:r>
        <w:rPr>
          <w:rFonts w:eastAsiaTheme="minorEastAsia"/>
        </w:rPr>
        <w:t xml:space="preserve">Приложение № 1  </w:t>
      </w:r>
    </w:p>
    <w:p w:rsidR="00061F46" w:rsidRDefault="00061F46" w:rsidP="00061F46">
      <w:pPr>
        <w:tabs>
          <w:tab w:val="left" w:pos="5565"/>
          <w:tab w:val="right" w:pos="9355"/>
        </w:tabs>
        <w:spacing w:line="0" w:lineRule="atLeast"/>
        <w:jc w:val="right"/>
        <w:rPr>
          <w:rFonts w:eastAsiaTheme="minorEastAsia"/>
        </w:rPr>
      </w:pPr>
      <w:r>
        <w:rPr>
          <w:rFonts w:eastAsiaTheme="minorEastAsia"/>
        </w:rPr>
        <w:t xml:space="preserve"> к   Постановлению администрации </w:t>
      </w:r>
    </w:p>
    <w:p w:rsidR="00061F46" w:rsidRDefault="00061F46" w:rsidP="00061F46">
      <w:pPr>
        <w:tabs>
          <w:tab w:val="left" w:pos="5565"/>
          <w:tab w:val="right" w:pos="9355"/>
        </w:tabs>
        <w:spacing w:line="0" w:lineRule="atLeast"/>
        <w:jc w:val="right"/>
        <w:rPr>
          <w:rFonts w:eastAsiaTheme="minorEastAsia"/>
        </w:rPr>
      </w:pPr>
      <w:r>
        <w:rPr>
          <w:rFonts w:eastAsiaTheme="minorEastAsia"/>
        </w:rPr>
        <w:t>городского поселения «Кокуйское»</w:t>
      </w:r>
    </w:p>
    <w:p w:rsidR="00061F46" w:rsidRDefault="00020EE9" w:rsidP="00061F46">
      <w:pPr>
        <w:spacing w:line="0" w:lineRule="atLeast"/>
        <w:jc w:val="right"/>
        <w:rPr>
          <w:rFonts w:eastAsiaTheme="minorEastAsia"/>
        </w:rPr>
      </w:pPr>
      <w:r>
        <w:rPr>
          <w:rFonts w:eastAsiaTheme="minorEastAsia"/>
        </w:rPr>
        <w:t xml:space="preserve">  от «28</w:t>
      </w:r>
      <w:r w:rsidR="00061F46">
        <w:rPr>
          <w:rFonts w:eastAsiaTheme="minorEastAsia"/>
        </w:rPr>
        <w:t xml:space="preserve">» </w:t>
      </w:r>
      <w:r>
        <w:rPr>
          <w:rFonts w:eastAsiaTheme="minorEastAsia"/>
        </w:rPr>
        <w:t xml:space="preserve">июня </w:t>
      </w:r>
      <w:r w:rsidR="00061F46">
        <w:rPr>
          <w:rFonts w:eastAsiaTheme="minorEastAsia"/>
        </w:rPr>
        <w:t>2024 г. №</w:t>
      </w:r>
      <w:r>
        <w:rPr>
          <w:rFonts w:eastAsiaTheme="minorEastAsia"/>
        </w:rPr>
        <w:t xml:space="preserve"> 256</w:t>
      </w:r>
    </w:p>
    <w:p w:rsidR="00061F46" w:rsidRDefault="00061F46" w:rsidP="00061F46">
      <w:pPr>
        <w:spacing w:line="0" w:lineRule="atLeast"/>
        <w:jc w:val="right"/>
        <w:rPr>
          <w:rFonts w:eastAsiaTheme="minorEastAsia"/>
          <w:sz w:val="28"/>
          <w:szCs w:val="28"/>
        </w:rPr>
      </w:pPr>
    </w:p>
    <w:p w:rsidR="00061F46" w:rsidRDefault="00061F46" w:rsidP="00061F46">
      <w:pPr>
        <w:widowControl w:val="0"/>
        <w:tabs>
          <w:tab w:val="left" w:pos="3700"/>
        </w:tabs>
        <w:autoSpaceDE w:val="0"/>
        <w:autoSpaceDN w:val="0"/>
        <w:adjustRightInd w:val="0"/>
        <w:spacing w:line="0" w:lineRule="atLeast"/>
        <w:ind w:left="360"/>
        <w:jc w:val="right"/>
        <w:rPr>
          <w:rFonts w:eastAsiaTheme="minorEastAsia"/>
          <w:sz w:val="28"/>
          <w:szCs w:val="28"/>
        </w:rPr>
      </w:pPr>
    </w:p>
    <w:p w:rsidR="00061F46" w:rsidRDefault="00061F46" w:rsidP="00061F46">
      <w:pPr>
        <w:widowControl w:val="0"/>
        <w:tabs>
          <w:tab w:val="left" w:pos="3700"/>
        </w:tabs>
        <w:autoSpaceDE w:val="0"/>
        <w:autoSpaceDN w:val="0"/>
        <w:adjustRightInd w:val="0"/>
        <w:spacing w:line="0" w:lineRule="atLeast"/>
        <w:ind w:left="360"/>
        <w:jc w:val="right"/>
        <w:rPr>
          <w:rFonts w:eastAsiaTheme="minorEastAsia"/>
          <w:sz w:val="28"/>
          <w:szCs w:val="28"/>
        </w:rPr>
      </w:pPr>
    </w:p>
    <w:p w:rsidR="00061F46" w:rsidRDefault="00061F46" w:rsidP="00061F46">
      <w:pPr>
        <w:spacing w:after="120"/>
        <w:jc w:val="both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Изменения   </w:t>
      </w:r>
      <w:r w:rsidR="00A4304B">
        <w:rPr>
          <w:rFonts w:eastAsiaTheme="minorEastAsia"/>
          <w:b/>
          <w:bCs/>
          <w:sz w:val="28"/>
          <w:szCs w:val="28"/>
        </w:rPr>
        <w:t>и дополнения</w:t>
      </w:r>
    </w:p>
    <w:p w:rsidR="00537681" w:rsidRDefault="00061F46" w:rsidP="00537681">
      <w:pPr>
        <w:spacing w:after="120"/>
        <w:jc w:val="both"/>
        <w:rPr>
          <w:b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в  </w:t>
      </w:r>
      <w:r>
        <w:rPr>
          <w:b/>
          <w:sz w:val="28"/>
          <w:szCs w:val="28"/>
        </w:rPr>
        <w:t xml:space="preserve">Постановление администрации городского поселения «Кокуйское»  от </w:t>
      </w:r>
      <w:r w:rsidR="00537681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</w:t>
      </w:r>
      <w:r w:rsidR="00537681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 xml:space="preserve">.2022 года  № </w:t>
      </w:r>
      <w:r w:rsidR="00537681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«Об  утверждении административного регламента </w:t>
      </w:r>
      <w:r w:rsidR="00537681">
        <w:rPr>
          <w:b/>
          <w:sz w:val="28"/>
          <w:szCs w:val="28"/>
        </w:rPr>
        <w:t>по  предоставлению  муниципальной    услуги «Дача письменных  разъяснений налогоплательщикам  по вопросам  применения нормативных  правовых актов муниципального образования  о местных налогах  и  сборах»»</w:t>
      </w:r>
    </w:p>
    <w:p w:rsidR="00061F46" w:rsidRDefault="00061F46" w:rsidP="001A5E54">
      <w:pPr>
        <w:spacing w:line="0" w:lineRule="atLeast"/>
        <w:jc w:val="both"/>
        <w:rPr>
          <w:sz w:val="28"/>
          <w:szCs w:val="28"/>
        </w:rPr>
      </w:pPr>
      <w:r w:rsidRPr="001A5E54">
        <w:rPr>
          <w:sz w:val="28"/>
          <w:szCs w:val="28"/>
        </w:rPr>
        <w:t xml:space="preserve">1. В  административном  регламенте  </w:t>
      </w:r>
      <w:r w:rsidR="00DC59C8" w:rsidRPr="001A5E54">
        <w:rPr>
          <w:sz w:val="28"/>
          <w:szCs w:val="28"/>
        </w:rPr>
        <w:t xml:space="preserve"> по </w:t>
      </w:r>
      <w:r w:rsidRPr="001A5E54">
        <w:rPr>
          <w:sz w:val="28"/>
          <w:szCs w:val="28"/>
        </w:rPr>
        <w:t>предоставлени</w:t>
      </w:r>
      <w:r w:rsidR="005809E2">
        <w:rPr>
          <w:sz w:val="28"/>
          <w:szCs w:val="28"/>
        </w:rPr>
        <w:t>ю</w:t>
      </w:r>
      <w:r w:rsidRPr="001A5E54">
        <w:rPr>
          <w:sz w:val="28"/>
          <w:szCs w:val="28"/>
        </w:rPr>
        <w:t xml:space="preserve"> муниципальной  услуги «</w:t>
      </w:r>
      <w:r w:rsidR="00DC59C8" w:rsidRPr="001A5E54">
        <w:rPr>
          <w:sz w:val="28"/>
          <w:szCs w:val="28"/>
        </w:rPr>
        <w:t>Дача  письменных  разъяснений налогоплательщикам по вопросам применения нормативных правовых актов муниципального  образования о местных налогах и сборах»</w:t>
      </w:r>
      <w:r w:rsidRPr="001A5E54">
        <w:rPr>
          <w:sz w:val="28"/>
          <w:szCs w:val="28"/>
        </w:rPr>
        <w:t>, утвержденном  вышеуказанным Постановлением:</w:t>
      </w:r>
    </w:p>
    <w:p w:rsidR="004C32D8" w:rsidRDefault="004C32D8" w:rsidP="001A5E54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1.1.Пункт 1.2. дополнить </w:t>
      </w:r>
      <w:r w:rsidR="00BC5C63">
        <w:rPr>
          <w:sz w:val="28"/>
          <w:szCs w:val="28"/>
        </w:rPr>
        <w:t xml:space="preserve">  абзацем следующего содержания: «Установление  личности заявителя  может осуществляться в ходе личного  приема посредством  предъявления паспорта  гражданина Российской Федерации  либо иного документа, удостоверяющего личность, в соответствии  с законодательством Российской  Федерации  или  посредством  идентификации и аутентификации  в орган</w:t>
      </w:r>
      <w:r w:rsidR="0077056A">
        <w:rPr>
          <w:sz w:val="28"/>
          <w:szCs w:val="28"/>
        </w:rPr>
        <w:t>е</w:t>
      </w:r>
      <w:r w:rsidR="001000EE">
        <w:rPr>
          <w:sz w:val="28"/>
          <w:szCs w:val="28"/>
        </w:rPr>
        <w:t>, предоставляющ</w:t>
      </w:r>
      <w:r w:rsidR="008E1B01">
        <w:rPr>
          <w:sz w:val="28"/>
          <w:szCs w:val="28"/>
        </w:rPr>
        <w:t>е</w:t>
      </w:r>
      <w:r w:rsidR="0077056A">
        <w:rPr>
          <w:sz w:val="28"/>
          <w:szCs w:val="28"/>
        </w:rPr>
        <w:t>м</w:t>
      </w:r>
      <w:r w:rsidR="001000EE">
        <w:rPr>
          <w:sz w:val="28"/>
          <w:szCs w:val="28"/>
        </w:rPr>
        <w:t xml:space="preserve">  муниципальн</w:t>
      </w:r>
      <w:r w:rsidR="0077056A">
        <w:rPr>
          <w:sz w:val="28"/>
          <w:szCs w:val="28"/>
        </w:rPr>
        <w:t>ую</w:t>
      </w:r>
      <w:r w:rsidR="001000EE">
        <w:rPr>
          <w:sz w:val="28"/>
          <w:szCs w:val="28"/>
        </w:rPr>
        <w:t xml:space="preserve">  услуг</w:t>
      </w:r>
      <w:r w:rsidR="009F65A9">
        <w:rPr>
          <w:sz w:val="28"/>
          <w:szCs w:val="28"/>
        </w:rPr>
        <w:t>у</w:t>
      </w:r>
      <w:r w:rsidR="001000EE">
        <w:rPr>
          <w:sz w:val="28"/>
          <w:szCs w:val="28"/>
        </w:rPr>
        <w:t>, многофункциональн</w:t>
      </w:r>
      <w:r w:rsidR="009F65A9">
        <w:rPr>
          <w:sz w:val="28"/>
          <w:szCs w:val="28"/>
        </w:rPr>
        <w:t>ых</w:t>
      </w:r>
      <w:r w:rsidR="001000EE">
        <w:rPr>
          <w:sz w:val="28"/>
          <w:szCs w:val="28"/>
        </w:rPr>
        <w:t xml:space="preserve"> центр</w:t>
      </w:r>
      <w:r w:rsidR="009F65A9">
        <w:rPr>
          <w:sz w:val="28"/>
          <w:szCs w:val="28"/>
        </w:rPr>
        <w:t>ах</w:t>
      </w:r>
      <w:r w:rsidR="001000EE">
        <w:rPr>
          <w:sz w:val="28"/>
          <w:szCs w:val="28"/>
        </w:rPr>
        <w:t xml:space="preserve"> с использованием информационных технологий</w:t>
      </w:r>
      <w:proofErr w:type="gramStart"/>
      <w:r w:rsidR="00FC489D">
        <w:rPr>
          <w:sz w:val="28"/>
          <w:szCs w:val="28"/>
        </w:rPr>
        <w:t>.</w:t>
      </w:r>
      <w:r w:rsidR="001000EE">
        <w:rPr>
          <w:sz w:val="28"/>
          <w:szCs w:val="28"/>
        </w:rPr>
        <w:t>»</w:t>
      </w:r>
      <w:r w:rsidR="00994184">
        <w:rPr>
          <w:sz w:val="28"/>
          <w:szCs w:val="28"/>
        </w:rPr>
        <w:t>.</w:t>
      </w:r>
      <w:proofErr w:type="gramEnd"/>
    </w:p>
    <w:p w:rsidR="000119E6" w:rsidRDefault="000119E6" w:rsidP="001A5E54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1.2. Пункт 1.2. дополнить абзацем следующего содержания: «При  предоставлении муниципальн</w:t>
      </w:r>
      <w:r w:rsidR="004E5D0A">
        <w:rPr>
          <w:sz w:val="28"/>
          <w:szCs w:val="28"/>
        </w:rPr>
        <w:t>ой</w:t>
      </w:r>
      <w:r>
        <w:rPr>
          <w:sz w:val="28"/>
          <w:szCs w:val="28"/>
        </w:rPr>
        <w:t xml:space="preserve"> услуг</w:t>
      </w:r>
      <w:r w:rsidR="004E5D0A">
        <w:rPr>
          <w:sz w:val="28"/>
          <w:szCs w:val="28"/>
        </w:rPr>
        <w:t>и</w:t>
      </w:r>
      <w:r>
        <w:rPr>
          <w:sz w:val="28"/>
          <w:szCs w:val="28"/>
        </w:rPr>
        <w:t xml:space="preserve"> в электронной  форме идентификация и аутентификация  могут осуществляться  посредством:</w:t>
      </w:r>
    </w:p>
    <w:p w:rsidR="00DE66E9" w:rsidRDefault="000119E6" w:rsidP="001A5E54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E66E9">
        <w:rPr>
          <w:sz w:val="28"/>
          <w:szCs w:val="28"/>
        </w:rPr>
        <w:t xml:space="preserve">единой  системы  идентификации и  аутентификации или иных государственных информационных систем, если такие государственные  информационные системы в </w:t>
      </w:r>
      <w:proofErr w:type="gramStart"/>
      <w:r w:rsidR="00DE66E9">
        <w:rPr>
          <w:sz w:val="28"/>
          <w:szCs w:val="28"/>
        </w:rPr>
        <w:t>установленном</w:t>
      </w:r>
      <w:proofErr w:type="gramEnd"/>
      <w:r w:rsidR="00DE66E9">
        <w:rPr>
          <w:sz w:val="28"/>
          <w:szCs w:val="28"/>
        </w:rPr>
        <w:t xml:space="preserve"> Правительством Российской Федерации  порядке  обеспечивают взаимодействие с единой системой идентификац</w:t>
      </w:r>
      <w:proofErr w:type="gramStart"/>
      <w:r w:rsidR="00DE66E9">
        <w:rPr>
          <w:sz w:val="28"/>
          <w:szCs w:val="28"/>
        </w:rPr>
        <w:t>ии и ау</w:t>
      </w:r>
      <w:proofErr w:type="gramEnd"/>
      <w:r w:rsidR="00DE66E9">
        <w:rPr>
          <w:sz w:val="28"/>
          <w:szCs w:val="28"/>
        </w:rPr>
        <w:t>тентификации, при условии совпадения сведений о физическом лице  в указанных информационных системах;</w:t>
      </w:r>
    </w:p>
    <w:p w:rsidR="00DE66E9" w:rsidRDefault="00DE66E9" w:rsidP="001A5E54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2) единой  системы идентификации и аутентификации  и  единой 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 информации о степени  их</w:t>
      </w:r>
      <w:r w:rsidR="00C20421">
        <w:rPr>
          <w:sz w:val="28"/>
          <w:szCs w:val="28"/>
        </w:rPr>
        <w:t xml:space="preserve"> соответствия  предоставленным биометрическим персональным данным   физического лица</w:t>
      </w:r>
      <w:proofErr w:type="gramStart"/>
      <w:r w:rsidR="00C20421">
        <w:rPr>
          <w:sz w:val="28"/>
          <w:szCs w:val="28"/>
        </w:rPr>
        <w:t>.».</w:t>
      </w:r>
      <w:proofErr w:type="gramEnd"/>
    </w:p>
    <w:p w:rsidR="000119E6" w:rsidRDefault="000119E6" w:rsidP="001A5E54">
      <w:pPr>
        <w:spacing w:line="0" w:lineRule="atLeast"/>
        <w:jc w:val="both"/>
        <w:rPr>
          <w:sz w:val="28"/>
          <w:szCs w:val="28"/>
        </w:rPr>
      </w:pPr>
    </w:p>
    <w:p w:rsidR="000119E6" w:rsidRPr="001A5E54" w:rsidRDefault="000119E6" w:rsidP="001A5E54">
      <w:pPr>
        <w:spacing w:line="0" w:lineRule="atLeast"/>
        <w:jc w:val="both"/>
        <w:rPr>
          <w:sz w:val="28"/>
          <w:szCs w:val="28"/>
        </w:rPr>
      </w:pPr>
    </w:p>
    <w:p w:rsidR="00484C84" w:rsidRDefault="00061F46" w:rsidP="001A5E54">
      <w:pPr>
        <w:pStyle w:val="a3"/>
        <w:shd w:val="clear" w:color="auto" w:fill="FFFFFF"/>
        <w:spacing w:before="21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1A5E54">
        <w:rPr>
          <w:sz w:val="28"/>
          <w:szCs w:val="28"/>
        </w:rPr>
        <w:t>1.</w:t>
      </w:r>
      <w:r w:rsidR="000119E6">
        <w:rPr>
          <w:sz w:val="28"/>
          <w:szCs w:val="28"/>
        </w:rPr>
        <w:t>3</w:t>
      </w:r>
      <w:r w:rsidRPr="001A5E54">
        <w:rPr>
          <w:sz w:val="28"/>
          <w:szCs w:val="28"/>
        </w:rPr>
        <w:t>.</w:t>
      </w:r>
      <w:r w:rsidR="00E13503" w:rsidRPr="001A5E54">
        <w:rPr>
          <w:sz w:val="28"/>
          <w:szCs w:val="28"/>
        </w:rPr>
        <w:t>Пункт 2.6.6. изложить  в следующей редакции:</w:t>
      </w:r>
      <w:r w:rsidR="00443D0C" w:rsidRPr="001A5E54">
        <w:rPr>
          <w:sz w:val="28"/>
          <w:szCs w:val="28"/>
        </w:rPr>
        <w:t xml:space="preserve"> «2.6.6. При предоставлении муниципальной  услуги  исполнитель не  вправе требовать от заявителя:</w:t>
      </w:r>
    </w:p>
    <w:p w:rsidR="005B3F84" w:rsidRDefault="00484C84" w:rsidP="001A5E54">
      <w:pPr>
        <w:pStyle w:val="a3"/>
        <w:shd w:val="clear" w:color="auto" w:fill="FFFFFF"/>
        <w:spacing w:before="210" w:beforeAutospacing="0" w:after="0" w:afterAutospacing="0" w:line="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5B3F84" w:rsidRPr="001A5E54">
        <w:rPr>
          <w:color w:val="000000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421096">
        <w:rPr>
          <w:color w:val="000000"/>
          <w:sz w:val="28"/>
          <w:szCs w:val="28"/>
        </w:rPr>
        <w:t>ой</w:t>
      </w:r>
      <w:r w:rsidR="005B3F84" w:rsidRPr="001A5E54">
        <w:rPr>
          <w:color w:val="000000"/>
          <w:sz w:val="28"/>
          <w:szCs w:val="28"/>
        </w:rPr>
        <w:t xml:space="preserve"> услуг</w:t>
      </w:r>
      <w:r w:rsidR="00421096">
        <w:rPr>
          <w:color w:val="000000"/>
          <w:sz w:val="28"/>
          <w:szCs w:val="28"/>
        </w:rPr>
        <w:t>и</w:t>
      </w:r>
      <w:r w:rsidR="005B3F84" w:rsidRPr="001A5E54">
        <w:rPr>
          <w:color w:val="000000"/>
          <w:sz w:val="28"/>
          <w:szCs w:val="28"/>
        </w:rPr>
        <w:t>;</w:t>
      </w:r>
    </w:p>
    <w:p w:rsidR="005B3F84" w:rsidRPr="001A5E54" w:rsidRDefault="005B3F84" w:rsidP="001A5E54">
      <w:pPr>
        <w:spacing w:line="0" w:lineRule="atLeast"/>
        <w:jc w:val="both"/>
        <w:rPr>
          <w:sz w:val="28"/>
          <w:szCs w:val="28"/>
        </w:rPr>
      </w:pPr>
      <w:r w:rsidRPr="001A5E54">
        <w:rPr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</w:t>
      </w:r>
      <w:r w:rsidR="00B46042">
        <w:rPr>
          <w:sz w:val="28"/>
          <w:szCs w:val="28"/>
        </w:rPr>
        <w:t>ой</w:t>
      </w:r>
      <w:r w:rsidRPr="001A5E54">
        <w:rPr>
          <w:sz w:val="28"/>
          <w:szCs w:val="28"/>
        </w:rPr>
        <w:t xml:space="preserve"> услуг</w:t>
      </w:r>
      <w:r w:rsidR="00B46042">
        <w:rPr>
          <w:sz w:val="28"/>
          <w:szCs w:val="28"/>
        </w:rPr>
        <w:t>и</w:t>
      </w:r>
      <w:r w:rsidRPr="001A5E54">
        <w:rPr>
          <w:sz w:val="28"/>
          <w:szCs w:val="28"/>
        </w:rPr>
        <w:t>, которые находятся в распоряжении орган</w:t>
      </w:r>
      <w:r w:rsidR="00B46042">
        <w:rPr>
          <w:sz w:val="28"/>
          <w:szCs w:val="28"/>
        </w:rPr>
        <w:t>а</w:t>
      </w:r>
      <w:r w:rsidRPr="001A5E54">
        <w:rPr>
          <w:sz w:val="28"/>
          <w:szCs w:val="28"/>
        </w:rPr>
        <w:t>, предоставляющ</w:t>
      </w:r>
      <w:r w:rsidR="00B46042">
        <w:rPr>
          <w:sz w:val="28"/>
          <w:szCs w:val="28"/>
        </w:rPr>
        <w:t>его</w:t>
      </w:r>
      <w:r w:rsidRPr="001A5E54">
        <w:rPr>
          <w:sz w:val="28"/>
          <w:szCs w:val="28"/>
        </w:rPr>
        <w:t xml:space="preserve"> муниципальн</w:t>
      </w:r>
      <w:r w:rsidR="00B46042">
        <w:rPr>
          <w:sz w:val="28"/>
          <w:szCs w:val="28"/>
        </w:rPr>
        <w:t>ую</w:t>
      </w:r>
      <w:r w:rsidRPr="001A5E54">
        <w:rPr>
          <w:sz w:val="28"/>
          <w:szCs w:val="28"/>
        </w:rPr>
        <w:t xml:space="preserve"> услуг</w:t>
      </w:r>
      <w:r w:rsidR="00B46042">
        <w:rPr>
          <w:sz w:val="28"/>
          <w:szCs w:val="28"/>
        </w:rPr>
        <w:t>у</w:t>
      </w:r>
      <w:r w:rsidRPr="001A5E54">
        <w:rPr>
          <w:sz w:val="28"/>
          <w:szCs w:val="28"/>
        </w:rPr>
        <w:t>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 </w:t>
      </w:r>
      <w:hyperlink r:id="rId4" w:anchor="dst100010" w:history="1">
        <w:r w:rsidRPr="001A5E54">
          <w:rPr>
            <w:rStyle w:val="a4"/>
            <w:color w:val="000000" w:themeColor="text1"/>
            <w:sz w:val="28"/>
            <w:szCs w:val="28"/>
            <w:u w:val="none"/>
          </w:rPr>
          <w:t>частью 1 статьи 1</w:t>
        </w:r>
      </w:hyperlink>
      <w:r w:rsidRPr="001A5E54">
        <w:rPr>
          <w:sz w:val="28"/>
          <w:szCs w:val="28"/>
        </w:rPr>
        <w:t> </w:t>
      </w:r>
      <w:r w:rsidR="00F84968" w:rsidRPr="001A5E54">
        <w:rPr>
          <w:color w:val="000000"/>
          <w:sz w:val="28"/>
          <w:szCs w:val="28"/>
        </w:rPr>
        <w:t xml:space="preserve">Федерального закона от 27.07.2010 г. № 210-ФЗ «Об организации  предоставления государственных и муниципальных  услуг» </w:t>
      </w:r>
      <w:r w:rsidRPr="001A5E54">
        <w:rPr>
          <w:sz w:val="28"/>
          <w:szCs w:val="28"/>
        </w:rPr>
        <w:t>муниципальных услуг, в соответствии с нормативными правовыми </w:t>
      </w:r>
      <w:hyperlink r:id="rId5" w:history="1">
        <w:r w:rsidRPr="001A5E54">
          <w:rPr>
            <w:rStyle w:val="a4"/>
            <w:color w:val="000000" w:themeColor="text1"/>
            <w:sz w:val="28"/>
            <w:szCs w:val="28"/>
            <w:u w:val="none"/>
          </w:rPr>
          <w:t>актами</w:t>
        </w:r>
      </w:hyperlink>
      <w:r w:rsidRPr="001A5E54">
        <w:rPr>
          <w:sz w:val="28"/>
          <w:szCs w:val="28"/>
        </w:rPr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6" w:anchor="dst43" w:history="1">
        <w:r w:rsidRPr="001A5E54">
          <w:rPr>
            <w:rStyle w:val="a4"/>
            <w:color w:val="000000" w:themeColor="text1"/>
            <w:sz w:val="28"/>
            <w:szCs w:val="28"/>
            <w:u w:val="none"/>
          </w:rPr>
          <w:t>частью 6</w:t>
        </w:r>
      </w:hyperlink>
      <w:r w:rsidRPr="001A5E54">
        <w:rPr>
          <w:color w:val="000000" w:themeColor="text1"/>
          <w:sz w:val="28"/>
          <w:szCs w:val="28"/>
        </w:rPr>
        <w:t> </w:t>
      </w:r>
      <w:r w:rsidR="00220578" w:rsidRPr="001A5E54">
        <w:rPr>
          <w:sz w:val="28"/>
          <w:szCs w:val="28"/>
        </w:rPr>
        <w:t xml:space="preserve">статьи 7   </w:t>
      </w:r>
      <w:r w:rsidR="00F84968" w:rsidRPr="001A5E54">
        <w:rPr>
          <w:color w:val="000000"/>
          <w:sz w:val="28"/>
          <w:szCs w:val="28"/>
        </w:rPr>
        <w:t>Федерального закона от 27.07.2010 г. № 210-ФЗ «Об организации  предоставления государственных и муниципальных  услуг»</w:t>
      </w:r>
      <w:r w:rsidRPr="001A5E54">
        <w:rPr>
          <w:sz w:val="28"/>
          <w:szCs w:val="28"/>
        </w:rPr>
        <w:t xml:space="preserve">перечень документов. Заявитель вправе представить указанные документы и информацию в орган, </w:t>
      </w:r>
      <w:r w:rsidR="00140184">
        <w:rPr>
          <w:sz w:val="28"/>
          <w:szCs w:val="28"/>
        </w:rPr>
        <w:t>предоставляющий</w:t>
      </w:r>
      <w:r w:rsidRPr="001A5E54">
        <w:rPr>
          <w:sz w:val="28"/>
          <w:szCs w:val="28"/>
        </w:rPr>
        <w:t xml:space="preserve"> муниципальн</w:t>
      </w:r>
      <w:r w:rsidR="00140184">
        <w:rPr>
          <w:sz w:val="28"/>
          <w:szCs w:val="28"/>
        </w:rPr>
        <w:t xml:space="preserve">ую </w:t>
      </w:r>
      <w:r w:rsidRPr="001A5E54">
        <w:rPr>
          <w:sz w:val="28"/>
          <w:szCs w:val="28"/>
        </w:rPr>
        <w:t>услуг</w:t>
      </w:r>
      <w:r w:rsidR="00140184">
        <w:rPr>
          <w:sz w:val="28"/>
          <w:szCs w:val="28"/>
        </w:rPr>
        <w:t>у</w:t>
      </w:r>
      <w:r w:rsidRPr="001A5E54">
        <w:rPr>
          <w:sz w:val="28"/>
          <w:szCs w:val="28"/>
        </w:rPr>
        <w:t>, по собственной инициативе;</w:t>
      </w:r>
    </w:p>
    <w:p w:rsidR="005B3F84" w:rsidRPr="001A5E54" w:rsidRDefault="005B3F84" w:rsidP="001A5E54">
      <w:pPr>
        <w:spacing w:line="0" w:lineRule="atLeast"/>
        <w:jc w:val="both"/>
        <w:rPr>
          <w:sz w:val="28"/>
          <w:szCs w:val="28"/>
        </w:rPr>
      </w:pPr>
      <w:r w:rsidRPr="001A5E54">
        <w:rPr>
          <w:sz w:val="28"/>
          <w:szCs w:val="28"/>
        </w:rPr>
        <w:t>3) осуществления действий, в том числе согласований, необходимых для получения муниципальн</w:t>
      </w:r>
      <w:r w:rsidR="00E11089">
        <w:rPr>
          <w:sz w:val="28"/>
          <w:szCs w:val="28"/>
        </w:rPr>
        <w:t>ой</w:t>
      </w:r>
      <w:r w:rsidRPr="001A5E54">
        <w:rPr>
          <w:sz w:val="28"/>
          <w:szCs w:val="28"/>
        </w:rPr>
        <w:t xml:space="preserve"> услуг</w:t>
      </w:r>
      <w:r w:rsidR="00E11089">
        <w:rPr>
          <w:sz w:val="28"/>
          <w:szCs w:val="28"/>
        </w:rPr>
        <w:t>и</w:t>
      </w:r>
      <w:r w:rsidRPr="001A5E54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</w:t>
      </w:r>
      <w:r w:rsidR="00376081">
        <w:rPr>
          <w:sz w:val="28"/>
          <w:szCs w:val="28"/>
        </w:rPr>
        <w:t>и</w:t>
      </w:r>
      <w:r w:rsidRPr="001A5E54">
        <w:rPr>
          <w:sz w:val="28"/>
          <w:szCs w:val="28"/>
        </w:rPr>
        <w:t xml:space="preserve"> и получения документов и информации, предоставляемых в результате предоставления так</w:t>
      </w:r>
      <w:r w:rsidR="00376081">
        <w:rPr>
          <w:sz w:val="28"/>
          <w:szCs w:val="28"/>
        </w:rPr>
        <w:t>ой</w:t>
      </w:r>
      <w:r w:rsidRPr="001A5E54">
        <w:rPr>
          <w:sz w:val="28"/>
          <w:szCs w:val="28"/>
        </w:rPr>
        <w:t xml:space="preserve"> услуг</w:t>
      </w:r>
      <w:r w:rsidR="00376081">
        <w:rPr>
          <w:sz w:val="28"/>
          <w:szCs w:val="28"/>
        </w:rPr>
        <w:t>и</w:t>
      </w:r>
      <w:r w:rsidRPr="001A5E54">
        <w:rPr>
          <w:sz w:val="28"/>
          <w:szCs w:val="28"/>
        </w:rPr>
        <w:t>, включенн</w:t>
      </w:r>
      <w:r w:rsidR="00376081">
        <w:rPr>
          <w:sz w:val="28"/>
          <w:szCs w:val="28"/>
        </w:rPr>
        <w:t>ой</w:t>
      </w:r>
      <w:r w:rsidRPr="001A5E54">
        <w:rPr>
          <w:sz w:val="28"/>
          <w:szCs w:val="28"/>
        </w:rPr>
        <w:t xml:space="preserve"> в перечни, указанные в </w:t>
      </w:r>
      <w:hyperlink r:id="rId7" w:anchor="dst100056" w:history="1">
        <w:r w:rsidRPr="001A5E54">
          <w:rPr>
            <w:rStyle w:val="a4"/>
            <w:color w:val="000000" w:themeColor="text1"/>
            <w:sz w:val="28"/>
            <w:szCs w:val="28"/>
            <w:u w:val="none"/>
          </w:rPr>
          <w:t>части 1 статьи 9</w:t>
        </w:r>
      </w:hyperlink>
      <w:r w:rsidRPr="001A5E54">
        <w:rPr>
          <w:color w:val="000000" w:themeColor="text1"/>
          <w:sz w:val="28"/>
          <w:szCs w:val="28"/>
        </w:rPr>
        <w:t> </w:t>
      </w:r>
      <w:r w:rsidR="00F84968" w:rsidRPr="001A5E54">
        <w:rPr>
          <w:color w:val="000000"/>
          <w:sz w:val="28"/>
          <w:szCs w:val="28"/>
        </w:rPr>
        <w:t>Федерального закона от 27.07.2010 г. № 210-ФЗ «Об организации  предоставления государственных и муниципальных  услуг»</w:t>
      </w:r>
      <w:r w:rsidRPr="001A5E54">
        <w:rPr>
          <w:sz w:val="28"/>
          <w:szCs w:val="28"/>
        </w:rPr>
        <w:t>;</w:t>
      </w:r>
    </w:p>
    <w:p w:rsidR="005B3F84" w:rsidRPr="001A5E54" w:rsidRDefault="005B3F84" w:rsidP="001A5E54">
      <w:pPr>
        <w:spacing w:line="0" w:lineRule="atLeast"/>
        <w:jc w:val="both"/>
        <w:rPr>
          <w:sz w:val="28"/>
          <w:szCs w:val="28"/>
        </w:rPr>
      </w:pPr>
      <w:r w:rsidRPr="001A5E54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B3F84" w:rsidRPr="001A5E54" w:rsidRDefault="005B3F84" w:rsidP="001A5E54">
      <w:pPr>
        <w:spacing w:line="0" w:lineRule="atLeast"/>
        <w:jc w:val="both"/>
        <w:rPr>
          <w:sz w:val="28"/>
          <w:szCs w:val="28"/>
        </w:rPr>
      </w:pPr>
      <w:r w:rsidRPr="001A5E54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B3F84" w:rsidRPr="001A5E54" w:rsidRDefault="005B3F84" w:rsidP="001A5E54">
      <w:pPr>
        <w:spacing w:line="0" w:lineRule="atLeast"/>
        <w:jc w:val="both"/>
        <w:rPr>
          <w:sz w:val="28"/>
          <w:szCs w:val="28"/>
        </w:rPr>
      </w:pPr>
      <w:r w:rsidRPr="001A5E54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B3F84" w:rsidRPr="001A5E54" w:rsidRDefault="005B3F84" w:rsidP="001A5E54">
      <w:pPr>
        <w:spacing w:line="0" w:lineRule="atLeast"/>
        <w:jc w:val="both"/>
        <w:rPr>
          <w:sz w:val="28"/>
          <w:szCs w:val="28"/>
        </w:rPr>
      </w:pPr>
      <w:r w:rsidRPr="001A5E54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84C84" w:rsidRDefault="005B3F84" w:rsidP="00484C84">
      <w:pPr>
        <w:spacing w:line="0" w:lineRule="atLeast"/>
        <w:jc w:val="both"/>
        <w:rPr>
          <w:sz w:val="28"/>
          <w:szCs w:val="28"/>
        </w:rPr>
      </w:pPr>
      <w:r w:rsidRPr="001A5E54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5B3F84" w:rsidRPr="001A5E54" w:rsidRDefault="00484C84" w:rsidP="00484C84">
      <w:pPr>
        <w:spacing w:line="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5B3F84" w:rsidRPr="001A5E54">
        <w:rPr>
          <w:color w:val="000000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8" w:anchor="dst359" w:history="1">
        <w:r w:rsidR="005B3F84" w:rsidRPr="001A5E54">
          <w:rPr>
            <w:rStyle w:val="a4"/>
            <w:color w:val="000000" w:themeColor="text1"/>
            <w:sz w:val="28"/>
            <w:szCs w:val="28"/>
            <w:u w:val="none"/>
          </w:rPr>
          <w:t>пунктом 7.2 части 1 статьи 16</w:t>
        </w:r>
      </w:hyperlink>
      <w:r w:rsidR="005B3F84" w:rsidRPr="001A5E54">
        <w:rPr>
          <w:color w:val="000000" w:themeColor="text1"/>
          <w:sz w:val="28"/>
          <w:szCs w:val="28"/>
        </w:rPr>
        <w:t> </w:t>
      </w:r>
      <w:r w:rsidR="005B3F84" w:rsidRPr="001A5E54">
        <w:rPr>
          <w:color w:val="000000"/>
          <w:sz w:val="28"/>
          <w:szCs w:val="28"/>
        </w:rPr>
        <w:t>Федерального закона</w:t>
      </w:r>
      <w:r w:rsidR="00F74FE7" w:rsidRPr="001A5E54">
        <w:rPr>
          <w:color w:val="000000"/>
          <w:sz w:val="28"/>
          <w:szCs w:val="28"/>
        </w:rPr>
        <w:t xml:space="preserve"> от 27.07.2010 г. № 210-ФЗ «Об организации  предоставления государственных и муниципальных  услуг»,</w:t>
      </w:r>
      <w:r w:rsidR="005B3F84" w:rsidRPr="001A5E54">
        <w:rPr>
          <w:color w:val="000000"/>
          <w:sz w:val="28"/>
          <w:szCs w:val="28"/>
        </w:rPr>
        <w:t xml:space="preserve">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 w:rsidR="001000EE">
        <w:rPr>
          <w:color w:val="000000"/>
          <w:sz w:val="28"/>
          <w:szCs w:val="28"/>
        </w:rPr>
        <w:t>»</w:t>
      </w:r>
      <w:r w:rsidR="000119E6">
        <w:rPr>
          <w:color w:val="000000"/>
          <w:sz w:val="28"/>
          <w:szCs w:val="28"/>
        </w:rPr>
        <w:t>.</w:t>
      </w:r>
    </w:p>
    <w:p w:rsidR="00443D0C" w:rsidRDefault="00443D0C" w:rsidP="00061F46">
      <w:pPr>
        <w:spacing w:after="120"/>
        <w:jc w:val="both"/>
        <w:rPr>
          <w:sz w:val="28"/>
          <w:szCs w:val="28"/>
        </w:rPr>
      </w:pPr>
    </w:p>
    <w:p w:rsidR="00443D0C" w:rsidRDefault="00443D0C" w:rsidP="00061F46">
      <w:pPr>
        <w:spacing w:after="120"/>
        <w:jc w:val="both"/>
        <w:rPr>
          <w:sz w:val="28"/>
          <w:szCs w:val="28"/>
        </w:rPr>
      </w:pPr>
    </w:p>
    <w:p w:rsidR="00443D0C" w:rsidRDefault="00443D0C" w:rsidP="00061F46">
      <w:pPr>
        <w:spacing w:after="120"/>
        <w:jc w:val="both"/>
        <w:rPr>
          <w:sz w:val="28"/>
          <w:szCs w:val="28"/>
        </w:rPr>
      </w:pPr>
    </w:p>
    <w:p w:rsidR="00443D0C" w:rsidRDefault="00443D0C" w:rsidP="00061F46">
      <w:pPr>
        <w:spacing w:after="120"/>
        <w:jc w:val="both"/>
        <w:rPr>
          <w:sz w:val="28"/>
          <w:szCs w:val="28"/>
        </w:rPr>
      </w:pPr>
    </w:p>
    <w:p w:rsidR="00443D0C" w:rsidRDefault="00443D0C" w:rsidP="00061F46">
      <w:pPr>
        <w:spacing w:after="120"/>
        <w:jc w:val="both"/>
        <w:rPr>
          <w:sz w:val="28"/>
          <w:szCs w:val="28"/>
        </w:rPr>
      </w:pPr>
    </w:p>
    <w:p w:rsidR="00443D0C" w:rsidRDefault="00443D0C" w:rsidP="00061F46">
      <w:pPr>
        <w:spacing w:after="120"/>
        <w:jc w:val="both"/>
        <w:rPr>
          <w:sz w:val="28"/>
          <w:szCs w:val="28"/>
        </w:rPr>
      </w:pPr>
    </w:p>
    <w:p w:rsidR="00443D0C" w:rsidRDefault="00443D0C" w:rsidP="00061F46">
      <w:pPr>
        <w:spacing w:after="120"/>
        <w:jc w:val="both"/>
        <w:rPr>
          <w:sz w:val="28"/>
          <w:szCs w:val="28"/>
        </w:rPr>
      </w:pPr>
    </w:p>
    <w:p w:rsidR="00443D0C" w:rsidRDefault="00443D0C" w:rsidP="00061F46">
      <w:pPr>
        <w:spacing w:after="120"/>
        <w:jc w:val="both"/>
        <w:rPr>
          <w:sz w:val="28"/>
          <w:szCs w:val="28"/>
        </w:rPr>
      </w:pPr>
    </w:p>
    <w:p w:rsidR="00443D0C" w:rsidRDefault="00443D0C" w:rsidP="00061F46">
      <w:pPr>
        <w:spacing w:after="120"/>
        <w:jc w:val="both"/>
        <w:rPr>
          <w:sz w:val="28"/>
          <w:szCs w:val="28"/>
        </w:rPr>
      </w:pPr>
    </w:p>
    <w:p w:rsidR="00443D0C" w:rsidRDefault="00443D0C" w:rsidP="00061F46">
      <w:pPr>
        <w:spacing w:after="120"/>
        <w:jc w:val="both"/>
        <w:rPr>
          <w:sz w:val="28"/>
          <w:szCs w:val="28"/>
        </w:rPr>
      </w:pPr>
    </w:p>
    <w:p w:rsidR="00443D0C" w:rsidRDefault="00443D0C" w:rsidP="00061F46">
      <w:pPr>
        <w:spacing w:after="120"/>
        <w:jc w:val="both"/>
        <w:rPr>
          <w:sz w:val="28"/>
          <w:szCs w:val="28"/>
        </w:rPr>
      </w:pPr>
    </w:p>
    <w:p w:rsidR="00443D0C" w:rsidRDefault="00443D0C" w:rsidP="00061F46">
      <w:pPr>
        <w:spacing w:after="120"/>
        <w:jc w:val="both"/>
        <w:rPr>
          <w:sz w:val="28"/>
          <w:szCs w:val="28"/>
        </w:rPr>
      </w:pPr>
    </w:p>
    <w:p w:rsidR="00443D0C" w:rsidRDefault="00443D0C" w:rsidP="00061F46">
      <w:pPr>
        <w:spacing w:after="120"/>
        <w:jc w:val="both"/>
        <w:rPr>
          <w:sz w:val="28"/>
          <w:szCs w:val="28"/>
        </w:rPr>
      </w:pPr>
    </w:p>
    <w:p w:rsidR="00443D0C" w:rsidRDefault="00443D0C" w:rsidP="00061F46">
      <w:pPr>
        <w:spacing w:after="120"/>
        <w:jc w:val="both"/>
        <w:rPr>
          <w:sz w:val="28"/>
          <w:szCs w:val="28"/>
        </w:rPr>
      </w:pPr>
    </w:p>
    <w:p w:rsidR="00677CAD" w:rsidRDefault="00677CAD"/>
    <w:sectPr w:rsidR="00677CAD" w:rsidSect="000E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07A40"/>
    <w:rsid w:val="000119E6"/>
    <w:rsid w:val="00020EE9"/>
    <w:rsid w:val="00061F46"/>
    <w:rsid w:val="000E2A77"/>
    <w:rsid w:val="001000EE"/>
    <w:rsid w:val="00140184"/>
    <w:rsid w:val="00162088"/>
    <w:rsid w:val="001979A2"/>
    <w:rsid w:val="001A5E54"/>
    <w:rsid w:val="001D5DDF"/>
    <w:rsid w:val="00220578"/>
    <w:rsid w:val="002310C3"/>
    <w:rsid w:val="002908AA"/>
    <w:rsid w:val="00376081"/>
    <w:rsid w:val="003926F6"/>
    <w:rsid w:val="003933C5"/>
    <w:rsid w:val="003B31A6"/>
    <w:rsid w:val="00421096"/>
    <w:rsid w:val="00443D0C"/>
    <w:rsid w:val="00484C84"/>
    <w:rsid w:val="004C32D8"/>
    <w:rsid w:val="004E5D0A"/>
    <w:rsid w:val="005174BD"/>
    <w:rsid w:val="00537681"/>
    <w:rsid w:val="005809E2"/>
    <w:rsid w:val="00596CA0"/>
    <w:rsid w:val="005A4D56"/>
    <w:rsid w:val="005B3F84"/>
    <w:rsid w:val="005D0EBE"/>
    <w:rsid w:val="0060453E"/>
    <w:rsid w:val="00677CAD"/>
    <w:rsid w:val="006A4D2E"/>
    <w:rsid w:val="006C1EAD"/>
    <w:rsid w:val="006D616A"/>
    <w:rsid w:val="006D7BDC"/>
    <w:rsid w:val="0077056A"/>
    <w:rsid w:val="008E1B01"/>
    <w:rsid w:val="00994184"/>
    <w:rsid w:val="009C27DB"/>
    <w:rsid w:val="009F65A9"/>
    <w:rsid w:val="00A07A40"/>
    <w:rsid w:val="00A100CF"/>
    <w:rsid w:val="00A4304B"/>
    <w:rsid w:val="00A809BC"/>
    <w:rsid w:val="00B46042"/>
    <w:rsid w:val="00BC5C63"/>
    <w:rsid w:val="00BE2999"/>
    <w:rsid w:val="00C20421"/>
    <w:rsid w:val="00CD407A"/>
    <w:rsid w:val="00D31B95"/>
    <w:rsid w:val="00D467DF"/>
    <w:rsid w:val="00DC59C8"/>
    <w:rsid w:val="00DE3CE0"/>
    <w:rsid w:val="00DE66E9"/>
    <w:rsid w:val="00E06C5D"/>
    <w:rsid w:val="00E11089"/>
    <w:rsid w:val="00E13503"/>
    <w:rsid w:val="00E53E2F"/>
    <w:rsid w:val="00E807A3"/>
    <w:rsid w:val="00EC0B3A"/>
    <w:rsid w:val="00ED566E"/>
    <w:rsid w:val="00F1615C"/>
    <w:rsid w:val="00F74FE7"/>
    <w:rsid w:val="00F84968"/>
    <w:rsid w:val="00F86372"/>
    <w:rsid w:val="00FC489D"/>
    <w:rsid w:val="00FD1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61F46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5B3F8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5B3F84"/>
    <w:rPr>
      <w:color w:val="0000FF"/>
      <w:u w:val="single"/>
    </w:rPr>
  </w:style>
  <w:style w:type="paragraph" w:customStyle="1" w:styleId="no-indent">
    <w:name w:val="no-indent"/>
    <w:basedOn w:val="a"/>
    <w:rsid w:val="005B3F8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5798/a2588b2a1374c05e0939bb4df8e54fc0dfd6e00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65798/585cf44cd76d6cfd2491e5713fd663e8e56a383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65798/a593eaab768d34bf2d7419322eac79481e73cf03/" TargetMode="External"/><Relationship Id="rId5" Type="http://schemas.openxmlformats.org/officeDocument/2006/relationships/hyperlink" Target="https://www.consultant.ru/document/cons_doc_LAW_126420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/document/cons_doc_LAW_465798/d44bdb356e6a691d0c72fef05ed16f68af0af9eb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63</cp:revision>
  <dcterms:created xsi:type="dcterms:W3CDTF">2024-07-02T05:24:00Z</dcterms:created>
  <dcterms:modified xsi:type="dcterms:W3CDTF">2024-07-12T04:37:00Z</dcterms:modified>
</cp:coreProperties>
</file>