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433" w:rsidRDefault="004C1433" w:rsidP="0095677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35980" cy="1115335"/>
            <wp:effectExtent l="0" t="0" r="7620" b="8890"/>
            <wp:docPr id="6" name="Рисунок 6" descr="Для ОТЧЕТОВ_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Для ОТЧЕТОВ_ - к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33" w:rsidRDefault="004C1433" w:rsidP="0095677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44"/>
          <w:szCs w:val="44"/>
        </w:rPr>
      </w:pPr>
    </w:p>
    <w:p w:rsidR="004C1433" w:rsidRDefault="004C1433" w:rsidP="0095677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44"/>
          <w:szCs w:val="44"/>
        </w:rPr>
      </w:pPr>
    </w:p>
    <w:p w:rsidR="004C1433" w:rsidRDefault="004C1433" w:rsidP="0095677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44"/>
          <w:szCs w:val="44"/>
        </w:rPr>
      </w:pPr>
    </w:p>
    <w:p w:rsidR="004C1433" w:rsidRDefault="004C1433" w:rsidP="0095677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44"/>
          <w:szCs w:val="44"/>
        </w:rPr>
      </w:pPr>
    </w:p>
    <w:p w:rsidR="004C1433" w:rsidRDefault="00956775" w:rsidP="004C143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C1433">
        <w:rPr>
          <w:rFonts w:ascii="Times New Roman" w:eastAsia="Times New Roman" w:hAnsi="Times New Roman" w:cs="Times New Roman"/>
          <w:sz w:val="32"/>
          <w:szCs w:val="32"/>
        </w:rPr>
        <w:t xml:space="preserve">СХЕМА ВОДОСНАБЖЕНИЯ И ВОДООТВЕДЕНИЯ ГОРОДСКОГО ПОСЕЛЕНИЯ «КОКУЙСКОЕ» </w:t>
      </w:r>
      <w:r w:rsidR="00575D29" w:rsidRPr="004A43ED">
        <w:rPr>
          <w:rFonts w:ascii="Times New Roman" w:eastAsia="Times New Roman" w:hAnsi="Times New Roman" w:cs="Times New Roman"/>
          <w:sz w:val="32"/>
          <w:szCs w:val="32"/>
        </w:rPr>
        <w:t>МУНИЦИПАЛЬНОГО РАЙОНА «</w:t>
      </w:r>
      <w:r w:rsidRPr="004A43ED">
        <w:rPr>
          <w:rFonts w:ascii="Times New Roman" w:eastAsia="Times New Roman" w:hAnsi="Times New Roman" w:cs="Times New Roman"/>
          <w:sz w:val="32"/>
          <w:szCs w:val="32"/>
        </w:rPr>
        <w:t>СРЕТЕНСК</w:t>
      </w:r>
      <w:r w:rsidR="00575D29" w:rsidRPr="004A43ED">
        <w:rPr>
          <w:rFonts w:ascii="Times New Roman" w:eastAsia="Times New Roman" w:hAnsi="Times New Roman" w:cs="Times New Roman"/>
          <w:sz w:val="32"/>
          <w:szCs w:val="32"/>
        </w:rPr>
        <w:t xml:space="preserve">ИЙ РАЙОН» </w:t>
      </w:r>
      <w:r w:rsidRPr="004A43ED">
        <w:rPr>
          <w:rFonts w:ascii="Times New Roman" w:eastAsia="Times New Roman" w:hAnsi="Times New Roman" w:cs="Times New Roman"/>
          <w:sz w:val="32"/>
          <w:szCs w:val="32"/>
        </w:rPr>
        <w:t xml:space="preserve"> ЗАБАЙКАЛЬСКОГО КРАЯ</w:t>
      </w:r>
      <w:r w:rsidRPr="004A43ED">
        <w:rPr>
          <w:rFonts w:ascii="Times New Roman" w:eastAsia="Times New Roman" w:hAnsi="Times New Roman" w:cs="Times New Roman"/>
          <w:sz w:val="32"/>
          <w:szCs w:val="32"/>
        </w:rPr>
        <w:br/>
        <w:t>ДО 2024 ГОДА</w:t>
      </w:r>
      <w:r w:rsidR="004C143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956775" w:rsidRDefault="004C1433" w:rsidP="004C143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(Актуализация на 2018 год)</w:t>
      </w:r>
    </w:p>
    <w:p w:rsidR="004C1433" w:rsidRDefault="004C1433" w:rsidP="0095677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bookmarkStart w:id="0" w:name="_GoBack"/>
      <w:bookmarkEnd w:id="0"/>
    </w:p>
    <w:p w:rsidR="004C1433" w:rsidRDefault="004C1433" w:rsidP="0095677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</w:p>
    <w:p w:rsidR="004C1433" w:rsidRPr="004C1433" w:rsidRDefault="004C1433" w:rsidP="004C1433">
      <w:pPr>
        <w:spacing w:after="120" w:line="276" w:lineRule="auto"/>
        <w:ind w:left="4820" w:hanging="142"/>
        <w:jc w:val="both"/>
        <w:rPr>
          <w:rFonts w:ascii="Times New Roman" w:eastAsia="Calibri" w:hAnsi="Times New Roman" w:cs="Times New Roman"/>
          <w:b/>
          <w:szCs w:val="22"/>
          <w:lang w:eastAsia="en-US"/>
        </w:rPr>
      </w:pPr>
      <w:r w:rsidRPr="004C1433">
        <w:rPr>
          <w:rFonts w:ascii="Times New Roman" w:eastAsia="Calibri" w:hAnsi="Times New Roman" w:cs="Times New Roman"/>
          <w:b/>
          <w:szCs w:val="22"/>
          <w:lang w:eastAsia="en-US"/>
        </w:rPr>
        <w:t>Заказчик:</w:t>
      </w:r>
    </w:p>
    <w:p w:rsidR="004C1433" w:rsidRPr="004C1433" w:rsidRDefault="004C1433" w:rsidP="004C1433">
      <w:pPr>
        <w:spacing w:after="120" w:line="276" w:lineRule="auto"/>
        <w:ind w:left="4820" w:hanging="142"/>
        <w:jc w:val="both"/>
        <w:rPr>
          <w:rFonts w:ascii="Times New Roman" w:eastAsia="Calibri" w:hAnsi="Times New Roman" w:cs="Times New Roman"/>
          <w:lang w:eastAsia="en-US"/>
        </w:rPr>
      </w:pPr>
      <w:bookmarkStart w:id="1" w:name="_Toc326224660"/>
      <w:bookmarkStart w:id="2" w:name="_Toc326191029"/>
      <w:bookmarkStart w:id="3" w:name="_Toc326161185"/>
      <w:bookmarkStart w:id="4" w:name="_Toc325342131"/>
      <w:bookmarkStart w:id="5" w:name="_Toc325315460"/>
      <w:bookmarkStart w:id="6" w:name="_Toc325313459"/>
      <w:r w:rsidRPr="004C1433">
        <w:rPr>
          <w:rFonts w:ascii="Times New Roman" w:eastAsia="Calibri" w:hAnsi="Times New Roman" w:cs="Times New Roman"/>
          <w:lang w:eastAsia="en-US"/>
        </w:rPr>
        <w:t xml:space="preserve">Администрация </w:t>
      </w:r>
      <w:r w:rsidR="00575D29">
        <w:rPr>
          <w:rFonts w:ascii="Times New Roman" w:eastAsia="Calibri" w:hAnsi="Times New Roman" w:cs="Times New Roman"/>
          <w:lang w:eastAsia="en-US"/>
        </w:rPr>
        <w:t xml:space="preserve"> </w:t>
      </w:r>
      <w:r w:rsidR="00575D29" w:rsidRPr="004A43ED">
        <w:rPr>
          <w:rFonts w:ascii="Times New Roman" w:eastAsia="Calibri" w:hAnsi="Times New Roman" w:cs="Times New Roman"/>
          <w:lang w:eastAsia="en-US"/>
        </w:rPr>
        <w:t>ГП</w:t>
      </w:r>
      <w:r w:rsidRPr="004C1433">
        <w:rPr>
          <w:rFonts w:ascii="Times New Roman" w:eastAsia="Calibri" w:hAnsi="Times New Roman" w:cs="Times New Roman"/>
          <w:lang w:eastAsia="en-US"/>
        </w:rPr>
        <w:t xml:space="preserve"> </w:t>
      </w:r>
      <w:r>
        <w:rPr>
          <w:rFonts w:ascii="Times New Roman" w:eastAsia="Calibri" w:hAnsi="Times New Roman" w:cs="Times New Roman"/>
          <w:lang w:eastAsia="en-US"/>
        </w:rPr>
        <w:t>«Кокуйское»</w:t>
      </w:r>
    </w:p>
    <w:p w:rsidR="004C1433" w:rsidRPr="004C1433" w:rsidRDefault="004C1433" w:rsidP="004C1433">
      <w:pPr>
        <w:spacing w:after="120" w:line="276" w:lineRule="auto"/>
        <w:ind w:left="4820" w:hanging="142"/>
        <w:jc w:val="both"/>
        <w:rPr>
          <w:rFonts w:ascii="Times New Roman" w:eastAsia="Calibri" w:hAnsi="Times New Roman" w:cs="Times New Roman"/>
          <w:szCs w:val="22"/>
          <w:lang w:eastAsia="en-US"/>
        </w:rPr>
      </w:pPr>
      <w:r w:rsidRPr="004C1433">
        <w:rPr>
          <w:rFonts w:ascii="Times New Roman" w:eastAsia="Calibri" w:hAnsi="Times New Roman" w:cs="Times New Roman"/>
          <w:b/>
          <w:szCs w:val="22"/>
          <w:lang w:eastAsia="en-US"/>
        </w:rPr>
        <w:t>Исполнитель</w:t>
      </w:r>
      <w:r w:rsidRPr="004C1433">
        <w:rPr>
          <w:rFonts w:ascii="Times New Roman" w:eastAsia="Calibri" w:hAnsi="Times New Roman" w:cs="Times New Roman"/>
          <w:szCs w:val="22"/>
          <w:lang w:eastAsia="en-US"/>
        </w:rPr>
        <w:t>:</w:t>
      </w:r>
      <w:bookmarkStart w:id="7" w:name="_Toc326224661"/>
      <w:bookmarkStart w:id="8" w:name="_Toc326191030"/>
      <w:bookmarkStart w:id="9" w:name="_Toc326161186"/>
      <w:bookmarkEnd w:id="1"/>
      <w:bookmarkEnd w:id="2"/>
      <w:bookmarkEnd w:id="3"/>
      <w:bookmarkEnd w:id="4"/>
      <w:bookmarkEnd w:id="5"/>
      <w:bookmarkEnd w:id="6"/>
      <w:r w:rsidRPr="004C1433">
        <w:rPr>
          <w:rFonts w:ascii="Times New Roman" w:eastAsia="Calibri" w:hAnsi="Times New Roman" w:cs="Times New Roman"/>
          <w:szCs w:val="22"/>
          <w:lang w:eastAsia="en-US"/>
        </w:rPr>
        <w:t xml:space="preserve"> ООО «ЛЕКС-Консалтинг»</w:t>
      </w:r>
      <w:bookmarkEnd w:id="7"/>
      <w:bookmarkEnd w:id="8"/>
      <w:bookmarkEnd w:id="9"/>
    </w:p>
    <w:p w:rsidR="004C1433" w:rsidRPr="004C1433" w:rsidRDefault="004C1433" w:rsidP="004C1433">
      <w:pPr>
        <w:spacing w:after="120" w:line="276" w:lineRule="auto"/>
        <w:ind w:left="4820" w:hanging="142"/>
        <w:jc w:val="both"/>
        <w:rPr>
          <w:rFonts w:ascii="Times New Roman" w:eastAsia="Calibri" w:hAnsi="Times New Roman" w:cs="Times New Roman"/>
          <w:b/>
          <w:szCs w:val="22"/>
          <w:lang w:eastAsia="en-US"/>
        </w:rPr>
      </w:pPr>
      <w:bookmarkStart w:id="10" w:name="_Toc326224662"/>
      <w:bookmarkStart w:id="11" w:name="_Toc326191031"/>
      <w:bookmarkStart w:id="12" w:name="_Toc326161187"/>
      <w:r w:rsidRPr="004C1433">
        <w:rPr>
          <w:rFonts w:ascii="Times New Roman" w:eastAsia="Calibri" w:hAnsi="Times New Roman" w:cs="Times New Roman"/>
          <w:b/>
          <w:szCs w:val="22"/>
          <w:lang w:eastAsia="en-US"/>
        </w:rPr>
        <w:t>Основание:</w:t>
      </w:r>
      <w:bookmarkEnd w:id="10"/>
      <w:bookmarkEnd w:id="11"/>
      <w:bookmarkEnd w:id="12"/>
      <w:r w:rsidRPr="004C1433">
        <w:rPr>
          <w:rFonts w:ascii="Times New Roman" w:eastAsia="Calibri" w:hAnsi="Times New Roman" w:cs="Times New Roman"/>
          <w:b/>
          <w:szCs w:val="22"/>
          <w:lang w:eastAsia="en-US"/>
        </w:rPr>
        <w:t xml:space="preserve"> </w:t>
      </w:r>
      <w:r w:rsidRPr="004C1433">
        <w:rPr>
          <w:rFonts w:ascii="Times New Roman" w:eastAsia="Calibri" w:hAnsi="Times New Roman" w:cs="Times New Roman"/>
          <w:szCs w:val="22"/>
          <w:lang w:eastAsia="en-US"/>
        </w:rPr>
        <w:t>договор № ___ от ______.2018 г.</w:t>
      </w:r>
    </w:p>
    <w:p w:rsidR="004C1433" w:rsidRPr="004C1433" w:rsidRDefault="004C1433" w:rsidP="004C1433">
      <w:pPr>
        <w:spacing w:after="120" w:line="276" w:lineRule="auto"/>
        <w:ind w:left="4820" w:hanging="142"/>
        <w:jc w:val="both"/>
        <w:rPr>
          <w:rFonts w:ascii="Times New Roman" w:eastAsia="Calibri" w:hAnsi="Times New Roman" w:cs="Times New Roman"/>
          <w:b/>
          <w:szCs w:val="22"/>
          <w:lang w:eastAsia="en-US"/>
        </w:rPr>
      </w:pPr>
      <w:bookmarkStart w:id="13" w:name="_Toc326224664"/>
      <w:bookmarkStart w:id="14" w:name="_Toc326191033"/>
      <w:bookmarkStart w:id="15" w:name="_Toc326161189"/>
      <w:r w:rsidRPr="004C1433">
        <w:rPr>
          <w:rFonts w:ascii="Times New Roman" w:eastAsia="Calibri" w:hAnsi="Times New Roman" w:cs="Times New Roman"/>
          <w:b/>
          <w:szCs w:val="22"/>
          <w:lang w:eastAsia="en-US"/>
        </w:rPr>
        <w:t>Представитель исполнителя:</w:t>
      </w:r>
      <w:bookmarkEnd w:id="13"/>
      <w:bookmarkEnd w:id="14"/>
      <w:bookmarkEnd w:id="15"/>
    </w:p>
    <w:p w:rsidR="004C1433" w:rsidRPr="004C1433" w:rsidRDefault="004C1433" w:rsidP="004C1433">
      <w:pPr>
        <w:spacing w:after="120" w:line="276" w:lineRule="auto"/>
        <w:ind w:left="4820" w:hanging="142"/>
        <w:jc w:val="both"/>
        <w:rPr>
          <w:rFonts w:ascii="Times New Roman" w:eastAsia="Calibri" w:hAnsi="Times New Roman" w:cs="Times New Roman"/>
          <w:szCs w:val="22"/>
          <w:lang w:eastAsia="en-US"/>
        </w:rPr>
      </w:pPr>
      <w:bookmarkStart w:id="16" w:name="_Toc326224665"/>
      <w:bookmarkStart w:id="17" w:name="_Toc326191034"/>
      <w:bookmarkStart w:id="18" w:name="_Toc326161190"/>
      <w:r w:rsidRPr="004C1433">
        <w:rPr>
          <w:rFonts w:ascii="Times New Roman" w:eastAsia="Calibri" w:hAnsi="Times New Roman" w:cs="Times New Roman"/>
          <w:szCs w:val="22"/>
          <w:lang w:eastAsia="en-US"/>
        </w:rPr>
        <w:t>____________________ А.П. Сандалов</w:t>
      </w:r>
      <w:bookmarkEnd w:id="16"/>
      <w:bookmarkEnd w:id="17"/>
      <w:bookmarkEnd w:id="18"/>
    </w:p>
    <w:p w:rsidR="004C1433" w:rsidRPr="004C1433" w:rsidRDefault="004C1433" w:rsidP="004C143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</w:rPr>
      </w:pPr>
      <w:bookmarkStart w:id="19" w:name="_Toc326224666"/>
      <w:bookmarkStart w:id="20" w:name="_Toc326191035"/>
      <w:bookmarkStart w:id="21" w:name="_Toc326161191"/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</w:t>
      </w:r>
      <w:r w:rsidRPr="004C1433">
        <w:rPr>
          <w:rFonts w:ascii="Times New Roman" w:eastAsia="Calibri" w:hAnsi="Times New Roman" w:cs="Times New Roman"/>
          <w:lang w:eastAsia="en-US"/>
        </w:rPr>
        <w:t>М.П.</w:t>
      </w:r>
      <w:bookmarkEnd w:id="19"/>
      <w:bookmarkEnd w:id="20"/>
      <w:bookmarkEnd w:id="21"/>
    </w:p>
    <w:p w:rsidR="00956775" w:rsidRPr="00956775" w:rsidRDefault="00956775" w:rsidP="00956775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956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6775" w:rsidRPr="00956775" w:rsidRDefault="00956775" w:rsidP="00956775">
      <w:pPr>
        <w:rPr>
          <w:rFonts w:ascii="Times New Roman" w:eastAsia="Times New Roman" w:hAnsi="Times New Roman" w:cs="Times New Roman"/>
        </w:rPr>
      </w:pPr>
      <w:r w:rsidRPr="00956775">
        <w:rPr>
          <w:rFonts w:ascii="Times New Roman" w:eastAsia="Times New Roman" w:hAnsi="Times New Roman" w:cs="Times New Roman"/>
        </w:rPr>
        <w:fldChar w:fldCharType="begin"/>
      </w:r>
      <w:r w:rsidR="009E3A89">
        <w:rPr>
          <w:rFonts w:ascii="Times New Roman" w:eastAsia="Times New Roman" w:hAnsi="Times New Roman" w:cs="Times New Roman"/>
        </w:rPr>
        <w:instrText xml:space="preserve"> INCLUDEPICTURE "C:\\var\\folders\\5t\\f4jfrj3s79d3n0g5z4234rhh0000gn\\T\\com.microsoft.Word\\WebArchiveCopyPasteTempFiles\\page1image3740736" \* MERGEFORMAT </w:instrText>
      </w:r>
      <w:r w:rsidRPr="00956775">
        <w:rPr>
          <w:rFonts w:ascii="Times New Roman" w:eastAsia="Times New Roman" w:hAnsi="Times New Roman" w:cs="Times New Roman"/>
        </w:rPr>
        <w:fldChar w:fldCharType="end"/>
      </w:r>
      <w:r w:rsidRPr="00956775">
        <w:rPr>
          <w:rFonts w:ascii="Times New Roman" w:eastAsia="Times New Roman" w:hAnsi="Times New Roman" w:cs="Times New Roman"/>
        </w:rPr>
        <w:fldChar w:fldCharType="begin"/>
      </w:r>
      <w:r w:rsidR="009E3A89">
        <w:rPr>
          <w:rFonts w:ascii="Times New Roman" w:eastAsia="Times New Roman" w:hAnsi="Times New Roman" w:cs="Times New Roman"/>
        </w:rPr>
        <w:instrText xml:space="preserve"> INCLUDEPICTURE "C:\\var\\folders\\5t\\f4jfrj3s79d3n0g5z4234rhh0000gn\\T\\com.microsoft.Word\\WebArchiveCopyPasteTempFiles\\page1image5882608" \* MERGEFORMAT </w:instrText>
      </w:r>
      <w:r w:rsidRPr="00956775">
        <w:rPr>
          <w:rFonts w:ascii="Times New Roman" w:eastAsia="Times New Roman" w:hAnsi="Times New Roman" w:cs="Times New Roman"/>
        </w:rPr>
        <w:fldChar w:fldCharType="end"/>
      </w:r>
      <w:r w:rsidRPr="00956775">
        <w:rPr>
          <w:rFonts w:ascii="Times New Roman" w:eastAsia="Times New Roman" w:hAnsi="Times New Roman" w:cs="Times New Roman"/>
        </w:rPr>
        <w:fldChar w:fldCharType="begin"/>
      </w:r>
      <w:r w:rsidR="009E3A89">
        <w:rPr>
          <w:rFonts w:ascii="Times New Roman" w:eastAsia="Times New Roman" w:hAnsi="Times New Roman" w:cs="Times New Roman"/>
        </w:rPr>
        <w:instrText xml:space="preserve"> INCLUDEPICTURE "C:\\var\\folders\\5t\\f4jfrj3s79d3n0g5z4234rhh0000gn\\T\\com.microsoft.Word\\WebArchiveCopyPasteTempFiles\\page1image3738032" \* MERGEFORMAT </w:instrText>
      </w:r>
      <w:r w:rsidRPr="00956775">
        <w:rPr>
          <w:rFonts w:ascii="Times New Roman" w:eastAsia="Times New Roman" w:hAnsi="Times New Roman" w:cs="Times New Roman"/>
        </w:rPr>
        <w:fldChar w:fldCharType="end"/>
      </w:r>
    </w:p>
    <w:p w:rsidR="00956775" w:rsidRPr="00956775" w:rsidRDefault="00956775" w:rsidP="00956775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:rsidR="00956775" w:rsidRPr="00D23ACE" w:rsidRDefault="004C1433" w:rsidP="00D23AC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D23ACE">
        <w:rPr>
          <w:rFonts w:ascii="Times New Roman" w:eastAsia="Times New Roman" w:hAnsi="Times New Roman" w:cs="Times New Roman"/>
        </w:rPr>
        <w:t>Тюмень 2018</w:t>
      </w:r>
    </w:p>
    <w:p w:rsidR="00ED619E" w:rsidRPr="00D23ACE" w:rsidRDefault="00956775" w:rsidP="0095677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D23ACE"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</w:t>
      </w:r>
    </w:p>
    <w:sdt>
      <w:sdtPr>
        <w:rPr>
          <w:rFonts w:ascii="Times New Roman" w:eastAsiaTheme="minorEastAsia" w:hAnsi="Times New Roman" w:cs="Times New Roman"/>
          <w:color w:val="auto"/>
          <w:sz w:val="24"/>
          <w:szCs w:val="24"/>
          <w:lang w:eastAsia="zh-TW"/>
        </w:rPr>
        <w:id w:val="1672906865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</w:rPr>
      </w:sdtEndPr>
      <w:sdtContent>
        <w:p w:rsidR="00ED619E" w:rsidRPr="00D23ACE" w:rsidRDefault="00ED619E">
          <w:pPr>
            <w:pStyle w:val="ac"/>
            <w:rPr>
              <w:rFonts w:ascii="Times New Roman" w:hAnsi="Times New Roman" w:cs="Times New Roman"/>
            </w:rPr>
          </w:pPr>
        </w:p>
        <w:p w:rsidR="00954C2B" w:rsidRDefault="00ED619E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r w:rsidRPr="00D23ACE">
            <w:rPr>
              <w:rFonts w:ascii="Times New Roman" w:hAnsi="Times New Roman" w:cs="Times New Roman"/>
              <w:b/>
              <w:bCs/>
            </w:rPr>
            <w:fldChar w:fldCharType="begin"/>
          </w:r>
          <w:r w:rsidRPr="00D23ACE">
            <w:rPr>
              <w:rFonts w:ascii="Times New Roman" w:hAnsi="Times New Roman" w:cs="Times New Roman"/>
              <w:b/>
              <w:bCs/>
            </w:rPr>
            <w:instrText xml:space="preserve"> TOC \o "1-3" \h \z \u </w:instrText>
          </w:r>
          <w:r w:rsidRPr="00D23ACE">
            <w:rPr>
              <w:rFonts w:ascii="Times New Roman" w:hAnsi="Times New Roman" w:cs="Times New Roman"/>
              <w:b/>
              <w:bCs/>
            </w:rPr>
            <w:fldChar w:fldCharType="separate"/>
          </w:r>
          <w:hyperlink w:anchor="_Toc525011940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ВВЕДЕНИЕ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_Toc525011940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7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41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Термины и определения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_Toc525011941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8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left" w:pos="44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42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1.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Общие сведения о системе водоснабжения и водоотведения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_Toc525011942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12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43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 xml:space="preserve">ГЛАВА I. СХЕМА ВОДОСНАБЖЕНИЯ ГОРОДСКОГО ПОСЕЛЕНИЯ «КОКУЙСКОЕ» </w:t>
            </w:r>
            <w:r w:rsidR="00575D29" w:rsidRPr="00BD6CBA">
              <w:rPr>
                <w:rStyle w:val="ad"/>
                <w:rFonts w:ascii="Times New Roman" w:hAnsi="Times New Roman" w:cs="Times New Roman"/>
                <w:b/>
                <w:noProof/>
              </w:rPr>
              <w:t>МУНИЦИПАЛЬНОГО РАЙОНА «</w:t>
            </w:r>
            <w:r w:rsidR="00954C2B" w:rsidRPr="00BD6CBA">
              <w:rPr>
                <w:rStyle w:val="ad"/>
                <w:rFonts w:ascii="Times New Roman" w:hAnsi="Times New Roman" w:cs="Times New Roman"/>
                <w:b/>
                <w:noProof/>
              </w:rPr>
              <w:t>СРЕТЕНСК</w:t>
            </w:r>
            <w:r w:rsidR="00575D29" w:rsidRPr="00BD6CBA">
              <w:rPr>
                <w:rStyle w:val="ad"/>
                <w:rFonts w:ascii="Times New Roman" w:hAnsi="Times New Roman" w:cs="Times New Roman"/>
                <w:b/>
                <w:noProof/>
              </w:rPr>
              <w:t>ИЙ РАЙОН»</w:t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 xml:space="preserve"> ЗАБАЙКАЛЬСКОГО КРАЯ.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_Toc525011943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22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44" w:history="1">
            <w:r w:rsidR="00954C2B" w:rsidRPr="00F60CC9">
              <w:rPr>
                <w:rStyle w:val="ad"/>
                <w:rFonts w:ascii="Times New Roman" w:hAnsi="Times New Roman" w:cs="Times New Roman"/>
                <w:noProof/>
              </w:rPr>
              <w:t>РАЗДЕЛ 1. ТЕХНИКО-ЭКОНОМИЧЕСКОЕ СОСТОЯНИЕ ЦЕНТРАЛИЗОВАННЫХ СИСТЕМ ВОДОСНАБЖЕНИЯ ПОСЕЛЕНИЯ.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_Toc525011944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22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45" w:history="1">
            <w:r w:rsidR="00954C2B" w:rsidRPr="00F60CC9">
              <w:rPr>
                <w:rStyle w:val="ad"/>
                <w:rFonts w:ascii="Times New Roman,Bold" w:hAnsi="Times New Roman,Bold" w:cs="Times New Roman"/>
                <w:b/>
                <w:noProof/>
              </w:rPr>
              <w:t>1.1.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Описание системы и структуры водоснабжения поселения и деление территории на эксплуатационные зоны.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_Toc525011945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22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46" w:history="1">
            <w:r w:rsidR="00954C2B" w:rsidRPr="00F60CC9">
              <w:rPr>
                <w:rStyle w:val="ad"/>
                <w:rFonts w:ascii="Times New Roman,Bold" w:hAnsi="Times New Roman,Bold" w:cs="Times New Roman"/>
                <w:b/>
                <w:noProof/>
              </w:rPr>
              <w:t>1.2.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Описание территории поселения не охваченных централизованными системами водоснабжения.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_Toc525011946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22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47" w:history="1">
            <w:r w:rsidR="00954C2B" w:rsidRPr="00F60CC9">
              <w:rPr>
                <w:rStyle w:val="ad"/>
                <w:rFonts w:ascii="Times New Roman,Bold" w:hAnsi="Times New Roman,Bold" w:cs="Times New Roman"/>
                <w:b/>
                <w:noProof/>
              </w:rPr>
              <w:t>1.3.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Описание технологических зон водоснабжения, зон централизованного и нецентрализованного водоснабжения (территорий,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_Toc525011947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23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48" w:history="1">
            <w:r w:rsidR="00954C2B" w:rsidRPr="00F60CC9">
              <w:rPr>
                <w:rStyle w:val="ad"/>
                <w:rFonts w:ascii="Times New Roman,Bold" w:hAnsi="Times New Roman,Bold" w:cs="Times New Roman"/>
                <w:b/>
                <w:noProof/>
              </w:rPr>
              <w:t>1.4.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Описание результатов технического обследования централизованных систем водоснабжения.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_Toc525011948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23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110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49" w:history="1">
            <w:r w:rsidR="00954C2B" w:rsidRPr="00F60CC9">
              <w:rPr>
                <w:rStyle w:val="ad"/>
                <w:rFonts w:ascii="Times New Roman,Bold" w:hAnsi="Times New Roman,Bold" w:cs="Times New Roman"/>
                <w:i/>
                <w:noProof/>
              </w:rPr>
              <w:t>1.4.1.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i/>
                <w:noProof/>
              </w:rPr>
              <w:t>Описание состояния существующих источников водоснабжения и водозаборных сооружений.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_Toc525011949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23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110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50" w:history="1">
            <w:r w:rsidR="00954C2B" w:rsidRPr="00F60CC9">
              <w:rPr>
                <w:rStyle w:val="ad"/>
                <w:rFonts w:ascii="Times New Roman,Bold" w:hAnsi="Times New Roman,Bold" w:cs="Times New Roman"/>
                <w:i/>
                <w:noProof/>
              </w:rPr>
              <w:t>1.4.2.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i/>
                <w:noProof/>
              </w:rPr>
              <w:t>Описание существующих сооружений очистки и подготовки воды, включая оценку соответствия применяемой технологической схемы водоподготовки требованиям обеспечения нормативов качества воды.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_Toc525011950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24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110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51" w:history="1">
            <w:r w:rsidR="00954C2B" w:rsidRPr="00F60CC9">
              <w:rPr>
                <w:rStyle w:val="ad"/>
                <w:rFonts w:ascii="Times New Roman,Bold" w:hAnsi="Times New Roman,Bold" w:cs="Times New Roman"/>
                <w:i/>
                <w:noProof/>
              </w:rPr>
              <w:t>1.4.3.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i/>
                <w:noProof/>
              </w:rPr>
              <w:t>Описание состояния и функционирования существующих насосных централизованных станций, в том числе оценку энергоэффективности подачи воды, которая оценивается как соотношения удельного расхода электри- ческой энергии, необходимой для подачи установленного уровня напора (давления).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_Toc525011951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29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110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52" w:history="1">
            <w:r w:rsidR="00954C2B" w:rsidRPr="00F60CC9">
              <w:rPr>
                <w:rStyle w:val="ad"/>
                <w:rFonts w:ascii="Times New Roman,Bold" w:hAnsi="Times New Roman,Bold" w:cs="Times New Roman"/>
                <w:i/>
                <w:noProof/>
              </w:rPr>
              <w:t>1.4.4.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i/>
                <w:noProof/>
              </w:rPr>
              <w:t>Описание состояния и функционирования водопроводных сетей систем водоснабжения, включая оценку величины износа сетей и определение возможности обеспечения качества воды в процессе транспортировки по этим сетям.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_Toc525011952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32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110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53" w:history="1">
            <w:r w:rsidR="00954C2B" w:rsidRPr="00F60CC9">
              <w:rPr>
                <w:rStyle w:val="ad"/>
                <w:rFonts w:ascii="Times New Roman,Bold" w:hAnsi="Times New Roman,Bold" w:cs="Times New Roman"/>
                <w:i/>
                <w:noProof/>
              </w:rPr>
              <w:t>1.4.5.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i/>
                <w:noProof/>
              </w:rPr>
              <w:t>Описание существующих технических и технологических проблем, возникающих при водоснабжении поселений, городских округов, анализ исполнения предписаний органов, осуществляющих государственный надзор, муниципальный контроль, об устранении нарушений, влияющих на качество и безопасность воды.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_Toc525011953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32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110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54" w:history="1">
            <w:r w:rsidR="00954C2B" w:rsidRPr="00F60CC9">
              <w:rPr>
                <w:rStyle w:val="ad"/>
                <w:rFonts w:ascii="Times New Roman,Bold" w:hAnsi="Times New Roman,Bold" w:cs="Times New Roman"/>
                <w:i/>
                <w:noProof/>
              </w:rPr>
              <w:t>1.4.6.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i/>
                <w:noProof/>
              </w:rPr>
              <w:t>Описание централизованной системы горячего водоснабжения с использованием закрытых систем горячего водоснабжения, отражающих технологические особенности указанной системы.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_Toc525011954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33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110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55" w:history="1">
            <w:r w:rsidR="00954C2B" w:rsidRPr="00F60CC9">
              <w:rPr>
                <w:rStyle w:val="ad"/>
                <w:rFonts w:ascii="Times New Roman,Bold" w:hAnsi="Times New Roman,Bold" w:cs="Times New Roman"/>
                <w:i/>
                <w:noProof/>
              </w:rPr>
              <w:t>1.4.7.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i/>
                <w:noProof/>
              </w:rPr>
              <w:t>Описание существующих технических и технологических решений по предотвращению замерзания воды применительно к территории распространения вечномерзлых грунтов.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_Toc525011955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34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110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56" w:history="1">
            <w:r w:rsidR="00954C2B" w:rsidRPr="00F60CC9">
              <w:rPr>
                <w:rStyle w:val="ad"/>
                <w:rFonts w:ascii="Times New Roman,Bold" w:hAnsi="Times New Roman,Bold" w:cs="Times New Roman"/>
                <w:i/>
                <w:noProof/>
              </w:rPr>
              <w:t>1.4.8.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i/>
                <w:noProof/>
              </w:rPr>
              <w:t>Перечень лиц, владеющих на праве собственности или другом законном основании объектами централизованной системы водоснабжения, с указанием принадлежности этим лицам таких объектов (границ зон, в которых расположены такие объекты).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_Toc525011956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34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57" w:history="1">
            <w:r w:rsidR="00954C2B" w:rsidRPr="00F60CC9">
              <w:rPr>
                <w:rStyle w:val="ad"/>
                <w:rFonts w:ascii="Times New Roman" w:hAnsi="Times New Roman" w:cs="Times New Roman"/>
                <w:noProof/>
              </w:rPr>
              <w:t>РАЗДЕЛ 2. НАПРАВЛЕНИЯ РАЗВИТИЯ ЦЕНТРАЛИЗОВАННЫХ СИСТЕМ ВОДОСНАБЖЕНИЯ.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_Toc525011957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35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58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2.1.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Основные направления, принципы, задачи и целевые показатели развития, и показатели развития централизованных систем водоснабжения.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_Toc525011958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35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59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2.2.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Различные сценарии развития централизованных систем водоснабжения в зависимости от различных сценариев развития поселений.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_Toc525011959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35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60" w:history="1">
            <w:r w:rsidR="00954C2B" w:rsidRPr="00F60CC9">
              <w:rPr>
                <w:rStyle w:val="ad"/>
                <w:rFonts w:ascii="Times New Roman" w:hAnsi="Times New Roman" w:cs="Times New Roman"/>
                <w:noProof/>
              </w:rPr>
              <w:t>РАЗДЕЛ 3. БАЛАНС ВОДОСНАБЖЕНИЯ И ПОТРЕБЛЕНИЯ ГОРЯЧЕЙ, ПИТЬЕВОЙ, ТЕХНИЧЕСКОЙ ВОДЫ.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_Toc525011960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35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61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3.1.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Общий баланс подачи и реализации воды, включая анализ и оценку структурных составляющих потерь горячей, питьевой, технической воды при ее производстве и транспортировке.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_Toc525011961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35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62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3.2.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Территориальный баланс подачи горячей, питьевой, технической воды по технологическим зонам водоснабжения (годовой и в сутки максимального водопотребления).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_Toc525011962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36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63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3.3 Структурный баланс реализации горячей, питьевой, технической воды по группам абонентов с разбивкой на хозяйственно-питьевые нужды населения, производственные нужды юридических лиц и другие нужды поселений.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_Toc525011963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36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64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3.4.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Сведения о фактическом потреблении населением горячей, питьевой, технической воды исходя из статистических и расчетных данных и сведений о действующих нормативах потребления коммунальных услуг.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_Toc525011964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37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65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3.5.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Описание существующей системы коммерческого учета горячей, пи- тьевой, технической воды и планов по установке приборов учета.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_Toc525011965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37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66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3.6.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Анализ резервов и дефицитов производственных мощностей системы водоснабжения поселения.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_Toc525011966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37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67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3.7.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Прогнозные балансы потребления горячей, питьевой, технической воды исходя из текущего объема потребления воды населением и его динамики с учетом перспективы развития и изменения состава и структуры застройки.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_Toc525011967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38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68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3.8.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  <w:lang w:eastAsia="zh-CN"/>
              </w:rPr>
              <w:t>Наименование организации, наделенной статусом гарантирующей организации.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_Toc525011968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40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69" w:history="1">
            <w:r w:rsidR="00954C2B" w:rsidRPr="00F60CC9">
              <w:rPr>
                <w:rStyle w:val="ad"/>
                <w:rFonts w:ascii="Times New Roman" w:hAnsi="Times New Roman" w:cs="Times New Roman"/>
                <w:noProof/>
              </w:rPr>
              <w:t>РАЗДЕЛ 4. ПРЕДЛОЖЕНИЯ ПО СТРОИТЕЛЬСТВУ, РЕКОНСТРУКЦИИ И МОДЕРНИЗАЦИИ ОБЪЕКТОВ ЦЕНТРАЛИЗОВАННЫХСИСТЕМ ВОДОСНАБЖЕНИЯ.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_Toc525011969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41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70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4.1.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Перечень основных мероприятий по реализации схем водоснабжения с разбивкой по годам.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_Toc525011970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41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71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4.2.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Технические обоснования основных мероприятий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мероприятий, предусмотренных схемами водоснабжения и водоотведения.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_Toc525011971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41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72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4.3.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Сведения о вновь строящихся, реконструируемых и предлагаемых к выводу из эксплуатации объектах системы водоснабжения.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_Toc525011972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41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73" w:history="1">
            <w:r w:rsidR="00954C2B" w:rsidRPr="00F60CC9">
              <w:rPr>
                <w:rStyle w:val="ad"/>
                <w:rFonts w:ascii="Times New Roman" w:eastAsia="Times New Roman" w:hAnsi="Times New Roman" w:cs="Times New Roman"/>
                <w:b/>
                <w:noProof/>
              </w:rPr>
              <w:t>4.4.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Сведения о развитии систем диспетчеризации, телемеханизации и системе управления режимами водоснабжения на объектах организаций, осуществляющих водоснабжение.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_Toc525011973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41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74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4.5.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Сведения об оснащенности зданий, строений, сооружений приборами учета воды и их применении при осуществлении расчетов за потребленную воду.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_Toc525011974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42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75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4.6.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Описание вариантов маршрутов прохождения трубопроводов по территории поселения и их обоснования.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_Toc525011975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42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76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4.7.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Рекомендации о месте размещения насосных станций, резервуаров, водонапорных башен.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_Toc525011976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42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77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4.8.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Границы планируемых зон размещения объектов централизованных систем горячего водоснабжения, холодного водоснабжения.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_Toc525011977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42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78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4.9.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Карты существующего и планируемого размещения объектов централизованных систем холодного водоснабжения.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_Toc525011978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43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110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79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4.10.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Обеспечение подачи абонентам определенного объема горячей, пи- тьевой воды установленного качества.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_Toc525011979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43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110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80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4.11.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Организация и обеспечение централизованного водоснабжения на территориях, где данный вид инженерных сетей отсутствует.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_Toc525011980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44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110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81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4.12.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Обеспечение водоснабжения объектов перспективной застройки населенного пункта.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_Toc525011981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44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110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82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4.13.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Сокращение потерь воды при ее транспортировке.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_Toc525011982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44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110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83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4.14.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Выполнение мероприятий, направленных на обеспечение соответствия качества питьевой воды, горячей воды.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_Toc525011983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44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84" w:history="1">
            <w:r w:rsidR="00954C2B" w:rsidRPr="00F60CC9">
              <w:rPr>
                <w:rStyle w:val="ad"/>
                <w:rFonts w:ascii="Times New Roman" w:hAnsi="Times New Roman" w:cs="Times New Roman"/>
                <w:noProof/>
              </w:rPr>
              <w:t>РАЗДЕЛ 5. ЭКОЛОГИЧЕСКИЕ АСПЕКТЫ МЕРОПРИЯТИЙ ПО СТРОИТЕЛЬСТВУ, РЕКОНСТРУКЦИИ И МОДЕРНИЗАЦИИ ОБЪЕКТОВ ЦЕНТРАЛИЗОВАННЫХ СИСТЕМ ВОДОСНАБЖЕНИЯ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_Toc525011984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45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85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5.1 Мероприятия по предотвращению негативного влияния на водный бассейн при строительстве, реконструкции объектов централизованных систем водоснабжения при сбросе (утилизации).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_Toc525011985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45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86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5.2.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Мероприятия по предотвращению негативного влияния на окружающую среду при реализации мероприятий по снабжению и хранению химических реагентов, используемых в водоподготовке.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_Toc525011986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48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87" w:history="1">
            <w:r w:rsidR="00954C2B" w:rsidRPr="00F60CC9">
              <w:rPr>
                <w:rStyle w:val="ad"/>
                <w:rFonts w:ascii="Times New Roman" w:hAnsi="Times New Roman" w:cs="Times New Roman"/>
                <w:noProof/>
              </w:rPr>
              <w:t>РАЗДЕЛ 6. ОЦЕНКА ОБЪЕМОВ КАПИТАЛЬНЫХ ВЛОЖЕНИЙ В СТРОИТЕЛЬСТВО, РЕКОНСТРУКЦИЮ И МОДЕРНИЗАЦИЮ ОБЪЕК- ТОВ ЦЕНТРАЛИЗОВАННЫХ СИСТЕМ ВОДОСНАБЖЕНИЯ.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_Toc525011987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53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88" w:history="1">
            <w:r w:rsidR="00954C2B" w:rsidRPr="00F60CC9">
              <w:rPr>
                <w:rStyle w:val="ad"/>
                <w:rFonts w:ascii="Times New Roman" w:hAnsi="Times New Roman" w:cs="Times New Roman"/>
                <w:noProof/>
              </w:rPr>
              <w:t>РАЗДЕЛ 7. ПЛАНОВЫЕ ЗНАЧЕНИЯ ПОКАЗАТЕЛЕЙ РАЗВИТИЯ ЦЕНТРАЛИЗОВАННЫХ СИСТЕМ ВОДОСНАБЖЕНИЯ.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_Toc525011988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55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89" w:history="1">
            <w:r w:rsidR="00954C2B" w:rsidRPr="00F60CC9">
              <w:rPr>
                <w:rStyle w:val="ad"/>
                <w:rFonts w:ascii="Times New Roman" w:hAnsi="Times New Roman" w:cs="Times New Roman"/>
                <w:noProof/>
              </w:rPr>
              <w:t>РАЗДЕЛ 8. ПЕРЕЧЕНЬ ВЫЯВЛЕННЫХ БЕСХОЗЯЙНЫХ ОБЪЕКТОВ ЦЕНТРАЛИЗОВАННЫХ СИСТЕМ ВОДОСНАБЖЕНИЯ (В СЛУЧАЕ ИХ ВЫЯВЛЕНИЯ) И ПЕРЕЧЕНЬ ОРГАНИЗАЦИЙ, УПОЛНОМОЧЕННЫХ НА ИХ ЭКСПЛУАТАЦИЮ.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_Toc525011989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56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90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 xml:space="preserve">ГЛАВА II. СХЕМА </w:t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  <w:shd w:val="clear" w:color="auto" w:fill="FFFFFF"/>
              </w:rPr>
              <w:t xml:space="preserve">ВОДООТВЕДЕНИЯ </w:t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ГОРОДСКОГО ПОСЕЛЕНИЯ «КОКУЙСКОЕ» СРЕТЕНСКОГО МУНИЦИПАЛЬНОГО РАЙОНА ЗАБАЙКАЛЬСКОГО КРАЯ.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_Toc525011990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58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91" w:history="1">
            <w:r w:rsidR="00954C2B" w:rsidRPr="00F60CC9">
              <w:rPr>
                <w:rStyle w:val="ad"/>
                <w:rFonts w:ascii="Times New Roman" w:hAnsi="Times New Roman" w:cs="Times New Roman"/>
                <w:noProof/>
              </w:rPr>
              <w:t>РАЗДЕЛ 1. СУЩЕСТВУЮЩЕЕ ПОЛОЖЕНИЕ В СФЕРЕ ВОДООТВЕДЕНИЯ ПОСЕЛЕНИЯ.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_Toc525011991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58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92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1.1.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Структура системы сбора очистки и отведения сточных вод поселения и территориально-институционного деления поселения на зоны действия предприятий, организующих водоотведение поселения (эксплуатационные зоны).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_Toc525011992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58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93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1.2.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Описание результатов технического обследования централизованной системы водоотведения, включая описание существующих канализационных очистных сооружений, в том числе оценку соответствия применяемой технологической схемы очистки сточных вод требованиям обеспечения нормативов качества очистки сточных вод, определение существующего дефицита (резерва) мощностей сооружений и описание локальных очистных сооруже- ний, создаваемых абонентами.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_Toc525011993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61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94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1.3.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Описание технологических зон водоотведения, зон централизованного и нецентрализованного водоотведения и перечень централизованных систем водоотведения.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_Toc525011994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61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95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1.4.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Описание технической возможности утилизации осадков сточных вод на очистных сооружениях существующей централизованной системы водоотведения.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_Toc525011995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62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96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1.5.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Описание состояния и функционирования канализационных коллекторов и сетей, сооружений на них, включая оценку их износа и определение возможности обеспечения отвода и очистки сточных вод на существующих объектах централизованной системы водоотведения.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_Toc525011996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62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97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1.6.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Оценка безопасности и надежности объектов централизованной системы водоотведения и их управляемости.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_Toc525011997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63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98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1.7.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Оценка воздействия сбросов сточных вод через централизованную систему водоотведения на окружающую среду.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_Toc525011998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63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1999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1.8.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Описание территорий поселения, неохваченных централизованной системой водоотведения.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_Toc525011999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64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00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1.9.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Описание существующих технических и технологических проблем системы водоотведения поселения.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_Toc525012000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64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01" w:history="1">
            <w:r w:rsidR="00954C2B" w:rsidRPr="00F60CC9">
              <w:rPr>
                <w:rStyle w:val="ad"/>
                <w:rFonts w:ascii="Times New Roman" w:hAnsi="Times New Roman" w:cs="Times New Roman"/>
                <w:noProof/>
              </w:rPr>
              <w:t>РАЗДЕЛ 2. БАЛАНСЫ СТОЧНЫХ ВОД СИСТЕМЫ ВОДООТВЕДЕНИЯ.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_Toc525012001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64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02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2.1.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Баланс поступления сточных вод в централизованную систему водоотведения и отведения стоков по технологическим зонам водоотведения.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_Toc525012002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64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03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2.2.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Оценка фактического притока неорганизованного стока по технологическим зонам водоотведения.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_Toc525012003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65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04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2.3.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Сведения об оснащенности зданий, строений, сооружений приборами учета принимаемых сточных вод и их применении при осуществлении коммерческих расчетов.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_Toc525012004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65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05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2.4.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мощностей.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_Toc525012005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65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06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2.5.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с учетом различных сценариев развития поселения.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_Toc525012006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65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07" w:history="1">
            <w:r w:rsidR="00954C2B" w:rsidRPr="00F60CC9">
              <w:rPr>
                <w:rStyle w:val="ad"/>
                <w:rFonts w:ascii="Times New Roman" w:hAnsi="Times New Roman" w:cs="Times New Roman"/>
                <w:noProof/>
              </w:rPr>
              <w:t>РАЗДЕЛ 3. ПРОГНОЗ ОБЪЕМА СТОЧНЫХ ВОД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_Toc525012007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67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08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3.1.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Сведения о фактическом и ожидаемом поступлении сточных вод в централизованную систему водоотведения.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_Toc525012008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67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09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3.2.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Описание структуры централизованной системы водоотведения.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_Toc525012009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67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10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3.3.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 xml:space="preserve">Расчет требуемой мощности очистных сооружений исходя из данных </w:t>
            </w:r>
            <w:r w:rsidR="00954C2B" w:rsidRPr="00F60CC9">
              <w:rPr>
                <w:rStyle w:val="ad"/>
                <w:rFonts w:ascii="Times New Roman" w:eastAsia="Times New Roman" w:hAnsi="Times New Roman" w:cs="Times New Roman"/>
                <w:b/>
                <w:noProof/>
              </w:rPr>
              <w:t>о расчетном расходе сточных вод, дефицита (резерва) мощностей по технологическим зонам сооружений водоотведения с разбивкой по годам.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_Toc525012010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67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11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3.4.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Результаты анализа гидравлических режимов и режимов работы элементов централизованной системы водоотведения.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_Toc525012011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1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12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3.5.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Анализ резервов производственных мощностей очистных сооруже- ний системы водоотведения и возможности расширения зоны их действия.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_Toc525012012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1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13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3.6.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Наименование организации, наделенной статусом гарантирующей организации.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_Toc525012013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2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14" w:history="1">
            <w:r w:rsidR="00954C2B" w:rsidRPr="00F60CC9">
              <w:rPr>
                <w:rStyle w:val="ad"/>
                <w:rFonts w:ascii="Times New Roman" w:hAnsi="Times New Roman" w:cs="Times New Roman"/>
                <w:noProof/>
              </w:rPr>
              <w:t>РАЗДЕЛ 4. ПРЕДЛОЖЕНИЯ ПО СТРОИТЕЛЬСТВУ, РЕКОНСТРУКЦИИ И МОДЕРНИЗАЦИИ ОБЪЕКТОВ СИСТЕМ ВОДООТВЕДЕНИЯ И СЕТЕЙ.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_Toc525012014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15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4.1.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Основные направления, принципы, задачи и целевые показатели развития централизованной системы водоотведения.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_Toc525012015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16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4.2.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Перечень основных мероприятий по реализации схем водоотведения с разбивкой по годам, включая технические обоснования этих мероприятий.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_Toc525012016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17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4.3.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Сведения о вновь строящихся, реконструируемых и предлагаемых к выводу из эксплуатации объектах централизованной системы водоотведения.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_Toc525012017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18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4.4.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Описание вариантов маршрутов прохождения трубопроводов (трасс) по территории поселения, расположение намечаемых площадок под строительство сооружений водоотведения и их обоснование.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_Toc525012018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19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4.5.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Границы и характеристики охранных зон сетей и сооружений цен- трализованной системы водоотведения.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_Toc525012019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3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20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4.6.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Границы планируемых зон размещения объектов централизованной системы водоотведения.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_Toc525012020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21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4.7.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Обеспечение надежности водоотведения путем организации возможности перераспределения потоков сточных вод между технологическими зонами сооружений водоотведения.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_Toc525012021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4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22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4.8.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Организация централизованного водоотведения на территориях по- селений, где данный вид инженерных сетей отсутствует.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_Toc525012022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5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23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4.9.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Сокращение сбросов и организация возврата очищенных сточных вод на технические нужды.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_Toc525012023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5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24" w:history="1">
            <w:r w:rsidR="00954C2B" w:rsidRPr="00F60CC9">
              <w:rPr>
                <w:rStyle w:val="ad"/>
                <w:rFonts w:ascii="Times New Roman" w:hAnsi="Times New Roman" w:cs="Times New Roman"/>
                <w:noProof/>
              </w:rPr>
              <w:t>РАЗДЕЛ 5. ЭКОЛОГИЧЕСКИЕ АСПЕКТЫ МЕРОПРИЯТИЙ ПО СТРОИТЕЛЬСТВУ И РЕКОНСТРУКЦИИ ОБЪЕКТОВ ЦЕНТРАЛИЗО- ВАННОЙ СИСТЕМЫ ВОДООТВЕДЕНИЯ.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_Toc525012024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25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5.1.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Сведения о мероприятиях, содержащихся в планах по снижению сбросов загрязняющих веществ и микроорганизмов в поверхностные водные объекты, подземные водные объекты и на водозаборные площади.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_Toc525012025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21"/>
            <w:tabs>
              <w:tab w:val="left" w:pos="880"/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26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5.2.</w:t>
            </w:r>
            <w:r w:rsidR="00954C2B">
              <w:rPr>
                <w:noProof/>
                <w:sz w:val="22"/>
                <w:szCs w:val="22"/>
                <w:lang w:eastAsia="ru-RU"/>
              </w:rPr>
              <w:tab/>
            </w:r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Сведения о применении методов, безопасных для окружающей среды, при утилизации осадков сточных вод.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_Toc525012026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6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27" w:history="1">
            <w:r w:rsidR="00954C2B" w:rsidRPr="00F60CC9">
              <w:rPr>
                <w:rStyle w:val="ad"/>
                <w:rFonts w:ascii="Times New Roman" w:hAnsi="Times New Roman" w:cs="Times New Roman"/>
                <w:noProof/>
              </w:rPr>
              <w:t>РАЗДЕЛ 6. ОЦЕНКА ПОТРЕБНОСТЕЙ В КАПИТАЛЬНЫХ ВЛОЖЕНИЯХ В СТРОИТЕЛЬСТВО, РЕКОНСТРУКЦИЮ И МОДЕРНИЗАЦИЮ ОБЪЕКТОВ ЦЕНТРАЛИЗОВАННОЙ СИСТЕМЫ ВОДООТВЕДЕНИЯ.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_Toc525012027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9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28" w:history="1">
            <w:r w:rsidR="00954C2B" w:rsidRPr="00F60CC9">
              <w:rPr>
                <w:rStyle w:val="ad"/>
                <w:rFonts w:ascii="Times New Roman" w:hAnsi="Times New Roman" w:cs="Times New Roman"/>
                <w:noProof/>
              </w:rPr>
              <w:t>РАЗДЕЛ 7. ПЛАНОВЫЕ ЗНАЧЕНИЯ ПОКАЗАТЕЛЕЙ РАЗВИТИЯ ЦЕНТРАЛИЗОВАННОЙ СИСТЕМЫ ВОДООТВЕДЕНИЯ.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_Toc525012028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10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29" w:history="1">
            <w:r w:rsidR="00954C2B" w:rsidRPr="00F60CC9">
              <w:rPr>
                <w:rStyle w:val="ad"/>
                <w:rFonts w:ascii="Times New Roman" w:hAnsi="Times New Roman" w:cs="Times New Roman"/>
                <w:noProof/>
              </w:rPr>
              <w:t>РАЗДЕЛ 8. ПЕРЕЧЕНЬ ВЫЯВЛЕННЫХ БЕСХОЗЯЙНЫХ ОБЪЕКТОВ ЦЕНТРАЛИЗОВАННОЙ СИСТЕМЫ ВОДООТВЕДЕНИЯ (В СЛУЧАЕ ИХ ВВЫЯВЛЕНИЯ) И ПЕРЕЧЕНЬ ОРГАНИЗАЦИЙ, УПОЛНОМОЧЕННЫХ НА ИХ ЭКСПЛУАТАЦИЮ.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_Toc525012029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12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954C2B" w:rsidRDefault="00977F94">
          <w:pPr>
            <w:pStyle w:val="11"/>
            <w:tabs>
              <w:tab w:val="right" w:leader="dot" w:pos="9338"/>
            </w:tabs>
            <w:rPr>
              <w:noProof/>
              <w:sz w:val="22"/>
              <w:szCs w:val="22"/>
              <w:lang w:eastAsia="ru-RU"/>
            </w:rPr>
          </w:pPr>
          <w:hyperlink w:anchor="_Toc525012030" w:history="1">
            <w:r w:rsidR="00954C2B" w:rsidRPr="00F60CC9">
              <w:rPr>
                <w:rStyle w:val="ad"/>
                <w:rFonts w:ascii="Times New Roman" w:hAnsi="Times New Roman" w:cs="Times New Roman"/>
                <w:b/>
                <w:noProof/>
              </w:rPr>
              <w:t>ЗАКЛЮЧЕНИЕ</w:t>
            </w:r>
            <w:r w:rsidR="00954C2B">
              <w:rPr>
                <w:noProof/>
                <w:webHidden/>
              </w:rPr>
              <w:tab/>
            </w:r>
            <w:r w:rsidR="00954C2B">
              <w:rPr>
                <w:noProof/>
                <w:webHidden/>
              </w:rPr>
              <w:fldChar w:fldCharType="begin"/>
            </w:r>
            <w:r w:rsidR="00954C2B">
              <w:rPr>
                <w:noProof/>
                <w:webHidden/>
              </w:rPr>
              <w:instrText xml:space="preserve"> PAGEREF _Toc525012030 \h </w:instrText>
            </w:r>
            <w:r w:rsidR="00954C2B">
              <w:rPr>
                <w:noProof/>
                <w:webHidden/>
              </w:rPr>
            </w:r>
            <w:r w:rsidR="00954C2B">
              <w:rPr>
                <w:noProof/>
                <w:webHidden/>
              </w:rPr>
              <w:fldChar w:fldCharType="separate"/>
            </w:r>
            <w:r w:rsidR="00943C87">
              <w:rPr>
                <w:noProof/>
                <w:webHidden/>
              </w:rPr>
              <w:t>12</w:t>
            </w:r>
            <w:r w:rsidR="00954C2B">
              <w:rPr>
                <w:noProof/>
                <w:webHidden/>
              </w:rPr>
              <w:fldChar w:fldCharType="end"/>
            </w:r>
          </w:hyperlink>
        </w:p>
        <w:p w:rsidR="00ED619E" w:rsidRDefault="00ED619E">
          <w:r w:rsidRPr="00D23ACE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956775" w:rsidRPr="00956775" w:rsidRDefault="00956775" w:rsidP="00ED619E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956775">
        <w:rPr>
          <w:rFonts w:ascii="Times New Roman,Bold" w:eastAsia="Times New Roman" w:hAnsi="Times New Roman,Bold" w:cs="Times New Roman"/>
          <w:sz w:val="28"/>
          <w:szCs w:val="28"/>
        </w:rPr>
        <w:t xml:space="preserve"> </w:t>
      </w:r>
    </w:p>
    <w:p w:rsidR="00B41A81" w:rsidRDefault="00B41A81" w:rsidP="00956775">
      <w:pPr>
        <w:rPr>
          <w:rFonts w:ascii="Times New Roman" w:eastAsia="Times New Roman" w:hAnsi="Times New Roman" w:cs="Times New Roman"/>
        </w:rPr>
      </w:pPr>
    </w:p>
    <w:p w:rsidR="00B41A81" w:rsidRDefault="00B41A81" w:rsidP="00956775">
      <w:pPr>
        <w:rPr>
          <w:rFonts w:ascii="Times New Roman" w:eastAsia="Times New Roman" w:hAnsi="Times New Roman" w:cs="Times New Roman"/>
        </w:rPr>
      </w:pPr>
    </w:p>
    <w:p w:rsidR="00B41A81" w:rsidRDefault="00B41A81" w:rsidP="00956775">
      <w:pPr>
        <w:rPr>
          <w:rFonts w:ascii="Times New Roman" w:eastAsia="Times New Roman" w:hAnsi="Times New Roman" w:cs="Times New Roman"/>
        </w:rPr>
      </w:pPr>
    </w:p>
    <w:p w:rsidR="00B41A81" w:rsidRDefault="00B41A81" w:rsidP="00956775">
      <w:pPr>
        <w:rPr>
          <w:rFonts w:ascii="Times New Roman" w:eastAsia="Times New Roman" w:hAnsi="Times New Roman" w:cs="Times New Roman"/>
        </w:rPr>
      </w:pPr>
    </w:p>
    <w:p w:rsidR="00B41A81" w:rsidRDefault="00B41A81" w:rsidP="00956775">
      <w:pPr>
        <w:rPr>
          <w:rFonts w:ascii="Times New Roman" w:eastAsia="Times New Roman" w:hAnsi="Times New Roman" w:cs="Times New Roman"/>
        </w:rPr>
      </w:pPr>
    </w:p>
    <w:p w:rsidR="00B41A81" w:rsidRDefault="00B41A81" w:rsidP="00956775">
      <w:pPr>
        <w:rPr>
          <w:rFonts w:ascii="Times New Roman" w:eastAsia="Times New Roman" w:hAnsi="Times New Roman" w:cs="Times New Roman"/>
        </w:rPr>
      </w:pPr>
    </w:p>
    <w:p w:rsidR="00B41A81" w:rsidRDefault="00B41A81" w:rsidP="00956775">
      <w:pPr>
        <w:rPr>
          <w:rFonts w:ascii="Times New Roman" w:eastAsia="Times New Roman" w:hAnsi="Times New Roman" w:cs="Times New Roman"/>
        </w:rPr>
      </w:pPr>
    </w:p>
    <w:p w:rsidR="00B41A81" w:rsidRDefault="00B41A81" w:rsidP="00956775">
      <w:pPr>
        <w:rPr>
          <w:rFonts w:ascii="Times New Roman" w:eastAsia="Times New Roman" w:hAnsi="Times New Roman" w:cs="Times New Roman"/>
        </w:rPr>
      </w:pPr>
    </w:p>
    <w:p w:rsidR="00B41A81" w:rsidRDefault="00B41A81" w:rsidP="00956775">
      <w:pPr>
        <w:rPr>
          <w:rFonts w:ascii="Times New Roman" w:eastAsia="Times New Roman" w:hAnsi="Times New Roman" w:cs="Times New Roman"/>
        </w:rPr>
      </w:pPr>
    </w:p>
    <w:p w:rsidR="00B41A81" w:rsidRDefault="00B41A81" w:rsidP="00956775">
      <w:pPr>
        <w:rPr>
          <w:rFonts w:ascii="Times New Roman" w:eastAsia="Times New Roman" w:hAnsi="Times New Roman" w:cs="Times New Roman"/>
        </w:rPr>
      </w:pPr>
    </w:p>
    <w:p w:rsidR="00B41A81" w:rsidRDefault="00B41A81" w:rsidP="00956775">
      <w:pPr>
        <w:rPr>
          <w:rFonts w:ascii="Times New Roman" w:eastAsia="Times New Roman" w:hAnsi="Times New Roman" w:cs="Times New Roman"/>
        </w:rPr>
      </w:pPr>
    </w:p>
    <w:p w:rsidR="00B41A81" w:rsidRDefault="00B41A81" w:rsidP="00956775">
      <w:pPr>
        <w:rPr>
          <w:rFonts w:ascii="Times New Roman" w:eastAsia="Times New Roman" w:hAnsi="Times New Roman" w:cs="Times New Roman"/>
        </w:rPr>
      </w:pPr>
    </w:p>
    <w:p w:rsidR="00B41A81" w:rsidRDefault="00B41A81" w:rsidP="00956775">
      <w:pPr>
        <w:rPr>
          <w:rFonts w:ascii="Times New Roman" w:eastAsia="Times New Roman" w:hAnsi="Times New Roman" w:cs="Times New Roman"/>
        </w:rPr>
      </w:pPr>
    </w:p>
    <w:p w:rsidR="00B41A81" w:rsidRDefault="00B41A81" w:rsidP="00956775">
      <w:pPr>
        <w:rPr>
          <w:rFonts w:ascii="Times New Roman" w:eastAsia="Times New Roman" w:hAnsi="Times New Roman" w:cs="Times New Roman"/>
        </w:rPr>
      </w:pPr>
    </w:p>
    <w:p w:rsidR="00B41A81" w:rsidRDefault="00B41A81" w:rsidP="00956775">
      <w:pPr>
        <w:rPr>
          <w:rFonts w:ascii="Times New Roman" w:eastAsia="Times New Roman" w:hAnsi="Times New Roman" w:cs="Times New Roman"/>
        </w:rPr>
      </w:pPr>
    </w:p>
    <w:p w:rsidR="00B41A81" w:rsidRDefault="00B41A81" w:rsidP="00956775">
      <w:pPr>
        <w:rPr>
          <w:rFonts w:ascii="Times New Roman" w:eastAsia="Times New Roman" w:hAnsi="Times New Roman" w:cs="Times New Roman"/>
        </w:rPr>
      </w:pPr>
    </w:p>
    <w:p w:rsidR="00B41A81" w:rsidRDefault="00B41A81" w:rsidP="00956775">
      <w:pPr>
        <w:rPr>
          <w:rFonts w:ascii="Times New Roman" w:eastAsia="Times New Roman" w:hAnsi="Times New Roman" w:cs="Times New Roman"/>
        </w:rPr>
      </w:pPr>
    </w:p>
    <w:p w:rsidR="00B41A81" w:rsidRDefault="00B41A81" w:rsidP="00956775">
      <w:pPr>
        <w:rPr>
          <w:rFonts w:ascii="Times New Roman" w:eastAsia="Times New Roman" w:hAnsi="Times New Roman" w:cs="Times New Roman"/>
        </w:rPr>
      </w:pPr>
    </w:p>
    <w:p w:rsidR="00B41A81" w:rsidRDefault="00B41A81" w:rsidP="00956775">
      <w:pPr>
        <w:rPr>
          <w:rFonts w:ascii="Times New Roman" w:eastAsia="Times New Roman" w:hAnsi="Times New Roman" w:cs="Times New Roman"/>
        </w:rPr>
      </w:pPr>
    </w:p>
    <w:p w:rsidR="00215491" w:rsidRDefault="00215491" w:rsidP="00956775">
      <w:pPr>
        <w:rPr>
          <w:rFonts w:ascii="Times New Roman" w:eastAsia="Times New Roman" w:hAnsi="Times New Roman" w:cs="Times New Roman"/>
        </w:rPr>
      </w:pPr>
    </w:p>
    <w:p w:rsidR="00215491" w:rsidRDefault="00215491" w:rsidP="00956775">
      <w:pPr>
        <w:rPr>
          <w:rFonts w:ascii="Times New Roman" w:eastAsia="Times New Roman" w:hAnsi="Times New Roman" w:cs="Times New Roman"/>
        </w:rPr>
      </w:pPr>
    </w:p>
    <w:p w:rsidR="00215491" w:rsidRDefault="00215491" w:rsidP="00956775">
      <w:pPr>
        <w:rPr>
          <w:rFonts w:ascii="Times New Roman" w:eastAsia="Times New Roman" w:hAnsi="Times New Roman" w:cs="Times New Roman"/>
        </w:rPr>
      </w:pPr>
    </w:p>
    <w:p w:rsidR="00215491" w:rsidRDefault="00215491" w:rsidP="00956775">
      <w:pPr>
        <w:rPr>
          <w:rFonts w:ascii="Times New Roman" w:eastAsia="Times New Roman" w:hAnsi="Times New Roman" w:cs="Times New Roman"/>
        </w:rPr>
      </w:pPr>
    </w:p>
    <w:p w:rsidR="00954C2B" w:rsidRDefault="00954C2B" w:rsidP="00956775">
      <w:pPr>
        <w:rPr>
          <w:rFonts w:ascii="Times New Roman" w:eastAsia="Times New Roman" w:hAnsi="Times New Roman" w:cs="Times New Roman"/>
        </w:rPr>
      </w:pPr>
    </w:p>
    <w:p w:rsidR="00954C2B" w:rsidRDefault="00954C2B" w:rsidP="00956775">
      <w:pPr>
        <w:rPr>
          <w:rFonts w:ascii="Times New Roman" w:eastAsia="Times New Roman" w:hAnsi="Times New Roman" w:cs="Times New Roman"/>
        </w:rPr>
      </w:pPr>
    </w:p>
    <w:p w:rsidR="00954C2B" w:rsidRDefault="00954C2B" w:rsidP="00956775">
      <w:pPr>
        <w:rPr>
          <w:rFonts w:ascii="Times New Roman" w:eastAsia="Times New Roman" w:hAnsi="Times New Roman" w:cs="Times New Roman"/>
        </w:rPr>
      </w:pPr>
    </w:p>
    <w:p w:rsidR="00954C2B" w:rsidRDefault="00954C2B" w:rsidP="00956775">
      <w:pPr>
        <w:rPr>
          <w:rFonts w:ascii="Times New Roman" w:eastAsia="Times New Roman" w:hAnsi="Times New Roman" w:cs="Times New Roman"/>
        </w:rPr>
      </w:pPr>
    </w:p>
    <w:p w:rsidR="00954C2B" w:rsidRDefault="00954C2B" w:rsidP="00956775">
      <w:pPr>
        <w:rPr>
          <w:rFonts w:ascii="Times New Roman" w:eastAsia="Times New Roman" w:hAnsi="Times New Roman" w:cs="Times New Roman"/>
        </w:rPr>
      </w:pPr>
    </w:p>
    <w:p w:rsidR="00954C2B" w:rsidRDefault="00954C2B" w:rsidP="00956775">
      <w:pPr>
        <w:rPr>
          <w:rFonts w:ascii="Times New Roman" w:eastAsia="Times New Roman" w:hAnsi="Times New Roman" w:cs="Times New Roman"/>
        </w:rPr>
      </w:pPr>
    </w:p>
    <w:p w:rsidR="00954C2B" w:rsidRDefault="00954C2B" w:rsidP="00956775">
      <w:pPr>
        <w:rPr>
          <w:rFonts w:ascii="Times New Roman" w:eastAsia="Times New Roman" w:hAnsi="Times New Roman" w:cs="Times New Roman"/>
        </w:rPr>
      </w:pPr>
    </w:p>
    <w:p w:rsidR="00954C2B" w:rsidRDefault="00954C2B" w:rsidP="00956775">
      <w:pPr>
        <w:rPr>
          <w:rFonts w:ascii="Times New Roman" w:eastAsia="Times New Roman" w:hAnsi="Times New Roman" w:cs="Times New Roman"/>
        </w:rPr>
      </w:pPr>
    </w:p>
    <w:p w:rsidR="00954C2B" w:rsidRDefault="00954C2B" w:rsidP="00956775">
      <w:pPr>
        <w:rPr>
          <w:rFonts w:ascii="Times New Roman" w:eastAsia="Times New Roman" w:hAnsi="Times New Roman" w:cs="Times New Roman"/>
        </w:rPr>
      </w:pPr>
    </w:p>
    <w:p w:rsidR="00954C2B" w:rsidRDefault="00954C2B" w:rsidP="00956775">
      <w:pPr>
        <w:rPr>
          <w:rFonts w:ascii="Times New Roman" w:eastAsia="Times New Roman" w:hAnsi="Times New Roman" w:cs="Times New Roman"/>
        </w:rPr>
      </w:pPr>
    </w:p>
    <w:p w:rsidR="00956775" w:rsidRPr="00956775" w:rsidRDefault="00956775" w:rsidP="00956775">
      <w:pPr>
        <w:rPr>
          <w:rFonts w:ascii="Times New Roman" w:eastAsia="Times New Roman" w:hAnsi="Times New Roman" w:cs="Times New Roman"/>
        </w:rPr>
      </w:pPr>
      <w:r w:rsidRPr="00956775">
        <w:rPr>
          <w:rFonts w:ascii="Times New Roman" w:eastAsia="Times New Roman" w:hAnsi="Times New Roman" w:cs="Times New Roman"/>
        </w:rPr>
        <w:fldChar w:fldCharType="begin"/>
      </w:r>
      <w:r w:rsidR="009E3A89">
        <w:rPr>
          <w:rFonts w:ascii="Times New Roman" w:eastAsia="Times New Roman" w:hAnsi="Times New Roman" w:cs="Times New Roman"/>
        </w:rPr>
        <w:instrText xml:space="preserve"> INCLUDEPICTURE "C:\\var\\folders\\5t\\f4jfrj3s79d3n0g5z4234rhh0000gn\\T\\com.microsoft.Word\\WebArchiveCopyPasteTempFiles\\page3image5819584" \* MERGEFORMAT </w:instrText>
      </w:r>
      <w:r w:rsidRPr="00956775">
        <w:rPr>
          <w:rFonts w:ascii="Times New Roman" w:eastAsia="Times New Roman" w:hAnsi="Times New Roman" w:cs="Times New Roman"/>
        </w:rPr>
        <w:fldChar w:fldCharType="end"/>
      </w:r>
      <w:r w:rsidRPr="00956775">
        <w:rPr>
          <w:rFonts w:ascii="Times New Roman" w:eastAsia="Times New Roman" w:hAnsi="Times New Roman" w:cs="Times New Roman"/>
        </w:rPr>
        <w:fldChar w:fldCharType="begin"/>
      </w:r>
      <w:r w:rsidR="009E3A89">
        <w:rPr>
          <w:rFonts w:ascii="Times New Roman" w:eastAsia="Times New Roman" w:hAnsi="Times New Roman" w:cs="Times New Roman"/>
        </w:rPr>
        <w:instrText xml:space="preserve"> INCLUDEPICTURE "C:\\var\\folders\\5t\\f4jfrj3s79d3n0g5z4234rhh0000gn\\T\\com.microsoft.Word\\WebArchiveCopyPasteTempFiles\\page3image5820000" \* MERGEFORMAT </w:instrText>
      </w:r>
      <w:r w:rsidRPr="00956775">
        <w:rPr>
          <w:rFonts w:ascii="Times New Roman" w:eastAsia="Times New Roman" w:hAnsi="Times New Roman" w:cs="Times New Roman"/>
        </w:rPr>
        <w:fldChar w:fldCharType="end"/>
      </w:r>
    </w:p>
    <w:p w:rsidR="00956775" w:rsidRPr="003F474A" w:rsidRDefault="00956775" w:rsidP="003F474A">
      <w:pPr>
        <w:pStyle w:val="1"/>
        <w:rPr>
          <w:rFonts w:ascii="Times New Roman" w:hAnsi="Times New Roman" w:cs="Times New Roman"/>
          <w:b/>
          <w:sz w:val="28"/>
          <w:szCs w:val="28"/>
        </w:rPr>
      </w:pPr>
      <w:bookmarkStart w:id="22" w:name="_Toc525011940"/>
      <w:r w:rsidRPr="003F474A">
        <w:rPr>
          <w:rFonts w:ascii="Times New Roman" w:hAnsi="Times New Roman" w:cs="Times New Roman"/>
          <w:b/>
          <w:color w:val="auto"/>
          <w:sz w:val="28"/>
          <w:szCs w:val="28"/>
        </w:rPr>
        <w:t>ВВЕДЕНИЕ</w:t>
      </w:r>
      <w:bookmarkEnd w:id="22"/>
      <w:r w:rsidRPr="003F47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474A" w:rsidRDefault="003F474A" w:rsidP="003F474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3F474A" w:rsidRDefault="00956775" w:rsidP="003F474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F474A">
        <w:rPr>
          <w:rFonts w:ascii="Times New Roman" w:hAnsi="Times New Roman" w:cs="Times New Roman"/>
        </w:rPr>
        <w:t>Разработка схемы водоснабжения и водоотведения выполнена в соответствии с требованиями Федерального закона от 07.12.2</w:t>
      </w:r>
      <w:r w:rsidR="003F474A" w:rsidRPr="003F474A">
        <w:rPr>
          <w:rFonts w:ascii="Times New Roman" w:hAnsi="Times New Roman" w:cs="Times New Roman"/>
        </w:rPr>
        <w:t>011 года № 416-ФЗ «О водоснаб</w:t>
      </w:r>
      <w:r w:rsidRPr="003F474A">
        <w:rPr>
          <w:rFonts w:ascii="Times New Roman" w:hAnsi="Times New Roman" w:cs="Times New Roman"/>
        </w:rPr>
        <w:t xml:space="preserve">жении и водоотведении». </w:t>
      </w:r>
    </w:p>
    <w:p w:rsidR="00956775" w:rsidRPr="003F474A" w:rsidRDefault="00956775" w:rsidP="003F474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F474A">
        <w:rPr>
          <w:rFonts w:ascii="Times New Roman" w:hAnsi="Times New Roman" w:cs="Times New Roman"/>
        </w:rPr>
        <w:t>Схема водоснабжения и водоотведения раз</w:t>
      </w:r>
      <w:r w:rsidR="003F474A" w:rsidRPr="003F474A">
        <w:rPr>
          <w:rFonts w:ascii="Times New Roman" w:hAnsi="Times New Roman" w:cs="Times New Roman"/>
        </w:rPr>
        <w:t>рабатывается в целях удовлетво</w:t>
      </w:r>
      <w:r w:rsidRPr="003F474A">
        <w:rPr>
          <w:rFonts w:ascii="Times New Roman" w:hAnsi="Times New Roman" w:cs="Times New Roman"/>
        </w:rPr>
        <w:t>рения спроса на холодную, горячую воду и отвод стоков, обеспечения надежного водоснабжении и водоотведения наиболее</w:t>
      </w:r>
      <w:r w:rsidR="003F474A" w:rsidRPr="003F474A">
        <w:rPr>
          <w:rFonts w:ascii="Times New Roman" w:hAnsi="Times New Roman" w:cs="Times New Roman"/>
        </w:rPr>
        <w:t xml:space="preserve"> экономичным способом при мини</w:t>
      </w:r>
      <w:r w:rsidRPr="003F474A">
        <w:rPr>
          <w:rFonts w:ascii="Times New Roman" w:hAnsi="Times New Roman" w:cs="Times New Roman"/>
        </w:rPr>
        <w:t xml:space="preserve">мальном </w:t>
      </w:r>
      <w:r w:rsidR="003F474A" w:rsidRPr="003F474A">
        <w:rPr>
          <w:rFonts w:ascii="Times New Roman" w:hAnsi="Times New Roman" w:cs="Times New Roman"/>
        </w:rPr>
        <w:t>воздействии</w:t>
      </w:r>
      <w:r w:rsidRPr="003F474A">
        <w:rPr>
          <w:rFonts w:ascii="Times New Roman" w:hAnsi="Times New Roman" w:cs="Times New Roman"/>
        </w:rPr>
        <w:t xml:space="preserve"> на окружающую среду, а</w:t>
      </w:r>
      <w:r w:rsidR="003F474A" w:rsidRPr="003F474A">
        <w:rPr>
          <w:rFonts w:ascii="Times New Roman" w:hAnsi="Times New Roman" w:cs="Times New Roman"/>
        </w:rPr>
        <w:t xml:space="preserve"> также экономического стимули</w:t>
      </w:r>
      <w:r w:rsidRPr="003F474A">
        <w:rPr>
          <w:rFonts w:ascii="Times New Roman" w:hAnsi="Times New Roman" w:cs="Times New Roman"/>
        </w:rPr>
        <w:t>рования развития систем водоснабжения и водоо</w:t>
      </w:r>
      <w:r w:rsidR="003F474A" w:rsidRPr="003F474A">
        <w:rPr>
          <w:rFonts w:ascii="Times New Roman" w:hAnsi="Times New Roman" w:cs="Times New Roman"/>
        </w:rPr>
        <w:t>тведения и внедрения энергосбе</w:t>
      </w:r>
      <w:r w:rsidRPr="003F474A">
        <w:rPr>
          <w:rFonts w:ascii="Times New Roman" w:hAnsi="Times New Roman" w:cs="Times New Roman"/>
        </w:rPr>
        <w:t xml:space="preserve">регающих технологий. </w:t>
      </w:r>
    </w:p>
    <w:p w:rsidR="00956775" w:rsidRPr="003F474A" w:rsidRDefault="00956775" w:rsidP="003F474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F474A">
        <w:rPr>
          <w:rFonts w:ascii="Times New Roman" w:hAnsi="Times New Roman" w:cs="Times New Roman"/>
        </w:rPr>
        <w:t xml:space="preserve">Схема водоснабжения и водоотведения разработана на основе следующих принципов: </w:t>
      </w:r>
    </w:p>
    <w:p w:rsidR="00956775" w:rsidRPr="003F474A" w:rsidRDefault="00956775" w:rsidP="003F474A">
      <w:pPr>
        <w:pStyle w:val="a7"/>
        <w:numPr>
          <w:ilvl w:val="0"/>
          <w:numId w:val="8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3F474A">
        <w:rPr>
          <w:rFonts w:ascii="Times New Roman" w:hAnsi="Times New Roman" w:cs="Times New Roman"/>
        </w:rPr>
        <w:t xml:space="preserve">обеспечение мероприятий, необходимых </w:t>
      </w:r>
      <w:r w:rsidR="003F474A" w:rsidRPr="003F474A">
        <w:rPr>
          <w:rFonts w:ascii="Times New Roman" w:hAnsi="Times New Roman" w:cs="Times New Roman"/>
        </w:rPr>
        <w:t>для осуществления горячего, пи</w:t>
      </w:r>
      <w:r w:rsidRPr="003F474A">
        <w:rPr>
          <w:rFonts w:ascii="Times New Roman" w:hAnsi="Times New Roman" w:cs="Times New Roman"/>
        </w:rPr>
        <w:t>тьевого, технического водоснабжения и водоотве</w:t>
      </w:r>
      <w:r w:rsidR="003F474A" w:rsidRPr="003F474A">
        <w:rPr>
          <w:rFonts w:ascii="Times New Roman" w:hAnsi="Times New Roman" w:cs="Times New Roman"/>
        </w:rPr>
        <w:t>дения в соответствии с требова</w:t>
      </w:r>
      <w:r w:rsidRPr="003F474A">
        <w:rPr>
          <w:rFonts w:ascii="Times New Roman" w:hAnsi="Times New Roman" w:cs="Times New Roman"/>
        </w:rPr>
        <w:t xml:space="preserve">ниями законодательства </w:t>
      </w:r>
      <w:r w:rsidR="003F474A" w:rsidRPr="003F474A">
        <w:rPr>
          <w:rFonts w:ascii="Times New Roman" w:hAnsi="Times New Roman" w:cs="Times New Roman"/>
        </w:rPr>
        <w:t>Российской</w:t>
      </w:r>
      <w:r w:rsidRPr="003F474A">
        <w:rPr>
          <w:rFonts w:ascii="Times New Roman" w:hAnsi="Times New Roman" w:cs="Times New Roman"/>
        </w:rPr>
        <w:t xml:space="preserve">̆ Федерации; </w:t>
      </w:r>
    </w:p>
    <w:p w:rsidR="00956775" w:rsidRPr="003F474A" w:rsidRDefault="00956775" w:rsidP="003F474A">
      <w:pPr>
        <w:pStyle w:val="a7"/>
        <w:numPr>
          <w:ilvl w:val="0"/>
          <w:numId w:val="8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3F474A">
        <w:rPr>
          <w:rFonts w:ascii="Times New Roman" w:hAnsi="Times New Roman" w:cs="Times New Roman"/>
        </w:rPr>
        <w:t xml:space="preserve">обеспечение безопасности и надежности водоснабжения и водоотведения </w:t>
      </w:r>
      <w:r w:rsidR="003F474A" w:rsidRPr="003F474A">
        <w:rPr>
          <w:rFonts w:ascii="Times New Roman" w:hAnsi="Times New Roman" w:cs="Times New Roman"/>
        </w:rPr>
        <w:t>потребителей</w:t>
      </w:r>
      <w:r w:rsidRPr="003F474A">
        <w:rPr>
          <w:rFonts w:ascii="Times New Roman" w:hAnsi="Times New Roman" w:cs="Times New Roman"/>
        </w:rPr>
        <w:t xml:space="preserve">̆ в соответствии с требованиями технических регламентов; </w:t>
      </w:r>
    </w:p>
    <w:p w:rsidR="00956775" w:rsidRPr="003F474A" w:rsidRDefault="00956775" w:rsidP="003F474A">
      <w:pPr>
        <w:pStyle w:val="a7"/>
        <w:numPr>
          <w:ilvl w:val="0"/>
          <w:numId w:val="8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3F474A">
        <w:rPr>
          <w:rFonts w:ascii="Times New Roman" w:hAnsi="Times New Roman" w:cs="Times New Roman"/>
        </w:rPr>
        <w:t xml:space="preserve">обеспечение утвержденных в соответствии с настоящим Федеральным </w:t>
      </w:r>
      <w:r w:rsidR="003F474A" w:rsidRPr="003F474A">
        <w:rPr>
          <w:rFonts w:ascii="Times New Roman" w:hAnsi="Times New Roman" w:cs="Times New Roman"/>
        </w:rPr>
        <w:t>законом</w:t>
      </w:r>
      <w:r w:rsidRPr="003F474A">
        <w:rPr>
          <w:rFonts w:ascii="Times New Roman" w:hAnsi="Times New Roman" w:cs="Times New Roman"/>
        </w:rPr>
        <w:t xml:space="preserve"> планов снижения сбросов; </w:t>
      </w:r>
    </w:p>
    <w:p w:rsidR="00956775" w:rsidRPr="003F474A" w:rsidRDefault="00956775" w:rsidP="003F474A">
      <w:pPr>
        <w:pStyle w:val="a7"/>
        <w:numPr>
          <w:ilvl w:val="0"/>
          <w:numId w:val="8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3F474A">
        <w:rPr>
          <w:rFonts w:ascii="Times New Roman" w:hAnsi="Times New Roman" w:cs="Times New Roman"/>
        </w:rPr>
        <w:t xml:space="preserve">обеспечение планов мероприятий по приведению качества воды в соответствие с установленными требованиями; </w:t>
      </w:r>
    </w:p>
    <w:p w:rsidR="00956775" w:rsidRPr="003F474A" w:rsidRDefault="00956775" w:rsidP="003F474A">
      <w:pPr>
        <w:pStyle w:val="a7"/>
        <w:numPr>
          <w:ilvl w:val="0"/>
          <w:numId w:val="8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3F474A">
        <w:rPr>
          <w:rFonts w:ascii="Times New Roman" w:hAnsi="Times New Roman" w:cs="Times New Roman"/>
        </w:rPr>
        <w:t xml:space="preserve">соблюдение баланса экономических интересов организаций обеспечивающих водоснабжения, водоотведение и </w:t>
      </w:r>
      <w:r w:rsidR="003F474A" w:rsidRPr="003F474A">
        <w:rPr>
          <w:rFonts w:ascii="Times New Roman" w:hAnsi="Times New Roman" w:cs="Times New Roman"/>
        </w:rPr>
        <w:t>потребителей</w:t>
      </w:r>
      <w:r w:rsidRPr="003F474A">
        <w:rPr>
          <w:rFonts w:ascii="Times New Roman" w:hAnsi="Times New Roman" w:cs="Times New Roman"/>
        </w:rPr>
        <w:t xml:space="preserve">̆; </w:t>
      </w:r>
    </w:p>
    <w:p w:rsidR="00956775" w:rsidRPr="003F474A" w:rsidRDefault="00956775" w:rsidP="003F474A">
      <w:pPr>
        <w:pStyle w:val="a7"/>
        <w:numPr>
          <w:ilvl w:val="0"/>
          <w:numId w:val="8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3F474A">
        <w:rPr>
          <w:rFonts w:ascii="Times New Roman" w:hAnsi="Times New Roman" w:cs="Times New Roman"/>
        </w:rPr>
        <w:t xml:space="preserve">минимизации затрат на водоснабжение и водоотведение в расчете на каждого потребителя в </w:t>
      </w:r>
      <w:r w:rsidR="003F474A" w:rsidRPr="003F474A">
        <w:rPr>
          <w:rFonts w:ascii="Times New Roman" w:hAnsi="Times New Roman" w:cs="Times New Roman"/>
        </w:rPr>
        <w:t>долгосрочной</w:t>
      </w:r>
      <w:r w:rsidRPr="003F474A">
        <w:rPr>
          <w:rFonts w:ascii="Times New Roman" w:hAnsi="Times New Roman" w:cs="Times New Roman"/>
        </w:rPr>
        <w:t xml:space="preserve"> перспективе; </w:t>
      </w:r>
    </w:p>
    <w:p w:rsidR="00956775" w:rsidRPr="003F474A" w:rsidRDefault="00956775" w:rsidP="003F474A">
      <w:pPr>
        <w:pStyle w:val="a7"/>
        <w:numPr>
          <w:ilvl w:val="0"/>
          <w:numId w:val="8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3F474A">
        <w:rPr>
          <w:rFonts w:ascii="Times New Roman" w:hAnsi="Times New Roman" w:cs="Times New Roman"/>
        </w:rPr>
        <w:t xml:space="preserve">минимизации вредного </w:t>
      </w:r>
      <w:r w:rsidR="003F474A" w:rsidRPr="003F474A">
        <w:rPr>
          <w:rFonts w:ascii="Times New Roman" w:hAnsi="Times New Roman" w:cs="Times New Roman"/>
        </w:rPr>
        <w:t>воздействия</w:t>
      </w:r>
      <w:r w:rsidRPr="003F474A">
        <w:rPr>
          <w:rFonts w:ascii="Times New Roman" w:hAnsi="Times New Roman" w:cs="Times New Roman"/>
        </w:rPr>
        <w:t xml:space="preserve"> на окружающую среду; </w:t>
      </w:r>
    </w:p>
    <w:p w:rsidR="00956775" w:rsidRPr="003F474A" w:rsidRDefault="00956775" w:rsidP="003F474A">
      <w:pPr>
        <w:pStyle w:val="a7"/>
        <w:numPr>
          <w:ilvl w:val="0"/>
          <w:numId w:val="8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3F474A">
        <w:rPr>
          <w:rFonts w:ascii="Times New Roman" w:hAnsi="Times New Roman" w:cs="Times New Roman"/>
        </w:rPr>
        <w:t xml:space="preserve">обеспечение не дискриминационных и стабильных условий осуществления </w:t>
      </w:r>
      <w:r w:rsidR="003F474A" w:rsidRPr="003F474A">
        <w:rPr>
          <w:rFonts w:ascii="Times New Roman" w:hAnsi="Times New Roman" w:cs="Times New Roman"/>
        </w:rPr>
        <w:t>предпринимательской</w:t>
      </w:r>
      <w:r w:rsidRPr="003F474A">
        <w:rPr>
          <w:rFonts w:ascii="Times New Roman" w:hAnsi="Times New Roman" w:cs="Times New Roman"/>
        </w:rPr>
        <w:t xml:space="preserve">̆ деятельности в сфере водоснабжения и водоотведения; </w:t>
      </w:r>
    </w:p>
    <w:p w:rsidR="00154A60" w:rsidRPr="003F474A" w:rsidRDefault="00956775" w:rsidP="003F474A">
      <w:pPr>
        <w:pStyle w:val="a7"/>
        <w:numPr>
          <w:ilvl w:val="0"/>
          <w:numId w:val="8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3F474A">
        <w:rPr>
          <w:rFonts w:ascii="Times New Roman" w:hAnsi="Times New Roman" w:cs="Times New Roman"/>
        </w:rPr>
        <w:t xml:space="preserve">согласованности схем водоснабжения и водоотведения с иными программами развития </w:t>
      </w:r>
      <w:r w:rsidR="003F474A" w:rsidRPr="003F474A">
        <w:rPr>
          <w:rFonts w:ascii="Times New Roman" w:hAnsi="Times New Roman" w:cs="Times New Roman"/>
        </w:rPr>
        <w:t>сетей</w:t>
      </w:r>
      <w:r w:rsidRPr="003F474A">
        <w:rPr>
          <w:rFonts w:ascii="Times New Roman" w:hAnsi="Times New Roman" w:cs="Times New Roman"/>
        </w:rPr>
        <w:t xml:space="preserve">̆ инженерно-технического обеспечения; </w:t>
      </w:r>
    </w:p>
    <w:p w:rsidR="00956775" w:rsidRPr="003F474A" w:rsidRDefault="00956775" w:rsidP="003F474A">
      <w:pPr>
        <w:pStyle w:val="a7"/>
        <w:numPr>
          <w:ilvl w:val="0"/>
          <w:numId w:val="8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3F474A">
        <w:rPr>
          <w:rFonts w:ascii="Times New Roman" w:hAnsi="Times New Roman" w:cs="Times New Roman"/>
        </w:rPr>
        <w:t xml:space="preserve">обеспечение экономически </w:t>
      </w:r>
      <w:r w:rsidR="003F474A" w:rsidRPr="003F474A">
        <w:rPr>
          <w:rFonts w:ascii="Times New Roman" w:hAnsi="Times New Roman" w:cs="Times New Roman"/>
        </w:rPr>
        <w:t>обоснованной</w:t>
      </w:r>
      <w:r w:rsidRPr="003F474A">
        <w:rPr>
          <w:rFonts w:ascii="Times New Roman" w:hAnsi="Times New Roman" w:cs="Times New Roman"/>
        </w:rPr>
        <w:t xml:space="preserve"> доходности </w:t>
      </w:r>
      <w:r w:rsidR="003F474A" w:rsidRPr="003F474A">
        <w:rPr>
          <w:rFonts w:ascii="Times New Roman" w:hAnsi="Times New Roman" w:cs="Times New Roman"/>
        </w:rPr>
        <w:t>текущей</w:t>
      </w:r>
      <w:r w:rsidRPr="003F474A">
        <w:rPr>
          <w:rFonts w:ascii="Times New Roman" w:hAnsi="Times New Roman" w:cs="Times New Roman"/>
        </w:rPr>
        <w:t xml:space="preserve">̆ деятельности организаций обеспечивающих водоснабжение и водоотведение и используемого при осуществлении регулируемых видов деятельности в сфере водоснабжения и водоотведения инвестированного капитала. </w:t>
      </w:r>
    </w:p>
    <w:p w:rsidR="003F474A" w:rsidRPr="003F474A" w:rsidRDefault="00956775" w:rsidP="003F474A">
      <w:pPr>
        <w:pStyle w:val="a7"/>
        <w:spacing w:line="360" w:lineRule="auto"/>
        <w:ind w:left="567"/>
        <w:jc w:val="both"/>
        <w:rPr>
          <w:rFonts w:ascii="Times New Roman" w:hAnsi="Times New Roman" w:cs="Times New Roman"/>
          <w:u w:val="single"/>
        </w:rPr>
      </w:pPr>
      <w:r w:rsidRPr="003F474A">
        <w:rPr>
          <w:rFonts w:ascii="Times New Roman" w:hAnsi="Times New Roman" w:cs="Times New Roman"/>
          <w:u w:val="single"/>
        </w:rPr>
        <w:t>Техническая база для разработки схем водоснабжения и водоотведения:</w:t>
      </w:r>
    </w:p>
    <w:p w:rsidR="003F474A" w:rsidRDefault="003F474A" w:rsidP="003F474A">
      <w:pPr>
        <w:pStyle w:val="a7"/>
        <w:numPr>
          <w:ilvl w:val="0"/>
          <w:numId w:val="9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3F474A">
        <w:rPr>
          <w:rFonts w:ascii="Times New Roman" w:hAnsi="Times New Roman" w:cs="Times New Roman"/>
        </w:rPr>
        <w:t xml:space="preserve">генеральный </w:t>
      </w:r>
      <w:r w:rsidR="00956775" w:rsidRPr="003F474A">
        <w:rPr>
          <w:rFonts w:ascii="Times New Roman" w:hAnsi="Times New Roman" w:cs="Times New Roman"/>
        </w:rPr>
        <w:t xml:space="preserve">план поселения и муниципального </w:t>
      </w:r>
      <w:r w:rsidRPr="003F474A">
        <w:rPr>
          <w:rFonts w:ascii="Times New Roman" w:hAnsi="Times New Roman" w:cs="Times New Roman"/>
        </w:rPr>
        <w:t>района</w:t>
      </w:r>
      <w:r w:rsidR="00956775" w:rsidRPr="003F474A">
        <w:rPr>
          <w:rFonts w:ascii="Times New Roman" w:hAnsi="Times New Roman" w:cs="Times New Roman"/>
        </w:rPr>
        <w:t>;</w:t>
      </w:r>
    </w:p>
    <w:p w:rsidR="00956775" w:rsidRPr="003F474A" w:rsidRDefault="00956775" w:rsidP="003F474A">
      <w:pPr>
        <w:pStyle w:val="a7"/>
        <w:numPr>
          <w:ilvl w:val="0"/>
          <w:numId w:val="9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3F474A">
        <w:rPr>
          <w:rFonts w:ascii="Times New Roman" w:hAnsi="Times New Roman" w:cs="Times New Roman"/>
        </w:rPr>
        <w:t xml:space="preserve">эксплуатационная документация (расчетные таблицы количества </w:t>
      </w:r>
      <w:r w:rsidR="003F474A" w:rsidRPr="003F474A">
        <w:rPr>
          <w:rFonts w:ascii="Times New Roman" w:hAnsi="Times New Roman" w:cs="Times New Roman"/>
        </w:rPr>
        <w:t>забираемой</w:t>
      </w:r>
      <w:r w:rsidRPr="003F474A">
        <w:rPr>
          <w:rFonts w:ascii="Times New Roman" w:hAnsi="Times New Roman" w:cs="Times New Roman"/>
        </w:rPr>
        <w:t xml:space="preserve">̆ воды из источников, объем отвода стоков на очистные сооружения, данные по потреблению </w:t>
      </w:r>
      <w:r w:rsidR="003F474A" w:rsidRPr="003F474A">
        <w:rPr>
          <w:rFonts w:ascii="Times New Roman" w:hAnsi="Times New Roman" w:cs="Times New Roman"/>
        </w:rPr>
        <w:t>холодной</w:t>
      </w:r>
      <w:r w:rsidRPr="003F474A">
        <w:rPr>
          <w:rFonts w:ascii="Times New Roman" w:hAnsi="Times New Roman" w:cs="Times New Roman"/>
        </w:rPr>
        <w:t xml:space="preserve">̆, </w:t>
      </w:r>
      <w:r w:rsidR="003F474A" w:rsidRPr="003F474A">
        <w:rPr>
          <w:rFonts w:ascii="Times New Roman" w:hAnsi="Times New Roman" w:cs="Times New Roman"/>
        </w:rPr>
        <w:t>горячей</w:t>
      </w:r>
      <w:r w:rsidRPr="003F474A">
        <w:rPr>
          <w:rFonts w:ascii="Times New Roman" w:hAnsi="Times New Roman" w:cs="Times New Roman"/>
        </w:rPr>
        <w:t xml:space="preserve">̆ воды, объем отвода стоков от </w:t>
      </w:r>
      <w:r w:rsidR="003F474A" w:rsidRPr="003F474A">
        <w:rPr>
          <w:rFonts w:ascii="Times New Roman" w:hAnsi="Times New Roman" w:cs="Times New Roman"/>
        </w:rPr>
        <w:t>потребителей</w:t>
      </w:r>
      <w:r w:rsidRPr="003F474A">
        <w:rPr>
          <w:rFonts w:ascii="Times New Roman" w:hAnsi="Times New Roman" w:cs="Times New Roman"/>
        </w:rPr>
        <w:t xml:space="preserve">̆ и т.п.); </w:t>
      </w:r>
    </w:p>
    <w:p w:rsidR="00956775" w:rsidRPr="003F474A" w:rsidRDefault="00956775" w:rsidP="003F474A">
      <w:pPr>
        <w:pStyle w:val="a7"/>
        <w:numPr>
          <w:ilvl w:val="0"/>
          <w:numId w:val="9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3F474A">
        <w:rPr>
          <w:rFonts w:ascii="Times New Roman" w:hAnsi="Times New Roman" w:cs="Times New Roman"/>
        </w:rPr>
        <w:t xml:space="preserve">конструктивные данные по видам прокладки, сроки эксплуатации </w:t>
      </w:r>
      <w:r w:rsidR="003F474A" w:rsidRPr="003F474A">
        <w:rPr>
          <w:rFonts w:ascii="Times New Roman" w:hAnsi="Times New Roman" w:cs="Times New Roman"/>
        </w:rPr>
        <w:t>сетей</w:t>
      </w:r>
      <w:r w:rsidRPr="003F474A">
        <w:rPr>
          <w:rFonts w:ascii="Times New Roman" w:hAnsi="Times New Roman" w:cs="Times New Roman"/>
        </w:rPr>
        <w:t xml:space="preserve">̆ водоснабжения и водоотведения, конфигурация; </w:t>
      </w:r>
    </w:p>
    <w:p w:rsidR="00956775" w:rsidRPr="003F474A" w:rsidRDefault="00956775" w:rsidP="003F474A">
      <w:pPr>
        <w:pStyle w:val="a7"/>
        <w:numPr>
          <w:ilvl w:val="0"/>
          <w:numId w:val="9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3F474A">
        <w:rPr>
          <w:rFonts w:ascii="Times New Roman" w:hAnsi="Times New Roman" w:cs="Times New Roman"/>
        </w:rPr>
        <w:t xml:space="preserve">данные технологического и коммерческого учета потребления </w:t>
      </w:r>
      <w:r w:rsidR="003F474A" w:rsidRPr="003F474A">
        <w:rPr>
          <w:rFonts w:ascii="Times New Roman" w:hAnsi="Times New Roman" w:cs="Times New Roman"/>
        </w:rPr>
        <w:t>холодной</w:t>
      </w:r>
      <w:r w:rsidRPr="003F474A">
        <w:rPr>
          <w:rFonts w:ascii="Times New Roman" w:hAnsi="Times New Roman" w:cs="Times New Roman"/>
        </w:rPr>
        <w:t xml:space="preserve">̆ и </w:t>
      </w:r>
      <w:r w:rsidR="003F474A" w:rsidRPr="003F474A">
        <w:rPr>
          <w:rFonts w:ascii="Times New Roman" w:hAnsi="Times New Roman" w:cs="Times New Roman"/>
        </w:rPr>
        <w:t>горячей</w:t>
      </w:r>
      <w:r w:rsidRPr="003F474A">
        <w:rPr>
          <w:rFonts w:ascii="Times New Roman" w:hAnsi="Times New Roman" w:cs="Times New Roman"/>
        </w:rPr>
        <w:t xml:space="preserve">̆ воды; </w:t>
      </w:r>
    </w:p>
    <w:p w:rsidR="00956775" w:rsidRPr="003F474A" w:rsidRDefault="00956775" w:rsidP="003F474A">
      <w:pPr>
        <w:pStyle w:val="a7"/>
        <w:numPr>
          <w:ilvl w:val="0"/>
          <w:numId w:val="9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3F474A">
        <w:rPr>
          <w:rFonts w:ascii="Times New Roman" w:hAnsi="Times New Roman" w:cs="Times New Roman"/>
        </w:rPr>
        <w:t xml:space="preserve">документы по </w:t>
      </w:r>
      <w:r w:rsidR="003F474A" w:rsidRPr="003F474A">
        <w:rPr>
          <w:rFonts w:ascii="Times New Roman" w:hAnsi="Times New Roman" w:cs="Times New Roman"/>
        </w:rPr>
        <w:t>хозяйственной</w:t>
      </w:r>
      <w:r w:rsidRPr="003F474A">
        <w:rPr>
          <w:rFonts w:ascii="Times New Roman" w:hAnsi="Times New Roman" w:cs="Times New Roman"/>
        </w:rPr>
        <w:t xml:space="preserve"> и </w:t>
      </w:r>
      <w:r w:rsidR="003F474A" w:rsidRPr="003F474A">
        <w:rPr>
          <w:rFonts w:ascii="Times New Roman" w:hAnsi="Times New Roman" w:cs="Times New Roman"/>
        </w:rPr>
        <w:t>финансовой</w:t>
      </w:r>
      <w:r w:rsidRPr="003F474A">
        <w:rPr>
          <w:rFonts w:ascii="Times New Roman" w:hAnsi="Times New Roman" w:cs="Times New Roman"/>
        </w:rPr>
        <w:t>̆ деятельности (</w:t>
      </w:r>
      <w:r w:rsidR="003F474A" w:rsidRPr="003F474A">
        <w:rPr>
          <w:rFonts w:ascii="Times New Roman" w:hAnsi="Times New Roman" w:cs="Times New Roman"/>
        </w:rPr>
        <w:t>действующие</w:t>
      </w:r>
      <w:r w:rsidRPr="003F474A">
        <w:rPr>
          <w:rFonts w:ascii="Times New Roman" w:hAnsi="Times New Roman" w:cs="Times New Roman"/>
        </w:rPr>
        <w:t xml:space="preserve"> нормативы, тарифы и их составляющие, договора на поставку </w:t>
      </w:r>
      <w:r w:rsidR="003F474A" w:rsidRPr="003F474A">
        <w:rPr>
          <w:rFonts w:ascii="Times New Roman" w:hAnsi="Times New Roman" w:cs="Times New Roman"/>
        </w:rPr>
        <w:t>холодной</w:t>
      </w:r>
      <w:r w:rsidRPr="003F474A">
        <w:rPr>
          <w:rFonts w:ascii="Times New Roman" w:hAnsi="Times New Roman" w:cs="Times New Roman"/>
        </w:rPr>
        <w:t xml:space="preserve">̆ и </w:t>
      </w:r>
      <w:r w:rsidR="003F474A" w:rsidRPr="003F474A">
        <w:rPr>
          <w:rFonts w:ascii="Times New Roman" w:hAnsi="Times New Roman" w:cs="Times New Roman"/>
        </w:rPr>
        <w:t>горячей</w:t>
      </w:r>
      <w:r w:rsidRPr="003F474A">
        <w:rPr>
          <w:rFonts w:ascii="Times New Roman" w:hAnsi="Times New Roman" w:cs="Times New Roman"/>
        </w:rPr>
        <w:t xml:space="preserve">̆ воды, отвод стоков, данные по потреблению </w:t>
      </w:r>
      <w:r w:rsidR="003F474A" w:rsidRPr="003F474A">
        <w:rPr>
          <w:rFonts w:ascii="Times New Roman" w:hAnsi="Times New Roman" w:cs="Times New Roman"/>
        </w:rPr>
        <w:t>холодной</w:t>
      </w:r>
      <w:r w:rsidRPr="003F474A">
        <w:rPr>
          <w:rFonts w:ascii="Times New Roman" w:hAnsi="Times New Roman" w:cs="Times New Roman"/>
        </w:rPr>
        <w:t xml:space="preserve">̆, </w:t>
      </w:r>
      <w:r w:rsidR="003F474A" w:rsidRPr="003F474A">
        <w:rPr>
          <w:rFonts w:ascii="Times New Roman" w:hAnsi="Times New Roman" w:cs="Times New Roman"/>
        </w:rPr>
        <w:t>горячей</w:t>
      </w:r>
      <w:r w:rsidRPr="003F474A">
        <w:rPr>
          <w:rFonts w:ascii="Times New Roman" w:hAnsi="Times New Roman" w:cs="Times New Roman"/>
        </w:rPr>
        <w:t xml:space="preserve">̆ воды и отвод стоков на собственные нужды, по потерям и т.д.); </w:t>
      </w:r>
    </w:p>
    <w:p w:rsidR="00956775" w:rsidRPr="00956775" w:rsidRDefault="00956775" w:rsidP="003F474A">
      <w:pPr>
        <w:pStyle w:val="a7"/>
        <w:numPr>
          <w:ilvl w:val="0"/>
          <w:numId w:val="9"/>
        </w:numPr>
        <w:spacing w:line="360" w:lineRule="auto"/>
        <w:ind w:left="284" w:hanging="284"/>
        <w:jc w:val="both"/>
      </w:pPr>
      <w:r w:rsidRPr="003F474A">
        <w:rPr>
          <w:rFonts w:ascii="Times New Roman" w:hAnsi="Times New Roman" w:cs="Times New Roman"/>
        </w:rPr>
        <w:t xml:space="preserve">статистическая отчетность организации о выработке и отпуске </w:t>
      </w:r>
      <w:r w:rsidR="003F474A" w:rsidRPr="003F474A">
        <w:rPr>
          <w:rFonts w:ascii="Times New Roman" w:hAnsi="Times New Roman" w:cs="Times New Roman"/>
        </w:rPr>
        <w:t>холодной</w:t>
      </w:r>
      <w:r w:rsidRPr="003F474A">
        <w:rPr>
          <w:rFonts w:ascii="Times New Roman" w:hAnsi="Times New Roman" w:cs="Times New Roman"/>
        </w:rPr>
        <w:t xml:space="preserve">̆, </w:t>
      </w:r>
      <w:r w:rsidR="003F474A" w:rsidRPr="003F474A">
        <w:rPr>
          <w:rFonts w:ascii="Times New Roman" w:hAnsi="Times New Roman" w:cs="Times New Roman"/>
        </w:rPr>
        <w:t>горячей</w:t>
      </w:r>
      <w:r w:rsidRPr="003F474A">
        <w:rPr>
          <w:rFonts w:ascii="Times New Roman" w:hAnsi="Times New Roman" w:cs="Times New Roman"/>
        </w:rPr>
        <w:t>̆ воды, прием стоков в натуральном и стоимостном выражении.</w:t>
      </w:r>
      <w:r w:rsidRPr="00956775">
        <w:t xml:space="preserve"> </w:t>
      </w:r>
    </w:p>
    <w:p w:rsidR="00956775" w:rsidRPr="00956775" w:rsidRDefault="00956775" w:rsidP="00956775">
      <w:pPr>
        <w:rPr>
          <w:rFonts w:ascii="Times New Roman" w:eastAsia="Times New Roman" w:hAnsi="Times New Roman" w:cs="Times New Roman"/>
        </w:rPr>
      </w:pPr>
    </w:p>
    <w:p w:rsidR="00956775" w:rsidRPr="008961CC" w:rsidRDefault="00956775" w:rsidP="008961CC">
      <w:pPr>
        <w:pStyle w:val="1"/>
        <w:rPr>
          <w:rFonts w:ascii="Times New Roman" w:hAnsi="Times New Roman" w:cs="Times New Roman"/>
          <w:b/>
          <w:sz w:val="28"/>
          <w:szCs w:val="28"/>
        </w:rPr>
      </w:pPr>
      <w:bookmarkStart w:id="23" w:name="_Toc525011941"/>
      <w:r w:rsidRPr="008961CC">
        <w:rPr>
          <w:rFonts w:ascii="Times New Roman" w:hAnsi="Times New Roman" w:cs="Times New Roman"/>
          <w:b/>
          <w:color w:val="auto"/>
          <w:sz w:val="28"/>
          <w:szCs w:val="28"/>
        </w:rPr>
        <w:t>Термины и определения</w:t>
      </w:r>
      <w:bookmarkEnd w:id="23"/>
      <w:r w:rsidRPr="008961C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абонент − физическое либо юридическое лицо, заключившее или обязанное заключить договор горячего водоснабжения, холодного водоснабжения и (или) договор водоотведения, </w:t>
      </w:r>
      <w:r w:rsidR="008C51BD" w:rsidRPr="008C51BD">
        <w:rPr>
          <w:rFonts w:ascii="Times New Roman" w:hAnsi="Times New Roman" w:cs="Times New Roman"/>
        </w:rPr>
        <w:t>единый</w:t>
      </w:r>
      <w:r w:rsidRPr="008C51BD">
        <w:rPr>
          <w:rFonts w:ascii="Times New Roman" w:hAnsi="Times New Roman" w:cs="Times New Roman"/>
        </w:rPr>
        <w:t xml:space="preserve">̆ договор холодного водоснабжения и водоотведения; 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водоотведение − прием, транспортировка и очистка сточных вод с использованием </w:t>
      </w:r>
      <w:r w:rsidR="008C51BD" w:rsidRPr="008C51BD">
        <w:rPr>
          <w:rFonts w:ascii="Times New Roman" w:hAnsi="Times New Roman" w:cs="Times New Roman"/>
        </w:rPr>
        <w:t>централизованной</w:t>
      </w:r>
      <w:r w:rsidRPr="008C51BD">
        <w:rPr>
          <w:rFonts w:ascii="Times New Roman" w:hAnsi="Times New Roman" w:cs="Times New Roman"/>
        </w:rPr>
        <w:t>̆ системы водоотведения;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водоподготовка − обработка воды, обеспечивающая ее использование в качестве </w:t>
      </w:r>
      <w:r w:rsidR="008C51BD" w:rsidRPr="008C51BD">
        <w:rPr>
          <w:rFonts w:ascii="Times New Roman" w:hAnsi="Times New Roman" w:cs="Times New Roman"/>
        </w:rPr>
        <w:t>питьевой</w:t>
      </w:r>
      <w:r w:rsidRPr="008C51BD">
        <w:rPr>
          <w:rFonts w:ascii="Times New Roman" w:hAnsi="Times New Roman" w:cs="Times New Roman"/>
        </w:rPr>
        <w:t xml:space="preserve">̆ или </w:t>
      </w:r>
      <w:r w:rsidR="008C51BD" w:rsidRPr="008C51BD">
        <w:rPr>
          <w:rFonts w:ascii="Times New Roman" w:hAnsi="Times New Roman" w:cs="Times New Roman"/>
        </w:rPr>
        <w:t>технической</w:t>
      </w:r>
      <w:r w:rsidRPr="008C51BD">
        <w:rPr>
          <w:rFonts w:ascii="Times New Roman" w:hAnsi="Times New Roman" w:cs="Times New Roman"/>
        </w:rPr>
        <w:t xml:space="preserve">̆ воды; 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водоснабжение − водоподготовка, транспортировка и подача </w:t>
      </w:r>
      <w:r w:rsidR="008C51BD" w:rsidRPr="008C51BD">
        <w:rPr>
          <w:rFonts w:ascii="Times New Roman" w:hAnsi="Times New Roman" w:cs="Times New Roman"/>
        </w:rPr>
        <w:t>питьевой</w:t>
      </w:r>
      <w:r w:rsidRPr="008C51BD">
        <w:rPr>
          <w:rFonts w:ascii="Times New Roman" w:hAnsi="Times New Roman" w:cs="Times New Roman"/>
        </w:rPr>
        <w:t xml:space="preserve">̆ или </w:t>
      </w:r>
      <w:r w:rsidR="008C51BD" w:rsidRPr="008C51BD">
        <w:rPr>
          <w:rFonts w:ascii="Times New Roman" w:hAnsi="Times New Roman" w:cs="Times New Roman"/>
        </w:rPr>
        <w:t>технической</w:t>
      </w:r>
      <w:r w:rsidRPr="008C51BD">
        <w:rPr>
          <w:rFonts w:ascii="Times New Roman" w:hAnsi="Times New Roman" w:cs="Times New Roman"/>
        </w:rPr>
        <w:t xml:space="preserve">̆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</w:t>
      </w:r>
      <w:r w:rsidR="008C51BD" w:rsidRPr="008C51BD">
        <w:rPr>
          <w:rFonts w:ascii="Times New Roman" w:hAnsi="Times New Roman" w:cs="Times New Roman"/>
        </w:rPr>
        <w:t>горячей</w:t>
      </w:r>
      <w:r w:rsidRPr="008C51BD">
        <w:rPr>
          <w:rFonts w:ascii="Times New Roman" w:hAnsi="Times New Roman" w:cs="Times New Roman"/>
        </w:rPr>
        <w:t>̆ воды абонентам с использованием централизованных или нецентрализованных систем горячего водоснабжения (горячее водоснабжение);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водопроводная сеть − комплекс технологически связанных между </w:t>
      </w:r>
      <w:r w:rsidR="008C51BD" w:rsidRPr="008C51BD">
        <w:rPr>
          <w:rFonts w:ascii="Times New Roman" w:hAnsi="Times New Roman" w:cs="Times New Roman"/>
        </w:rPr>
        <w:t>собой</w:t>
      </w:r>
      <w:r w:rsidRPr="008C51BD">
        <w:rPr>
          <w:rFonts w:ascii="Times New Roman" w:hAnsi="Times New Roman" w:cs="Times New Roman"/>
        </w:rPr>
        <w:t xml:space="preserve">̆ инженерных сооружений, предназначенных для транспортировки воды, за исключением инженерных сооружений, используемых также в целях теплоснабжения; 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гарантирующая организация −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</w:t>
      </w:r>
      <w:r w:rsidR="008C51BD" w:rsidRPr="008C51BD">
        <w:rPr>
          <w:rFonts w:ascii="Times New Roman" w:hAnsi="Times New Roman" w:cs="Times New Roman"/>
        </w:rPr>
        <w:t>единый</w:t>
      </w:r>
      <w:r w:rsidRPr="008C51BD">
        <w:rPr>
          <w:rFonts w:ascii="Times New Roman" w:hAnsi="Times New Roman" w:cs="Times New Roman"/>
        </w:rPr>
        <w:t xml:space="preserve">̆ договор холодного водоснабжения и водоотведения с любым обратившимся к </w:t>
      </w:r>
      <w:r w:rsidR="008C51BD" w:rsidRPr="008C51BD">
        <w:rPr>
          <w:rFonts w:ascii="Times New Roman" w:hAnsi="Times New Roman" w:cs="Times New Roman"/>
        </w:rPr>
        <w:t>ней</w:t>
      </w:r>
      <w:r w:rsidRPr="008C51BD">
        <w:rPr>
          <w:rFonts w:ascii="Times New Roman" w:hAnsi="Times New Roman" w:cs="Times New Roman"/>
        </w:rPr>
        <w:t xml:space="preserve">̆ лицом, чьи объекты подключены (технологически присоединены) к </w:t>
      </w:r>
      <w:r w:rsidR="008C51BD" w:rsidRPr="008C51BD">
        <w:rPr>
          <w:rFonts w:ascii="Times New Roman" w:hAnsi="Times New Roman" w:cs="Times New Roman"/>
        </w:rPr>
        <w:t>централизованной</w:t>
      </w:r>
      <w:r w:rsidRPr="008C51BD">
        <w:rPr>
          <w:rFonts w:ascii="Times New Roman" w:hAnsi="Times New Roman" w:cs="Times New Roman"/>
        </w:rPr>
        <w:t xml:space="preserve">̆ системе холодного водоснабжения и (или) водоотведения; (в ред. Федерального закона от 30.12.2012 </w:t>
      </w:r>
      <w:r w:rsidR="007802AC">
        <w:rPr>
          <w:rFonts w:ascii="Times New Roman" w:hAnsi="Times New Roman" w:cs="Times New Roman"/>
        </w:rPr>
        <w:t>№</w:t>
      </w:r>
      <w:r w:rsidRPr="008C51BD">
        <w:rPr>
          <w:rFonts w:ascii="Times New Roman" w:hAnsi="Times New Roman" w:cs="Times New Roman"/>
        </w:rPr>
        <w:t xml:space="preserve"> 318-ФЗ) 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горячая вода − вода, приготовленная путем нагрева </w:t>
      </w:r>
      <w:r w:rsidR="008C51BD" w:rsidRPr="008C51BD">
        <w:rPr>
          <w:rFonts w:ascii="Times New Roman" w:hAnsi="Times New Roman" w:cs="Times New Roman"/>
        </w:rPr>
        <w:t>питьевой</w:t>
      </w:r>
      <w:r w:rsidRPr="008C51BD">
        <w:rPr>
          <w:rFonts w:ascii="Times New Roman" w:hAnsi="Times New Roman" w:cs="Times New Roman"/>
        </w:rPr>
        <w:t xml:space="preserve">̆ или </w:t>
      </w:r>
      <w:r w:rsidR="008C51BD" w:rsidRPr="008C51BD">
        <w:rPr>
          <w:rFonts w:ascii="Times New Roman" w:hAnsi="Times New Roman" w:cs="Times New Roman"/>
        </w:rPr>
        <w:t>технической</w:t>
      </w:r>
      <w:r w:rsidRPr="008C51BD">
        <w:rPr>
          <w:rFonts w:ascii="Times New Roman" w:hAnsi="Times New Roman" w:cs="Times New Roman"/>
        </w:rPr>
        <w:t xml:space="preserve">̆ воды с использованием </w:t>
      </w:r>
      <w:r w:rsidR="008C51BD" w:rsidRPr="008C51BD">
        <w:rPr>
          <w:rFonts w:ascii="Times New Roman" w:hAnsi="Times New Roman" w:cs="Times New Roman"/>
        </w:rPr>
        <w:t>тепловой</w:t>
      </w:r>
      <w:r w:rsidRPr="008C51BD">
        <w:rPr>
          <w:rFonts w:ascii="Times New Roman" w:hAnsi="Times New Roman" w:cs="Times New Roman"/>
        </w:rPr>
        <w:t xml:space="preserve">̆ энергии, а при необходимости также путем очистки, </w:t>
      </w:r>
      <w:r w:rsidR="008C51BD" w:rsidRPr="008C51BD">
        <w:rPr>
          <w:rFonts w:ascii="Times New Roman" w:hAnsi="Times New Roman" w:cs="Times New Roman"/>
        </w:rPr>
        <w:t>химической</w:t>
      </w:r>
      <w:r w:rsidRPr="008C51BD">
        <w:rPr>
          <w:rFonts w:ascii="Times New Roman" w:hAnsi="Times New Roman" w:cs="Times New Roman"/>
        </w:rPr>
        <w:t xml:space="preserve">̆ подготовки и других технологических операций, осуществляемых с </w:t>
      </w:r>
      <w:r w:rsidR="008C51BD" w:rsidRPr="008C51BD">
        <w:rPr>
          <w:rFonts w:ascii="Times New Roman" w:hAnsi="Times New Roman" w:cs="Times New Roman"/>
        </w:rPr>
        <w:t>водой</w:t>
      </w:r>
      <w:r w:rsidRPr="008C51BD">
        <w:rPr>
          <w:rFonts w:ascii="Times New Roman" w:hAnsi="Times New Roman" w:cs="Times New Roman"/>
        </w:rPr>
        <w:t>̆;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инвестиционная программа организации, </w:t>
      </w:r>
      <w:r w:rsidR="008C51BD" w:rsidRPr="008C51BD">
        <w:rPr>
          <w:rFonts w:ascii="Times New Roman" w:hAnsi="Times New Roman" w:cs="Times New Roman"/>
        </w:rPr>
        <w:t>осуществляющей</w:t>
      </w:r>
      <w:r w:rsidRPr="008C51BD">
        <w:rPr>
          <w:rFonts w:ascii="Times New Roman" w:hAnsi="Times New Roman" w:cs="Times New Roman"/>
        </w:rPr>
        <w:t xml:space="preserve">̆ горячее </w:t>
      </w:r>
      <w:r w:rsidR="008C51BD" w:rsidRPr="008C51BD">
        <w:rPr>
          <w:rFonts w:ascii="Times New Roman" w:hAnsi="Times New Roman" w:cs="Times New Roman"/>
        </w:rPr>
        <w:t>водоснабжение</w:t>
      </w:r>
      <w:r w:rsidRPr="008C51BD">
        <w:rPr>
          <w:rFonts w:ascii="Times New Roman" w:hAnsi="Times New Roman" w:cs="Times New Roman"/>
        </w:rPr>
        <w:t xml:space="preserve">, холодное водоснабжение и (или) водоотведение (далее также − инвестиционная программа), − программа мероприятий по строительству, реконструкции и модернизации объектов </w:t>
      </w:r>
      <w:r w:rsidR="008C51BD" w:rsidRPr="008C51BD">
        <w:rPr>
          <w:rFonts w:ascii="Times New Roman" w:hAnsi="Times New Roman" w:cs="Times New Roman"/>
        </w:rPr>
        <w:t>централизованной</w:t>
      </w:r>
      <w:r w:rsidRPr="008C51BD">
        <w:rPr>
          <w:rFonts w:ascii="Times New Roman" w:hAnsi="Times New Roman" w:cs="Times New Roman"/>
        </w:rPr>
        <w:t xml:space="preserve">̆ системы горячего водоснабжения, холодного водоснабжения и (или) водоотведения; </w:t>
      </w:r>
    </w:p>
    <w:p w:rsidR="00956775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канализационная сеть − комплекс технологически связанных между </w:t>
      </w:r>
      <w:r w:rsidR="008C51BD" w:rsidRPr="008C51BD">
        <w:rPr>
          <w:rFonts w:ascii="Times New Roman" w:hAnsi="Times New Roman" w:cs="Times New Roman"/>
        </w:rPr>
        <w:t>собой</w:t>
      </w:r>
      <w:r w:rsidRPr="008C51BD">
        <w:rPr>
          <w:rFonts w:ascii="Times New Roman" w:hAnsi="Times New Roman" w:cs="Times New Roman"/>
        </w:rPr>
        <w:t>̆ инженерных сооружений, предназначенных для транспортировки сточных вод;</w:t>
      </w:r>
    </w:p>
    <w:p w:rsidR="00956775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качество и безопасность воды (далее − качество воды) − совокупность </w:t>
      </w:r>
      <w:r w:rsidR="008C51BD" w:rsidRPr="008C51BD">
        <w:rPr>
          <w:rFonts w:ascii="Times New Roman" w:hAnsi="Times New Roman" w:cs="Times New Roman"/>
        </w:rPr>
        <w:t>показателей</w:t>
      </w:r>
      <w:r w:rsidRPr="008C51BD">
        <w:rPr>
          <w:rFonts w:ascii="Times New Roman" w:hAnsi="Times New Roman" w:cs="Times New Roman"/>
        </w:rPr>
        <w:t xml:space="preserve">̆, характеризующих физические, химические, бактериологические, органолептические и другие </w:t>
      </w:r>
      <w:r w:rsidR="008C51BD" w:rsidRPr="008C51BD">
        <w:rPr>
          <w:rFonts w:ascii="Times New Roman" w:hAnsi="Times New Roman" w:cs="Times New Roman"/>
        </w:rPr>
        <w:t>свойства</w:t>
      </w:r>
      <w:r w:rsidRPr="008C51BD">
        <w:rPr>
          <w:rFonts w:ascii="Times New Roman" w:hAnsi="Times New Roman" w:cs="Times New Roman"/>
        </w:rPr>
        <w:t xml:space="preserve"> воды, в том числе ее температуру;</w:t>
      </w:r>
    </w:p>
    <w:p w:rsidR="00154A60" w:rsidRPr="008C51BD" w:rsidRDefault="008C51BD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>коммерческий</w:t>
      </w:r>
      <w:r w:rsidR="00154A60" w:rsidRPr="008C51BD">
        <w:rPr>
          <w:rFonts w:ascii="Times New Roman" w:hAnsi="Times New Roman" w:cs="Times New Roman"/>
        </w:rPr>
        <w:t xml:space="preserve">̆ учет воды и сточных вод (далее также − </w:t>
      </w:r>
      <w:r w:rsidRPr="008C51BD">
        <w:rPr>
          <w:rFonts w:ascii="Times New Roman" w:hAnsi="Times New Roman" w:cs="Times New Roman"/>
        </w:rPr>
        <w:t>коммерческий</w:t>
      </w:r>
      <w:r w:rsidR="00154A60" w:rsidRPr="008C51BD">
        <w:rPr>
          <w:rFonts w:ascii="Times New Roman" w:hAnsi="Times New Roman" w:cs="Times New Roman"/>
        </w:rPr>
        <w:t xml:space="preserve">̆ учет) − определение количества </w:t>
      </w:r>
      <w:r w:rsidRPr="008C51BD">
        <w:rPr>
          <w:rFonts w:ascii="Times New Roman" w:hAnsi="Times New Roman" w:cs="Times New Roman"/>
        </w:rPr>
        <w:t>поданной</w:t>
      </w:r>
      <w:r w:rsidR="00154A60" w:rsidRPr="008C51BD">
        <w:rPr>
          <w:rFonts w:ascii="Times New Roman" w:hAnsi="Times New Roman" w:cs="Times New Roman"/>
        </w:rPr>
        <w:t>̆ (</w:t>
      </w:r>
      <w:r w:rsidRPr="008C51BD">
        <w:rPr>
          <w:rFonts w:ascii="Times New Roman" w:hAnsi="Times New Roman" w:cs="Times New Roman"/>
        </w:rPr>
        <w:t>полученной</w:t>
      </w:r>
      <w:r w:rsidR="00154A60" w:rsidRPr="008C51BD">
        <w:rPr>
          <w:rFonts w:ascii="Times New Roman" w:hAnsi="Times New Roman" w:cs="Times New Roman"/>
        </w:rPr>
        <w:t xml:space="preserve">̆) за </w:t>
      </w:r>
      <w:r w:rsidRPr="008C51BD">
        <w:rPr>
          <w:rFonts w:ascii="Times New Roman" w:hAnsi="Times New Roman" w:cs="Times New Roman"/>
        </w:rPr>
        <w:t>определённый</w:t>
      </w:r>
      <w:r w:rsidR="00154A60" w:rsidRPr="008C51BD">
        <w:rPr>
          <w:rFonts w:ascii="Times New Roman" w:hAnsi="Times New Roman" w:cs="Times New Roman"/>
        </w:rPr>
        <w:t xml:space="preserve">̆ период воды, принятых (отведенных) сточных вод с помощью средств измерений (далее − приборы учета) или расчетным способом; 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нецентрализованная система горячего водоснабжения − сооружения и </w:t>
      </w:r>
      <w:r w:rsidR="008C51BD" w:rsidRPr="008C51BD">
        <w:rPr>
          <w:rFonts w:ascii="Times New Roman" w:hAnsi="Times New Roman" w:cs="Times New Roman"/>
        </w:rPr>
        <w:t>устройства</w:t>
      </w:r>
      <w:r w:rsidRPr="008C51BD">
        <w:rPr>
          <w:rFonts w:ascii="Times New Roman" w:hAnsi="Times New Roman" w:cs="Times New Roman"/>
        </w:rPr>
        <w:t xml:space="preserve">, в том числе индивидуальные тепловые пункты, с использованием которых приготовление </w:t>
      </w:r>
      <w:r w:rsidR="008C51BD" w:rsidRPr="008C51BD">
        <w:rPr>
          <w:rFonts w:ascii="Times New Roman" w:hAnsi="Times New Roman" w:cs="Times New Roman"/>
        </w:rPr>
        <w:t>горячей</w:t>
      </w:r>
      <w:r w:rsidRPr="008C51BD">
        <w:rPr>
          <w:rFonts w:ascii="Times New Roman" w:hAnsi="Times New Roman" w:cs="Times New Roman"/>
        </w:rPr>
        <w:t xml:space="preserve">̆ воды осуществляется абонентом самостоятельно; </w:t>
      </w:r>
    </w:p>
    <w:p w:rsid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нецентрализованная система холодного водоснабжения − сооружения и </w:t>
      </w:r>
      <w:r w:rsidR="008C51BD" w:rsidRPr="008C51BD">
        <w:rPr>
          <w:rFonts w:ascii="Times New Roman" w:hAnsi="Times New Roman" w:cs="Times New Roman"/>
        </w:rPr>
        <w:t>устройства</w:t>
      </w:r>
      <w:r w:rsidRPr="008C51BD">
        <w:rPr>
          <w:rFonts w:ascii="Times New Roman" w:hAnsi="Times New Roman" w:cs="Times New Roman"/>
        </w:rPr>
        <w:t xml:space="preserve">, технологически не связанные с </w:t>
      </w:r>
      <w:r w:rsidR="008C51BD" w:rsidRPr="008C51BD">
        <w:rPr>
          <w:rFonts w:ascii="Times New Roman" w:hAnsi="Times New Roman" w:cs="Times New Roman"/>
        </w:rPr>
        <w:t>централизованной</w:t>
      </w:r>
      <w:r w:rsidRPr="008C51BD">
        <w:rPr>
          <w:rFonts w:ascii="Times New Roman" w:hAnsi="Times New Roman" w:cs="Times New Roman"/>
        </w:rPr>
        <w:t xml:space="preserve">̆ </w:t>
      </w:r>
      <w:r w:rsidR="008C51BD" w:rsidRPr="008C51BD">
        <w:rPr>
          <w:rFonts w:ascii="Times New Roman" w:hAnsi="Times New Roman" w:cs="Times New Roman"/>
        </w:rPr>
        <w:t>системой</w:t>
      </w:r>
      <w:r w:rsidRPr="008C51BD">
        <w:rPr>
          <w:rFonts w:ascii="Times New Roman" w:hAnsi="Times New Roman" w:cs="Times New Roman"/>
        </w:rPr>
        <w:t>̆ холодного водоснабжения и предназначенные для общего пользования или пользования ограниченного круга лиц;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объект </w:t>
      </w:r>
      <w:r w:rsidR="008C51BD" w:rsidRPr="008C51BD">
        <w:rPr>
          <w:rFonts w:ascii="Times New Roman" w:hAnsi="Times New Roman" w:cs="Times New Roman"/>
        </w:rPr>
        <w:t>централизованной</w:t>
      </w:r>
      <w:r w:rsidRPr="008C51BD">
        <w:rPr>
          <w:rFonts w:ascii="Times New Roman" w:hAnsi="Times New Roman" w:cs="Times New Roman"/>
        </w:rPr>
        <w:t>̆ системы горяче</w:t>
      </w:r>
      <w:r w:rsidR="008C51BD" w:rsidRPr="008C51BD">
        <w:rPr>
          <w:rFonts w:ascii="Times New Roman" w:hAnsi="Times New Roman" w:cs="Times New Roman"/>
        </w:rPr>
        <w:t>го водоснабжения, холодного во</w:t>
      </w:r>
      <w:r w:rsidRPr="008C51BD">
        <w:rPr>
          <w:rFonts w:ascii="Times New Roman" w:hAnsi="Times New Roman" w:cs="Times New Roman"/>
        </w:rPr>
        <w:t xml:space="preserve">доснабжения и (или) водоотведения − инженерное сооружение, входящее в состав </w:t>
      </w:r>
      <w:r w:rsidR="008C51BD" w:rsidRPr="008C51BD">
        <w:rPr>
          <w:rFonts w:ascii="Times New Roman" w:hAnsi="Times New Roman" w:cs="Times New Roman"/>
        </w:rPr>
        <w:t>централизованной</w:t>
      </w:r>
      <w:r w:rsidRPr="008C51BD">
        <w:rPr>
          <w:rFonts w:ascii="Times New Roman" w:hAnsi="Times New Roman" w:cs="Times New Roman"/>
        </w:rPr>
        <w:t xml:space="preserve">̆ системы горячего водоснабжения (в том числе центральные тепловые пункты), холодного водоснабжения и (или) водоотведения, непосредственно используемое для горячего водоснабжения, холодного водоснабжения и (или) водоотведения; </w:t>
      </w:r>
    </w:p>
    <w:p w:rsidR="00956775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организация, осуществляющая холодное водоснабжение и (или) водоотведение (организация водопроводно-канализационного </w:t>
      </w:r>
      <w:r w:rsidR="008C51BD" w:rsidRPr="008C51BD">
        <w:rPr>
          <w:rFonts w:ascii="Times New Roman" w:hAnsi="Times New Roman" w:cs="Times New Roman"/>
        </w:rPr>
        <w:t>хозяйства</w:t>
      </w:r>
      <w:r w:rsidRPr="008C51BD">
        <w:rPr>
          <w:rFonts w:ascii="Times New Roman" w:hAnsi="Times New Roman" w:cs="Times New Roman"/>
        </w:rPr>
        <w:t>), − юридическое лицо, осуществляющее эксплуатацию централизованных систем холодного водоснабжения и (или) водоотведения, отдельных объектов таких систем;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организация, осуществляющая горячее водоснабжение, − юридическое лицо, осуществляющее эксплуатацию </w:t>
      </w:r>
      <w:r w:rsidR="008C51BD" w:rsidRPr="008C51BD">
        <w:rPr>
          <w:rFonts w:ascii="Times New Roman" w:hAnsi="Times New Roman" w:cs="Times New Roman"/>
        </w:rPr>
        <w:t>централизованной</w:t>
      </w:r>
      <w:r w:rsidRPr="008C51BD">
        <w:rPr>
          <w:rFonts w:ascii="Times New Roman" w:hAnsi="Times New Roman" w:cs="Times New Roman"/>
        </w:rPr>
        <w:t xml:space="preserve">̆ системы горячего </w:t>
      </w:r>
      <w:r w:rsidR="008C51BD" w:rsidRPr="008C51BD">
        <w:rPr>
          <w:rFonts w:ascii="Times New Roman" w:hAnsi="Times New Roman" w:cs="Times New Roman"/>
        </w:rPr>
        <w:t>водоснабжения</w:t>
      </w:r>
      <w:r w:rsidRPr="008C51BD">
        <w:rPr>
          <w:rFonts w:ascii="Times New Roman" w:hAnsi="Times New Roman" w:cs="Times New Roman"/>
        </w:rPr>
        <w:t xml:space="preserve">, отдельных объектов </w:t>
      </w:r>
      <w:r w:rsidR="008C51BD" w:rsidRPr="008C51BD">
        <w:rPr>
          <w:rFonts w:ascii="Times New Roman" w:hAnsi="Times New Roman" w:cs="Times New Roman"/>
        </w:rPr>
        <w:t>такой</w:t>
      </w:r>
      <w:r w:rsidRPr="008C51BD">
        <w:rPr>
          <w:rFonts w:ascii="Times New Roman" w:hAnsi="Times New Roman" w:cs="Times New Roman"/>
        </w:rPr>
        <w:t xml:space="preserve">̆ системы; 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>орган регулирования тарифов в сфере водоснабжения и водоотведения (</w:t>
      </w:r>
      <w:r w:rsidR="008C51BD" w:rsidRPr="008C51BD">
        <w:rPr>
          <w:rFonts w:ascii="Times New Roman" w:hAnsi="Times New Roman" w:cs="Times New Roman"/>
        </w:rPr>
        <w:t>далее</w:t>
      </w:r>
      <w:r w:rsidRPr="008C51BD">
        <w:rPr>
          <w:rFonts w:ascii="Times New Roman" w:hAnsi="Times New Roman" w:cs="Times New Roman"/>
        </w:rPr>
        <w:t xml:space="preserve"> − орган регулирования тарифов) − </w:t>
      </w:r>
      <w:r w:rsidR="008C51BD" w:rsidRPr="008C51BD">
        <w:rPr>
          <w:rFonts w:ascii="Times New Roman" w:hAnsi="Times New Roman" w:cs="Times New Roman"/>
        </w:rPr>
        <w:t>уполномоченный</w:t>
      </w:r>
      <w:r w:rsidRPr="008C51BD">
        <w:rPr>
          <w:rFonts w:ascii="Times New Roman" w:hAnsi="Times New Roman" w:cs="Times New Roman"/>
        </w:rPr>
        <w:t xml:space="preserve">̆ орган </w:t>
      </w:r>
      <w:r w:rsidR="008C51BD" w:rsidRPr="008C51BD">
        <w:rPr>
          <w:rFonts w:ascii="Times New Roman" w:hAnsi="Times New Roman" w:cs="Times New Roman"/>
        </w:rPr>
        <w:t>исполнительной</w:t>
      </w:r>
      <w:r w:rsidRPr="008C51BD">
        <w:rPr>
          <w:rFonts w:ascii="Times New Roman" w:hAnsi="Times New Roman" w:cs="Times New Roman"/>
        </w:rPr>
        <w:t xml:space="preserve">̆ власти субъекта </w:t>
      </w:r>
      <w:r w:rsidR="008C51BD" w:rsidRPr="008C51BD">
        <w:rPr>
          <w:rFonts w:ascii="Times New Roman" w:hAnsi="Times New Roman" w:cs="Times New Roman"/>
        </w:rPr>
        <w:t>Российской</w:t>
      </w:r>
      <w:r w:rsidRPr="008C51BD">
        <w:rPr>
          <w:rFonts w:ascii="Times New Roman" w:hAnsi="Times New Roman" w:cs="Times New Roman"/>
        </w:rPr>
        <w:t xml:space="preserve">̆ Федерации в области государственного регулирования тарифов либо в случае передачи соответствующих полномочий законом субъекта </w:t>
      </w:r>
      <w:r w:rsidR="008C51BD" w:rsidRPr="008C51BD">
        <w:rPr>
          <w:rFonts w:ascii="Times New Roman" w:hAnsi="Times New Roman" w:cs="Times New Roman"/>
        </w:rPr>
        <w:t>Российской</w:t>
      </w:r>
      <w:r w:rsidRPr="008C51BD">
        <w:rPr>
          <w:rFonts w:ascii="Times New Roman" w:hAnsi="Times New Roman" w:cs="Times New Roman"/>
        </w:rPr>
        <w:t xml:space="preserve">̆ Федерации орган местного самоуправления поселения или городского округа, </w:t>
      </w:r>
      <w:r w:rsidR="008C51BD" w:rsidRPr="008C51BD">
        <w:rPr>
          <w:rFonts w:ascii="Times New Roman" w:hAnsi="Times New Roman" w:cs="Times New Roman"/>
        </w:rPr>
        <w:t>осуществляющий</w:t>
      </w:r>
      <w:r w:rsidRPr="008C51BD">
        <w:rPr>
          <w:rFonts w:ascii="Times New Roman" w:hAnsi="Times New Roman" w:cs="Times New Roman"/>
        </w:rPr>
        <w:t xml:space="preserve">̆ регулирование тарифов в сфере водоснабжения и водоотведения; 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питьевая вода − вода, за исключением </w:t>
      </w:r>
      <w:r w:rsidR="008C51BD" w:rsidRPr="008C51BD">
        <w:rPr>
          <w:rFonts w:ascii="Times New Roman" w:hAnsi="Times New Roman" w:cs="Times New Roman"/>
        </w:rPr>
        <w:t>бутилированной</w:t>
      </w:r>
      <w:r w:rsidRPr="008C51BD">
        <w:rPr>
          <w:rFonts w:ascii="Times New Roman" w:hAnsi="Times New Roman" w:cs="Times New Roman"/>
        </w:rPr>
        <w:t xml:space="preserve">̆ </w:t>
      </w:r>
      <w:r w:rsidR="008C51BD" w:rsidRPr="008C51BD">
        <w:rPr>
          <w:rFonts w:ascii="Times New Roman" w:hAnsi="Times New Roman" w:cs="Times New Roman"/>
        </w:rPr>
        <w:t>питьевой</w:t>
      </w:r>
      <w:r w:rsidRPr="008C51BD">
        <w:rPr>
          <w:rFonts w:ascii="Times New Roman" w:hAnsi="Times New Roman" w:cs="Times New Roman"/>
        </w:rPr>
        <w:t>̆ воды, предназначенная для питья, приготовления пищи и других хозяйственно</w:t>
      </w:r>
      <w:r w:rsidR="008C51BD" w:rsidRPr="008C51BD">
        <w:rPr>
          <w:rFonts w:ascii="Times New Roman" w:hAnsi="Times New Roman" w:cs="Times New Roman"/>
        </w:rPr>
        <w:t xml:space="preserve"> </w:t>
      </w:r>
      <w:r w:rsidRPr="008C51BD">
        <w:rPr>
          <w:rFonts w:ascii="Times New Roman" w:hAnsi="Times New Roman" w:cs="Times New Roman"/>
        </w:rPr>
        <w:t>-</w:t>
      </w:r>
      <w:r w:rsidR="008C51BD" w:rsidRPr="008C51BD">
        <w:rPr>
          <w:rFonts w:ascii="Times New Roman" w:hAnsi="Times New Roman" w:cs="Times New Roman"/>
        </w:rPr>
        <w:t xml:space="preserve"> </w:t>
      </w:r>
      <w:r w:rsidRPr="008C51BD">
        <w:rPr>
          <w:rFonts w:ascii="Times New Roman" w:hAnsi="Times New Roman" w:cs="Times New Roman"/>
        </w:rPr>
        <w:t xml:space="preserve">бытовых нужд населения, а также для производства </w:t>
      </w:r>
      <w:r w:rsidR="008C51BD" w:rsidRPr="008C51BD">
        <w:rPr>
          <w:rFonts w:ascii="Times New Roman" w:hAnsi="Times New Roman" w:cs="Times New Roman"/>
        </w:rPr>
        <w:t>пищевой</w:t>
      </w:r>
      <w:r w:rsidRPr="008C51BD">
        <w:rPr>
          <w:rFonts w:ascii="Times New Roman" w:hAnsi="Times New Roman" w:cs="Times New Roman"/>
        </w:rPr>
        <w:t xml:space="preserve">̆ продукции; </w:t>
      </w:r>
    </w:p>
    <w:p w:rsidR="00956775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предельные индексы изменения тарифов в сфере водоснабжения и водоотведения (далее − предельные индексы) − индексы максимально и (или) минимально возможного изменения </w:t>
      </w:r>
      <w:r w:rsidR="008C51BD" w:rsidRPr="008C51BD">
        <w:rPr>
          <w:rFonts w:ascii="Times New Roman" w:hAnsi="Times New Roman" w:cs="Times New Roman"/>
        </w:rPr>
        <w:t>действующих</w:t>
      </w:r>
      <w:r w:rsidRPr="008C51BD">
        <w:rPr>
          <w:rFonts w:ascii="Times New Roman" w:hAnsi="Times New Roman" w:cs="Times New Roman"/>
        </w:rPr>
        <w:t xml:space="preserve"> тарифов на питьевую воду и водоотведение, устанавливаемые в среднем по субъектам </w:t>
      </w:r>
      <w:r w:rsidR="008C51BD" w:rsidRPr="008C51BD">
        <w:rPr>
          <w:rFonts w:ascii="Times New Roman" w:hAnsi="Times New Roman" w:cs="Times New Roman"/>
        </w:rPr>
        <w:t>Российской</w:t>
      </w:r>
      <w:r w:rsidRPr="008C51BD">
        <w:rPr>
          <w:rFonts w:ascii="Times New Roman" w:hAnsi="Times New Roman" w:cs="Times New Roman"/>
        </w:rPr>
        <w:t xml:space="preserve">̆ Федерации на год, если иное не установлено другими федеральными законами или решением Правительства </w:t>
      </w:r>
      <w:r w:rsidR="008C51BD" w:rsidRPr="008C51BD">
        <w:rPr>
          <w:rFonts w:ascii="Times New Roman" w:hAnsi="Times New Roman" w:cs="Times New Roman"/>
        </w:rPr>
        <w:t>Российской</w:t>
      </w:r>
      <w:r w:rsidRPr="008C51BD">
        <w:rPr>
          <w:rFonts w:ascii="Times New Roman" w:hAnsi="Times New Roman" w:cs="Times New Roman"/>
        </w:rPr>
        <w:t>̆ Федерации, и выраженные в процентах. Указанные предельные индексы устанавливаются и применяются до 1 января 2016 года; (в ред. Федерального закона от 30.12.2012 N 291-ФЗ)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приготовление </w:t>
      </w:r>
      <w:r w:rsidR="008C51BD" w:rsidRPr="008C51BD">
        <w:rPr>
          <w:rFonts w:ascii="Times New Roman" w:hAnsi="Times New Roman" w:cs="Times New Roman"/>
        </w:rPr>
        <w:t>горячей</w:t>
      </w:r>
      <w:r w:rsidRPr="008C51BD">
        <w:rPr>
          <w:rFonts w:ascii="Times New Roman" w:hAnsi="Times New Roman" w:cs="Times New Roman"/>
        </w:rPr>
        <w:t xml:space="preserve">̆ воды − нагрев воды, а также при необходимости очистка, химическая подготовка и другие технологические процессы, осуществляемые с </w:t>
      </w:r>
      <w:r w:rsidR="008C51BD" w:rsidRPr="008C51BD">
        <w:rPr>
          <w:rFonts w:ascii="Times New Roman" w:hAnsi="Times New Roman" w:cs="Times New Roman"/>
        </w:rPr>
        <w:t>водой</w:t>
      </w:r>
      <w:r w:rsidRPr="008C51BD">
        <w:rPr>
          <w:rFonts w:ascii="Times New Roman" w:hAnsi="Times New Roman" w:cs="Times New Roman"/>
        </w:rPr>
        <w:t>̆;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производственная программа организации, </w:t>
      </w:r>
      <w:r w:rsidR="008C51BD" w:rsidRPr="008C51BD">
        <w:rPr>
          <w:rFonts w:ascii="Times New Roman" w:hAnsi="Times New Roman" w:cs="Times New Roman"/>
        </w:rPr>
        <w:t>осуществляющей</w:t>
      </w:r>
      <w:r w:rsidRPr="008C51BD">
        <w:rPr>
          <w:rFonts w:ascii="Times New Roman" w:hAnsi="Times New Roman" w:cs="Times New Roman"/>
        </w:rPr>
        <w:t xml:space="preserve">̆ горячее водоснабжение, холодное водоснабжение и (или) водоотведение (далее − производственная программа), − программа </w:t>
      </w:r>
      <w:r w:rsidR="008C51BD" w:rsidRPr="008C51BD">
        <w:rPr>
          <w:rFonts w:ascii="Times New Roman" w:hAnsi="Times New Roman" w:cs="Times New Roman"/>
        </w:rPr>
        <w:t>текущей</w:t>
      </w:r>
      <w:r w:rsidRPr="008C51BD">
        <w:rPr>
          <w:rFonts w:ascii="Times New Roman" w:hAnsi="Times New Roman" w:cs="Times New Roman"/>
        </w:rPr>
        <w:t>̆ (</w:t>
      </w:r>
      <w:r w:rsidR="008C51BD" w:rsidRPr="008C51BD">
        <w:rPr>
          <w:rFonts w:ascii="Times New Roman" w:hAnsi="Times New Roman" w:cs="Times New Roman"/>
        </w:rPr>
        <w:t>операционной</w:t>
      </w:r>
      <w:r w:rsidRPr="008C51BD">
        <w:rPr>
          <w:rFonts w:ascii="Times New Roman" w:hAnsi="Times New Roman" w:cs="Times New Roman"/>
        </w:rPr>
        <w:t xml:space="preserve">̆) деятельности </w:t>
      </w:r>
      <w:r w:rsidR="008C51BD" w:rsidRPr="008C51BD">
        <w:rPr>
          <w:rFonts w:ascii="Times New Roman" w:hAnsi="Times New Roman" w:cs="Times New Roman"/>
        </w:rPr>
        <w:t>такой</w:t>
      </w:r>
      <w:r w:rsidRPr="008C51BD">
        <w:rPr>
          <w:rFonts w:ascii="Times New Roman" w:hAnsi="Times New Roman" w:cs="Times New Roman"/>
        </w:rPr>
        <w:t>̆ организации по осуществлению горячего водоснабжения, холодного водоснабжения и (или) водоотведения, регулируемых видов деятельности в сфере водоснабжения и (или) водоотведения;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состав и </w:t>
      </w:r>
      <w:r w:rsidR="008C51BD" w:rsidRPr="008C51BD">
        <w:rPr>
          <w:rFonts w:ascii="Times New Roman" w:hAnsi="Times New Roman" w:cs="Times New Roman"/>
        </w:rPr>
        <w:t>свойства</w:t>
      </w:r>
      <w:r w:rsidRPr="008C51BD">
        <w:rPr>
          <w:rFonts w:ascii="Times New Roman" w:hAnsi="Times New Roman" w:cs="Times New Roman"/>
        </w:rPr>
        <w:t xml:space="preserve"> сточных вод − совокупность </w:t>
      </w:r>
      <w:r w:rsidR="008C51BD" w:rsidRPr="008C51BD">
        <w:rPr>
          <w:rFonts w:ascii="Times New Roman" w:hAnsi="Times New Roman" w:cs="Times New Roman"/>
        </w:rPr>
        <w:t>показателей</w:t>
      </w:r>
      <w:r w:rsidRPr="008C51BD">
        <w:rPr>
          <w:rFonts w:ascii="Times New Roman" w:hAnsi="Times New Roman" w:cs="Times New Roman"/>
        </w:rPr>
        <w:t xml:space="preserve">̆, характеризующих физические, химические, бактериологические и другие </w:t>
      </w:r>
      <w:r w:rsidR="008C51BD" w:rsidRPr="008C51BD">
        <w:rPr>
          <w:rFonts w:ascii="Times New Roman" w:hAnsi="Times New Roman" w:cs="Times New Roman"/>
        </w:rPr>
        <w:t>свойства</w:t>
      </w:r>
      <w:r w:rsidRPr="008C51BD">
        <w:rPr>
          <w:rFonts w:ascii="Times New Roman" w:hAnsi="Times New Roman" w:cs="Times New Roman"/>
        </w:rPr>
        <w:t xml:space="preserve"> сточных вод, в том числе концентрацию загрязняющих веществ, иных веществ и микроорганизмов в сточных водах; </w:t>
      </w:r>
    </w:p>
    <w:p w:rsidR="00956775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сточные воды </w:t>
      </w:r>
      <w:r w:rsidR="008C51BD" w:rsidRPr="008C51BD">
        <w:rPr>
          <w:rFonts w:ascii="Times New Roman" w:hAnsi="Times New Roman" w:cs="Times New Roman"/>
        </w:rPr>
        <w:t>централизованной</w:t>
      </w:r>
      <w:r w:rsidRPr="008C51BD">
        <w:rPr>
          <w:rFonts w:ascii="Times New Roman" w:hAnsi="Times New Roman" w:cs="Times New Roman"/>
        </w:rPr>
        <w:t>̆ системы водоотведения (далее − сточные воды) − принимаемые от абонентов в централизованные системы водоотведения воды, а также дождевые, талые, инфильтрационные, поливомоечные, дренажные воды, если централизованная система водоотведения предназначена для приема таких вод;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техническая вода − вода, подаваемая с использованием </w:t>
      </w:r>
      <w:r w:rsidR="008C51BD" w:rsidRPr="008C51BD">
        <w:rPr>
          <w:rFonts w:ascii="Times New Roman" w:hAnsi="Times New Roman" w:cs="Times New Roman"/>
        </w:rPr>
        <w:t>централизованной</w:t>
      </w:r>
      <w:r w:rsidRPr="008C51BD">
        <w:rPr>
          <w:rFonts w:ascii="Times New Roman" w:hAnsi="Times New Roman" w:cs="Times New Roman"/>
        </w:rPr>
        <w:t xml:space="preserve">̆ или </w:t>
      </w:r>
      <w:r w:rsidR="008C51BD" w:rsidRPr="008C51BD">
        <w:rPr>
          <w:rFonts w:ascii="Times New Roman" w:hAnsi="Times New Roman" w:cs="Times New Roman"/>
        </w:rPr>
        <w:t>нецентрализованной</w:t>
      </w:r>
      <w:r w:rsidRPr="008C51BD">
        <w:rPr>
          <w:rFonts w:ascii="Times New Roman" w:hAnsi="Times New Roman" w:cs="Times New Roman"/>
        </w:rPr>
        <w:t>̆ системы водоснабжения, не предназначенная для питья, приготовления пищи и других хозяйственно</w:t>
      </w:r>
      <w:r w:rsidR="008C51BD" w:rsidRPr="008C51BD">
        <w:rPr>
          <w:rFonts w:ascii="Times New Roman" w:hAnsi="Times New Roman" w:cs="Times New Roman"/>
        </w:rPr>
        <w:t xml:space="preserve"> - </w:t>
      </w:r>
      <w:r w:rsidRPr="008C51BD">
        <w:rPr>
          <w:rFonts w:ascii="Times New Roman" w:hAnsi="Times New Roman" w:cs="Times New Roman"/>
        </w:rPr>
        <w:t xml:space="preserve">бытовых нужд населения или для производства </w:t>
      </w:r>
      <w:r w:rsidR="008C51BD" w:rsidRPr="008C51BD">
        <w:rPr>
          <w:rFonts w:ascii="Times New Roman" w:hAnsi="Times New Roman" w:cs="Times New Roman"/>
        </w:rPr>
        <w:t>пищевой</w:t>
      </w:r>
      <w:r w:rsidRPr="008C51BD">
        <w:rPr>
          <w:rFonts w:ascii="Times New Roman" w:hAnsi="Times New Roman" w:cs="Times New Roman"/>
        </w:rPr>
        <w:t xml:space="preserve">̆ продукции; 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техническое обследование централизованных систем горячего водоснабжения, холодного водоснабжения и (или) водоотведения − оценка технических характеристик объектов централизованных систем горячего водоснабжения, холодного водоснабжения и (или) водоотведения; 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транспортировка воды (сточных вод) − перемещение воды (сточных вод), осуществляемое с использованием водопроводных (канализационных) </w:t>
      </w:r>
      <w:r w:rsidR="008C51BD" w:rsidRPr="008C51BD">
        <w:rPr>
          <w:rFonts w:ascii="Times New Roman" w:hAnsi="Times New Roman" w:cs="Times New Roman"/>
        </w:rPr>
        <w:t>сетей</w:t>
      </w:r>
      <w:r w:rsidRPr="008C51BD">
        <w:rPr>
          <w:rFonts w:ascii="Times New Roman" w:hAnsi="Times New Roman" w:cs="Times New Roman"/>
        </w:rPr>
        <w:t>̆;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централизованная система горячего водоснабжения − комплекс технологически связанных между </w:t>
      </w:r>
      <w:r w:rsidR="008C51BD" w:rsidRPr="008C51BD">
        <w:rPr>
          <w:rFonts w:ascii="Times New Roman" w:hAnsi="Times New Roman" w:cs="Times New Roman"/>
        </w:rPr>
        <w:t>собой</w:t>
      </w:r>
      <w:r w:rsidRPr="008C51BD">
        <w:rPr>
          <w:rFonts w:ascii="Times New Roman" w:hAnsi="Times New Roman" w:cs="Times New Roman"/>
        </w:rPr>
        <w:t xml:space="preserve">̆ инженерных сооружений, предназначенных для горячего водоснабжения путем отбора </w:t>
      </w:r>
      <w:r w:rsidR="008C51BD" w:rsidRPr="008C51BD">
        <w:rPr>
          <w:rFonts w:ascii="Times New Roman" w:hAnsi="Times New Roman" w:cs="Times New Roman"/>
        </w:rPr>
        <w:t>горячей</w:t>
      </w:r>
      <w:r w:rsidRPr="008C51BD">
        <w:rPr>
          <w:rFonts w:ascii="Times New Roman" w:hAnsi="Times New Roman" w:cs="Times New Roman"/>
        </w:rPr>
        <w:t xml:space="preserve">̆ воды из </w:t>
      </w:r>
      <w:r w:rsidR="008C51BD" w:rsidRPr="008C51BD">
        <w:rPr>
          <w:rFonts w:ascii="Times New Roman" w:hAnsi="Times New Roman" w:cs="Times New Roman"/>
        </w:rPr>
        <w:t>тепловой</w:t>
      </w:r>
      <w:r w:rsidRPr="008C51BD">
        <w:rPr>
          <w:rFonts w:ascii="Times New Roman" w:hAnsi="Times New Roman" w:cs="Times New Roman"/>
        </w:rPr>
        <w:t xml:space="preserve">̆ сети (далее - от- крытая система теплоснабжения (горячего водоснабжения) или из </w:t>
      </w:r>
      <w:r w:rsidR="008C51BD" w:rsidRPr="008C51BD">
        <w:rPr>
          <w:rFonts w:ascii="Times New Roman" w:hAnsi="Times New Roman" w:cs="Times New Roman"/>
        </w:rPr>
        <w:t>сетей</w:t>
      </w:r>
      <w:r w:rsidRPr="008C51BD">
        <w:rPr>
          <w:rFonts w:ascii="Times New Roman" w:hAnsi="Times New Roman" w:cs="Times New Roman"/>
        </w:rPr>
        <w:t xml:space="preserve">̆ горячего водоснабжения либо путем нагрева воды без отбора </w:t>
      </w:r>
      <w:r w:rsidR="008C51BD" w:rsidRPr="008C51BD">
        <w:rPr>
          <w:rFonts w:ascii="Times New Roman" w:hAnsi="Times New Roman" w:cs="Times New Roman"/>
        </w:rPr>
        <w:t>горячей</w:t>
      </w:r>
      <w:r w:rsidRPr="008C51BD">
        <w:rPr>
          <w:rFonts w:ascii="Times New Roman" w:hAnsi="Times New Roman" w:cs="Times New Roman"/>
        </w:rPr>
        <w:t xml:space="preserve">̆ воды из </w:t>
      </w:r>
      <w:r w:rsidR="008C51BD" w:rsidRPr="008C51BD">
        <w:rPr>
          <w:rFonts w:ascii="Times New Roman" w:hAnsi="Times New Roman" w:cs="Times New Roman"/>
        </w:rPr>
        <w:t>тепловой</w:t>
      </w:r>
      <w:r w:rsidRPr="008C51BD">
        <w:rPr>
          <w:rFonts w:ascii="Times New Roman" w:hAnsi="Times New Roman" w:cs="Times New Roman"/>
        </w:rPr>
        <w:t>̆ сети с использованием центрального теплового пункта (далее − закрытая система горячего водоснабжения);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централизованная система водоотведения (канализации) − комплекс технологически связанных между </w:t>
      </w:r>
      <w:r w:rsidR="008C51BD" w:rsidRPr="008C51BD">
        <w:rPr>
          <w:rFonts w:ascii="Times New Roman" w:hAnsi="Times New Roman" w:cs="Times New Roman"/>
        </w:rPr>
        <w:t>собой</w:t>
      </w:r>
      <w:r w:rsidRPr="008C51BD">
        <w:rPr>
          <w:rFonts w:ascii="Times New Roman" w:hAnsi="Times New Roman" w:cs="Times New Roman"/>
        </w:rPr>
        <w:t xml:space="preserve">̆ инженерных сооружений, предназначенных для водоотведения; </w:t>
      </w:r>
    </w:p>
    <w:p w:rsidR="00154A60" w:rsidRPr="008C51BD" w:rsidRDefault="00154A60" w:rsidP="008C51BD">
      <w:pPr>
        <w:pStyle w:val="a7"/>
        <w:numPr>
          <w:ilvl w:val="0"/>
          <w:numId w:val="10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8C51BD">
        <w:rPr>
          <w:rFonts w:ascii="Times New Roman" w:hAnsi="Times New Roman" w:cs="Times New Roman"/>
        </w:rPr>
        <w:t xml:space="preserve">централизованная система холодного водоснабжения − комплекс технологически связанных между </w:t>
      </w:r>
      <w:r w:rsidR="008C51BD" w:rsidRPr="008C51BD">
        <w:rPr>
          <w:rFonts w:ascii="Times New Roman" w:hAnsi="Times New Roman" w:cs="Times New Roman"/>
        </w:rPr>
        <w:t>собой</w:t>
      </w:r>
      <w:r w:rsidRPr="008C51BD">
        <w:rPr>
          <w:rFonts w:ascii="Times New Roman" w:hAnsi="Times New Roman" w:cs="Times New Roman"/>
        </w:rPr>
        <w:t xml:space="preserve">̆ инженерных сооружений, предназначенных для водоподготовки, транспортировки и подачи </w:t>
      </w:r>
      <w:r w:rsidR="008C51BD" w:rsidRPr="008C51BD">
        <w:rPr>
          <w:rFonts w:ascii="Times New Roman" w:hAnsi="Times New Roman" w:cs="Times New Roman"/>
        </w:rPr>
        <w:t>питьевой</w:t>
      </w:r>
      <w:r w:rsidRPr="008C51BD">
        <w:rPr>
          <w:rFonts w:ascii="Times New Roman" w:hAnsi="Times New Roman" w:cs="Times New Roman"/>
        </w:rPr>
        <w:t xml:space="preserve">̆ и (или) </w:t>
      </w:r>
      <w:r w:rsidR="008C51BD" w:rsidRPr="008C51BD">
        <w:rPr>
          <w:rFonts w:ascii="Times New Roman" w:hAnsi="Times New Roman" w:cs="Times New Roman"/>
        </w:rPr>
        <w:t>технической</w:t>
      </w:r>
      <w:r w:rsidRPr="008C51BD">
        <w:rPr>
          <w:rFonts w:ascii="Times New Roman" w:hAnsi="Times New Roman" w:cs="Times New Roman"/>
        </w:rPr>
        <w:t>̆ воды абонентам.</w:t>
      </w:r>
    </w:p>
    <w:p w:rsidR="008C51BD" w:rsidRDefault="00956775" w:rsidP="00B158DC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956775">
        <w:rPr>
          <w:rFonts w:ascii="Times New Roman" w:eastAsia="Times New Roman" w:hAnsi="Times New Roman" w:cs="Times New Roman"/>
        </w:rPr>
        <w:t xml:space="preserve"> </w:t>
      </w:r>
    </w:p>
    <w:p w:rsidR="00B41A81" w:rsidRDefault="00B41A81" w:rsidP="00B158DC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:rsidR="00B41A81" w:rsidRDefault="00B41A81" w:rsidP="00B158DC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:rsidR="00B41A81" w:rsidRDefault="00B41A81" w:rsidP="00B158DC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:rsidR="00B41A81" w:rsidRDefault="00B41A81" w:rsidP="00B158DC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:rsidR="00B41A81" w:rsidRDefault="00B41A81" w:rsidP="00B158DC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:rsidR="00B41A81" w:rsidRDefault="00B41A81" w:rsidP="00B158DC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:rsidR="00B41A81" w:rsidRDefault="00B41A81" w:rsidP="00B158DC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:rsidR="00B41A81" w:rsidRDefault="00B41A81" w:rsidP="00B158DC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:rsidR="00B41A81" w:rsidRDefault="00B41A81" w:rsidP="00B158DC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:rsidR="008C51BD" w:rsidRPr="00956775" w:rsidRDefault="008C51BD" w:rsidP="00956775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:rsidR="00956775" w:rsidRPr="008961CC" w:rsidRDefault="00956775" w:rsidP="008961CC">
      <w:pPr>
        <w:pStyle w:val="1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bookmarkStart w:id="24" w:name="_Toc525011942"/>
      <w:r w:rsidRPr="008961CC">
        <w:rPr>
          <w:rFonts w:ascii="Times New Roman" w:hAnsi="Times New Roman" w:cs="Times New Roman"/>
          <w:b/>
          <w:color w:val="auto"/>
          <w:sz w:val="28"/>
          <w:szCs w:val="28"/>
        </w:rPr>
        <w:t>Общие сведения о системе водоснабжения и водоотведения</w:t>
      </w:r>
      <w:bookmarkEnd w:id="24"/>
      <w:r w:rsidRPr="008961C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3A33" w:rsidRDefault="00393A33" w:rsidP="00393A33">
      <w:pPr>
        <w:pStyle w:val="a7"/>
        <w:jc w:val="both"/>
        <w:rPr>
          <w:rFonts w:ascii="Times New Roman" w:hAnsi="Times New Roman" w:cs="Times New Roman"/>
          <w:shd w:val="clear" w:color="auto" w:fill="FFFFFF"/>
        </w:rPr>
      </w:pPr>
    </w:p>
    <w:p w:rsidR="00956775" w:rsidRPr="00393A33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93A33">
        <w:rPr>
          <w:rFonts w:ascii="Times New Roman" w:hAnsi="Times New Roman" w:cs="Times New Roman"/>
          <w:shd w:val="clear" w:color="auto" w:fill="FFFFFF"/>
        </w:rPr>
        <w:t>Забайкальский край находится на юго-востоке Сибири и простирается от Республики Бурятия на западе до Амурской области и Якутии (республика Саха) на востоке, от правобережья Лены на севере области до границ России с Монголией и Китаем на юге и эту территорию чаще именуют Восточное Забайкалье. Самая северная точка Забайкальского края достигает 58</w:t>
      </w:r>
      <w:r w:rsidRPr="00393A33">
        <w:rPr>
          <w:rFonts w:ascii="Times New Roman" w:hAnsi="Times New Roman" w:cs="Times New Roman"/>
          <w:position w:val="12"/>
          <w:shd w:val="clear" w:color="auto" w:fill="FFFFFF"/>
        </w:rPr>
        <w:t>о</w:t>
      </w:r>
      <w:r w:rsidRPr="00393A33">
        <w:rPr>
          <w:rFonts w:ascii="Times New Roman" w:hAnsi="Times New Roman" w:cs="Times New Roman"/>
          <w:shd w:val="clear" w:color="auto" w:fill="FFFFFF"/>
        </w:rPr>
        <w:t>27` с. ш. и находится на территории Каларского района на границе с Иркутской областью. Самая южная точка расположена на 49</w:t>
      </w:r>
      <w:r w:rsidRPr="00393A33">
        <w:rPr>
          <w:rFonts w:ascii="Times New Roman" w:hAnsi="Times New Roman" w:cs="Times New Roman"/>
          <w:position w:val="12"/>
          <w:shd w:val="clear" w:color="auto" w:fill="FFFFFF"/>
        </w:rPr>
        <w:t>о</w:t>
      </w:r>
      <w:r w:rsidRPr="00393A33">
        <w:rPr>
          <w:rFonts w:ascii="Times New Roman" w:hAnsi="Times New Roman" w:cs="Times New Roman"/>
          <w:shd w:val="clear" w:color="auto" w:fill="FFFFFF"/>
        </w:rPr>
        <w:t>08` с. ш. на территории Кыринского района на границе с Монголией. Самая западная точка (107</w:t>
      </w:r>
      <w:r w:rsidRPr="00393A33">
        <w:rPr>
          <w:rFonts w:ascii="Times New Roman" w:hAnsi="Times New Roman" w:cs="Times New Roman"/>
          <w:position w:val="12"/>
          <w:shd w:val="clear" w:color="auto" w:fill="FFFFFF"/>
        </w:rPr>
        <w:t>о</w:t>
      </w:r>
      <w:r w:rsidRPr="00393A33">
        <w:rPr>
          <w:rFonts w:ascii="Times New Roman" w:hAnsi="Times New Roman" w:cs="Times New Roman"/>
          <w:shd w:val="clear" w:color="auto" w:fill="FFFFFF"/>
        </w:rPr>
        <w:t>45` в.д.) расположена в Краснокаменском районе, а самая восточная (122</w:t>
      </w:r>
      <w:r w:rsidRPr="00393A33">
        <w:rPr>
          <w:rFonts w:ascii="Times New Roman" w:hAnsi="Times New Roman" w:cs="Times New Roman"/>
          <w:position w:val="12"/>
          <w:shd w:val="clear" w:color="auto" w:fill="FFFFFF"/>
        </w:rPr>
        <w:t>о</w:t>
      </w:r>
      <w:r w:rsidRPr="00393A33">
        <w:rPr>
          <w:rFonts w:ascii="Times New Roman" w:hAnsi="Times New Roman" w:cs="Times New Roman"/>
          <w:shd w:val="clear" w:color="auto" w:fill="FFFFFF"/>
        </w:rPr>
        <w:t xml:space="preserve">10` в.д.) находится в пределах Тунгиро- Алекминского района, к востоку от его административного центра п. Тупик, на границе с Амурской областью. </w:t>
      </w:r>
    </w:p>
    <w:p w:rsidR="00956775" w:rsidRPr="00393A33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93A33">
        <w:rPr>
          <w:rFonts w:ascii="Times New Roman" w:hAnsi="Times New Roman" w:cs="Times New Roman"/>
          <w:shd w:val="clear" w:color="auto" w:fill="FFFFFF"/>
        </w:rPr>
        <w:t xml:space="preserve">Климат на территории Забайкальского края резкоконтинентальный, </w:t>
      </w:r>
      <w:r w:rsidR="00393A33" w:rsidRPr="00393A33">
        <w:rPr>
          <w:rFonts w:ascii="Times New Roman" w:hAnsi="Times New Roman" w:cs="Times New Roman"/>
          <w:shd w:val="clear" w:color="auto" w:fill="FFFFFF"/>
        </w:rPr>
        <w:t>обусловлен</w:t>
      </w:r>
      <w:r w:rsidRPr="00393A33">
        <w:rPr>
          <w:rFonts w:ascii="Times New Roman" w:hAnsi="Times New Roman" w:cs="Times New Roman"/>
          <w:shd w:val="clear" w:color="auto" w:fill="FFFFFF"/>
        </w:rPr>
        <w:t xml:space="preserve"> расположением его в глубине материка Евразия и удаленностью от </w:t>
      </w:r>
      <w:r w:rsidR="00393A33" w:rsidRPr="00393A33">
        <w:rPr>
          <w:rFonts w:ascii="Times New Roman" w:hAnsi="Times New Roman" w:cs="Times New Roman"/>
          <w:shd w:val="clear" w:color="auto" w:fill="FFFFFF"/>
        </w:rPr>
        <w:t>океанов</w:t>
      </w:r>
      <w:r w:rsidRPr="00393A33">
        <w:rPr>
          <w:rFonts w:ascii="Times New Roman" w:hAnsi="Times New Roman" w:cs="Times New Roman"/>
          <w:shd w:val="clear" w:color="auto" w:fill="FFFFFF"/>
        </w:rPr>
        <w:t xml:space="preserve"> и морей, а также значительной приподнятостью над уровнем моря. Зима </w:t>
      </w:r>
      <w:r w:rsidR="00393A33" w:rsidRPr="00393A33">
        <w:rPr>
          <w:rFonts w:ascii="Times New Roman" w:hAnsi="Times New Roman" w:cs="Times New Roman"/>
          <w:shd w:val="clear" w:color="auto" w:fill="FFFFFF"/>
        </w:rPr>
        <w:t>длительная</w:t>
      </w:r>
      <w:r w:rsidRPr="00393A33">
        <w:rPr>
          <w:rFonts w:ascii="Times New Roman" w:hAnsi="Times New Roman" w:cs="Times New Roman"/>
          <w:shd w:val="clear" w:color="auto" w:fill="FFFFFF"/>
        </w:rPr>
        <w:t xml:space="preserve"> и суровая, малоснежная, на равнинах и во впадинах, с устойчивой ясной, сухой погодой. </w:t>
      </w:r>
    </w:p>
    <w:p w:rsidR="00956775" w:rsidRPr="00393A33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93A33">
        <w:rPr>
          <w:rFonts w:ascii="Times New Roman" w:hAnsi="Times New Roman" w:cs="Times New Roman"/>
          <w:shd w:val="clear" w:color="auto" w:fill="FFFFFF"/>
        </w:rPr>
        <w:t xml:space="preserve">Характерны затишья, сильные морозы (при средних показателях в январе – 37,5°С на севере, до –19,7°С на юге). Лето короткое и теплое, в отдельные дни жаркое (при средних показателях в июле от +15°С на севере, до +21°С на юге. </w:t>
      </w:r>
      <w:r w:rsidRPr="00393A33">
        <w:rPr>
          <w:rFonts w:ascii="Times New Roman" w:hAnsi="Times New Roman" w:cs="Times New Roman"/>
        </w:rPr>
        <w:t xml:space="preserve">Среднегодовые температуры воздуха составляют -4° С. </w:t>
      </w:r>
    </w:p>
    <w:p w:rsidR="00956775" w:rsidRPr="00393A33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93A33">
        <w:rPr>
          <w:rFonts w:ascii="Times New Roman" w:hAnsi="Times New Roman" w:cs="Times New Roman"/>
          <w:shd w:val="clear" w:color="auto" w:fill="FFFFFF"/>
        </w:rPr>
        <w:t xml:space="preserve">Весна короткая, сухая и ветреная, с нередко поздними заморозками по ночам. Осень короткая, умеренно влажная, с нередко ранними заморозками по ночам, иногда с возвратами теплой, сухой и маловетреной погоды в дневное время. </w:t>
      </w:r>
    </w:p>
    <w:p w:rsidR="00956775" w:rsidRPr="00393A33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93A33">
        <w:rPr>
          <w:rFonts w:ascii="Times New Roman" w:hAnsi="Times New Roman" w:cs="Times New Roman"/>
          <w:shd w:val="clear" w:color="auto" w:fill="FFFFFF"/>
        </w:rPr>
        <w:t xml:space="preserve">Продолжительность безморозного периода варьирует от 50–80 дней на </w:t>
      </w:r>
      <w:r w:rsidR="00393A33" w:rsidRPr="00393A33">
        <w:rPr>
          <w:rFonts w:ascii="Times New Roman" w:hAnsi="Times New Roman" w:cs="Times New Roman"/>
          <w:shd w:val="clear" w:color="auto" w:fill="FFFFFF"/>
        </w:rPr>
        <w:t>севере</w:t>
      </w:r>
      <w:r w:rsidRPr="00393A33">
        <w:rPr>
          <w:rFonts w:ascii="Times New Roman" w:hAnsi="Times New Roman" w:cs="Times New Roman"/>
          <w:shd w:val="clear" w:color="auto" w:fill="FFFFFF"/>
        </w:rPr>
        <w:t xml:space="preserve">, до 80–120 дней на юге, а продолжительность вегетационного периода </w:t>
      </w:r>
      <w:r w:rsidR="00504F1C" w:rsidRPr="00393A33">
        <w:rPr>
          <w:rFonts w:ascii="Times New Roman" w:hAnsi="Times New Roman" w:cs="Times New Roman"/>
          <w:shd w:val="clear" w:color="auto" w:fill="FFFFFF"/>
        </w:rPr>
        <w:t>соответственно</w:t>
      </w:r>
      <w:r w:rsidRPr="00393A33">
        <w:rPr>
          <w:rFonts w:ascii="Times New Roman" w:hAnsi="Times New Roman" w:cs="Times New Roman"/>
          <w:shd w:val="clear" w:color="auto" w:fill="FFFFFF"/>
        </w:rPr>
        <w:t xml:space="preserve"> от 100–140 до 150–160 дней. </w:t>
      </w:r>
    </w:p>
    <w:p w:rsidR="00504F1C" w:rsidRDefault="00956775" w:rsidP="00504F1C">
      <w:pPr>
        <w:pStyle w:val="a7"/>
        <w:spacing w:line="360" w:lineRule="auto"/>
        <w:ind w:firstLine="567"/>
        <w:jc w:val="both"/>
        <w:rPr>
          <w:sz w:val="28"/>
          <w:szCs w:val="28"/>
        </w:rPr>
      </w:pPr>
      <w:r w:rsidRPr="00393A33">
        <w:rPr>
          <w:rFonts w:ascii="Times New Roman" w:hAnsi="Times New Roman" w:cs="Times New Roman"/>
        </w:rPr>
        <w:t xml:space="preserve">По строительно-климатическому районированию территория </w:t>
      </w:r>
      <w:r w:rsidR="0047154A">
        <w:rPr>
          <w:rFonts w:ascii="Times New Roman" w:hAnsi="Times New Roman" w:cs="Times New Roman"/>
        </w:rPr>
        <w:t>Сретенского района</w:t>
      </w:r>
      <w:r w:rsidR="00575D29">
        <w:rPr>
          <w:rFonts w:ascii="Times New Roman" w:hAnsi="Times New Roman" w:cs="Times New Roman"/>
        </w:rPr>
        <w:t xml:space="preserve"> </w:t>
      </w:r>
      <w:r w:rsidRPr="00393A33">
        <w:rPr>
          <w:rFonts w:ascii="Times New Roman" w:hAnsi="Times New Roman" w:cs="Times New Roman"/>
        </w:rPr>
        <w:t>относится к зоне 1В. Расчѐтная температура для проектирования системы отопления (самой холодной пятидневки) согласно СНИП 23-01-99* составляет -38°С. Продолжительность отопительного периода составляет 242 дня.</w:t>
      </w:r>
      <w:r w:rsidRPr="00956775">
        <w:rPr>
          <w:sz w:val="28"/>
          <w:szCs w:val="28"/>
        </w:rPr>
        <w:t xml:space="preserve"> </w:t>
      </w:r>
    </w:p>
    <w:p w:rsidR="00956775" w:rsidRPr="00504F1C" w:rsidRDefault="00504F1C" w:rsidP="00504F1C">
      <w:pPr>
        <w:pStyle w:val="a7"/>
        <w:spacing w:line="360" w:lineRule="auto"/>
        <w:ind w:firstLine="567"/>
        <w:jc w:val="both"/>
      </w:pPr>
      <w:r w:rsidRPr="00504F1C">
        <w:rPr>
          <w:rFonts w:ascii="Times New Roman" w:hAnsi="Times New Roman" w:cs="Times New Roman"/>
        </w:rPr>
        <w:t>Сретенский район расположен в центральной части Забайкальского края. Для рельефа района характерно дугообразное расположение основных хребтов — Борщовочного, Шилкинского, разделенных долиной реки Шилка. Долины рек узкие, с крутыми склонами.</w:t>
      </w:r>
      <w:r w:rsidRPr="00956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4F1C">
        <w:rPr>
          <w:rFonts w:ascii="Times New Roman" w:hAnsi="Times New Roman" w:cs="Times New Roman"/>
        </w:rPr>
        <w:t>Самые низкие отметки приурочены к долине Шилки, где сосредоточены пахотные угодья. Климат резко-континентальный, со средними температурами в июле +16 ÷ +18 °С (максимальная +37 °С). Зима холодная, средняя температура в январе −24 ÷ −28 °С (абс. минимум −54 °С). Количество осадков не превышает 350—400 мм/год. Высота снежного покрова 12-14 см, местами 20 см и более. Вегетационный период 120—150 дней.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Система водоснабжения представляет собой комплекс сооружений для </w:t>
      </w:r>
      <w:r w:rsidR="00504F1C" w:rsidRPr="00504F1C">
        <w:rPr>
          <w:rFonts w:ascii="Times New Roman" w:hAnsi="Times New Roman" w:cs="Times New Roman"/>
        </w:rPr>
        <w:t>обеспечения</w:t>
      </w:r>
      <w:r w:rsidRPr="00504F1C">
        <w:rPr>
          <w:rFonts w:ascii="Times New Roman" w:hAnsi="Times New Roman" w:cs="Times New Roman"/>
        </w:rPr>
        <w:t xml:space="preserve"> определенной (данной) группы потребителей (данного объекта) водой в требуемых количествах и требуемого качества. Кроме того, система </w:t>
      </w:r>
      <w:r w:rsidR="00504F1C" w:rsidRPr="00504F1C">
        <w:rPr>
          <w:rFonts w:ascii="Times New Roman" w:hAnsi="Times New Roman" w:cs="Times New Roman"/>
        </w:rPr>
        <w:t>водоснабжения</w:t>
      </w:r>
      <w:r w:rsidRPr="00504F1C">
        <w:rPr>
          <w:rFonts w:ascii="Times New Roman" w:hAnsi="Times New Roman" w:cs="Times New Roman"/>
        </w:rPr>
        <w:t xml:space="preserve"> должна обладать определенной степенью надежности, т.е. обеспечивать снабжение потребителей водой без недопусти</w:t>
      </w:r>
      <w:r w:rsidR="00575D29">
        <w:rPr>
          <w:rFonts w:ascii="Times New Roman" w:hAnsi="Times New Roman" w:cs="Times New Roman"/>
        </w:rPr>
        <w:t>мого снижения установленных по</w:t>
      </w:r>
      <w:r w:rsidRPr="00504F1C">
        <w:rPr>
          <w:rFonts w:ascii="Times New Roman" w:hAnsi="Times New Roman" w:cs="Times New Roman"/>
        </w:rPr>
        <w:t xml:space="preserve">казателей своей работы в отношении количества или качества подаваемой воды (перерывы или снижение подачи воды или ухудшение ее качества в </w:t>
      </w:r>
      <w:r w:rsidR="00504F1C" w:rsidRPr="00504F1C">
        <w:rPr>
          <w:rFonts w:ascii="Times New Roman" w:hAnsi="Times New Roman" w:cs="Times New Roman"/>
        </w:rPr>
        <w:t>недопустимых</w:t>
      </w:r>
      <w:r w:rsidRPr="00504F1C">
        <w:rPr>
          <w:rFonts w:ascii="Times New Roman" w:hAnsi="Times New Roman" w:cs="Times New Roman"/>
        </w:rPr>
        <w:t xml:space="preserve"> пределах).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После того как будет определен необходимый объем водопотребления </w:t>
      </w:r>
      <w:r w:rsidR="00504F1C" w:rsidRPr="00504F1C">
        <w:rPr>
          <w:rFonts w:ascii="Times New Roman" w:hAnsi="Times New Roman" w:cs="Times New Roman"/>
        </w:rPr>
        <w:t>объекта</w:t>
      </w:r>
      <w:r w:rsidRPr="00504F1C">
        <w:rPr>
          <w:rFonts w:ascii="Times New Roman" w:hAnsi="Times New Roman" w:cs="Times New Roman"/>
        </w:rPr>
        <w:t xml:space="preserve"> и будут собраны сведения о возможных для использования природных </w:t>
      </w:r>
      <w:r w:rsidR="00504F1C" w:rsidRPr="00504F1C">
        <w:rPr>
          <w:rFonts w:ascii="Times New Roman" w:hAnsi="Times New Roman" w:cs="Times New Roman"/>
        </w:rPr>
        <w:t>источниках</w:t>
      </w:r>
      <w:r w:rsidRPr="00504F1C">
        <w:rPr>
          <w:rFonts w:ascii="Times New Roman" w:hAnsi="Times New Roman" w:cs="Times New Roman"/>
        </w:rPr>
        <w:t xml:space="preserve">, может быть выбран источник и намечена схема водоснабжения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Система водоснабжения (населенного места или промышленного </w:t>
      </w:r>
      <w:r w:rsidR="00504F1C" w:rsidRPr="00504F1C">
        <w:rPr>
          <w:rFonts w:ascii="Times New Roman" w:hAnsi="Times New Roman" w:cs="Times New Roman"/>
        </w:rPr>
        <w:t>предприятия</w:t>
      </w:r>
      <w:r w:rsidRPr="00504F1C">
        <w:rPr>
          <w:rFonts w:ascii="Times New Roman" w:hAnsi="Times New Roman" w:cs="Times New Roman"/>
        </w:rPr>
        <w:t xml:space="preserve">) должна обеспечивать получение воды из природных источников, ее очистку, если это вызывается требованиями потребителей, и подачу к местам </w:t>
      </w:r>
      <w:r w:rsidR="00504F1C" w:rsidRPr="00504F1C">
        <w:rPr>
          <w:rFonts w:ascii="Times New Roman" w:hAnsi="Times New Roman" w:cs="Times New Roman"/>
        </w:rPr>
        <w:t>потребления. Для</w:t>
      </w:r>
      <w:r w:rsidRPr="00504F1C">
        <w:rPr>
          <w:rFonts w:ascii="Times New Roman" w:hAnsi="Times New Roman" w:cs="Times New Roman"/>
        </w:rPr>
        <w:t xml:space="preserve"> выполнения этих задач служат следующие сооружения, входящие обычно в состав системы водоснабжения: </w:t>
      </w:r>
    </w:p>
    <w:p w:rsidR="00504F1C" w:rsidRPr="00504F1C" w:rsidRDefault="00956775" w:rsidP="00504F1C">
      <w:pPr>
        <w:pStyle w:val="a7"/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а) водоприемные сооружения, при помощи которых осуществляется прием воды из природных источников;  </w:t>
      </w:r>
    </w:p>
    <w:p w:rsidR="00956775" w:rsidRPr="00504F1C" w:rsidRDefault="00956775" w:rsidP="00504F1C">
      <w:pPr>
        <w:pStyle w:val="a7"/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б) водоподъемные сооружения, т.е. насосные станции, подающие воду к </w:t>
      </w:r>
      <w:r w:rsidR="00504F1C" w:rsidRPr="00504F1C">
        <w:rPr>
          <w:rFonts w:ascii="Times New Roman" w:hAnsi="Times New Roman" w:cs="Times New Roman"/>
        </w:rPr>
        <w:t>местам</w:t>
      </w:r>
      <w:r w:rsidRPr="00504F1C">
        <w:rPr>
          <w:rFonts w:ascii="Times New Roman" w:hAnsi="Times New Roman" w:cs="Times New Roman"/>
        </w:rPr>
        <w:t xml:space="preserve"> ее очистки, хранения или потребления; </w:t>
      </w:r>
    </w:p>
    <w:p w:rsidR="00956775" w:rsidRPr="00504F1C" w:rsidRDefault="00956775" w:rsidP="00504F1C">
      <w:pPr>
        <w:pStyle w:val="a7"/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в) сооружения для очистки воды; </w:t>
      </w:r>
    </w:p>
    <w:p w:rsidR="00956775" w:rsidRPr="00504F1C" w:rsidRDefault="00956775" w:rsidP="00504F1C">
      <w:pPr>
        <w:pStyle w:val="a7"/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г) водоводы и водопроводные сети, служащие для транспортирования и </w:t>
      </w:r>
      <w:r w:rsidR="00504F1C" w:rsidRPr="00504F1C">
        <w:rPr>
          <w:rFonts w:ascii="Times New Roman" w:hAnsi="Times New Roman" w:cs="Times New Roman"/>
        </w:rPr>
        <w:t>подачи</w:t>
      </w:r>
      <w:r w:rsidRPr="00504F1C">
        <w:rPr>
          <w:rFonts w:ascii="Times New Roman" w:hAnsi="Times New Roman" w:cs="Times New Roman"/>
        </w:rPr>
        <w:t xml:space="preserve"> воды к местам ее потребления; </w:t>
      </w:r>
    </w:p>
    <w:p w:rsidR="00956775" w:rsidRPr="00504F1C" w:rsidRDefault="00956775" w:rsidP="00504F1C">
      <w:pPr>
        <w:pStyle w:val="a7"/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д) башни и резервуары, играющие роль регулирующих и запасных емкостей в системе водоснабжения. </w:t>
      </w:r>
    </w:p>
    <w:p w:rsidR="00956775" w:rsidRPr="00956775" w:rsidRDefault="00956775" w:rsidP="00504F1C">
      <w:pPr>
        <w:pStyle w:val="a7"/>
        <w:spacing w:line="360" w:lineRule="auto"/>
        <w:ind w:firstLine="567"/>
        <w:jc w:val="both"/>
      </w:pPr>
      <w:r w:rsidRPr="00504F1C">
        <w:rPr>
          <w:rFonts w:ascii="Times New Roman" w:hAnsi="Times New Roman" w:cs="Times New Roman"/>
        </w:rPr>
        <w:t xml:space="preserve">Схема взаимного расположения основных сооружений системы </w:t>
      </w:r>
      <w:r w:rsidR="00504F1C" w:rsidRPr="00504F1C">
        <w:rPr>
          <w:rFonts w:ascii="Times New Roman" w:hAnsi="Times New Roman" w:cs="Times New Roman"/>
        </w:rPr>
        <w:t>водоснабжения</w:t>
      </w:r>
      <w:r w:rsidRPr="00504F1C">
        <w:rPr>
          <w:rFonts w:ascii="Times New Roman" w:hAnsi="Times New Roman" w:cs="Times New Roman"/>
        </w:rPr>
        <w:t xml:space="preserve"> показана на рисунке</w:t>
      </w:r>
      <w:r w:rsidR="00504F1C">
        <w:rPr>
          <w:rFonts w:ascii="Times New Roman" w:hAnsi="Times New Roman" w:cs="Times New Roman"/>
        </w:rPr>
        <w:t xml:space="preserve"> </w:t>
      </w:r>
      <w:r w:rsidRPr="00504F1C">
        <w:rPr>
          <w:rFonts w:ascii="Times New Roman" w:hAnsi="Times New Roman" w:cs="Times New Roman"/>
        </w:rPr>
        <w:t xml:space="preserve">1. Вода забирается из источника при помощи </w:t>
      </w:r>
      <w:r w:rsidR="00504F1C" w:rsidRPr="00504F1C">
        <w:rPr>
          <w:rFonts w:ascii="Times New Roman" w:hAnsi="Times New Roman" w:cs="Times New Roman"/>
        </w:rPr>
        <w:t>водозаборного</w:t>
      </w:r>
      <w:r w:rsidRPr="00504F1C">
        <w:rPr>
          <w:rFonts w:ascii="Times New Roman" w:hAnsi="Times New Roman" w:cs="Times New Roman"/>
        </w:rPr>
        <w:t xml:space="preserve"> сооружения 1 и подается насосами, установленными на станции первого подъема 2а, на очистные сооружения 3. После очистки вода поступает в сборный резервуар 4, из которого забирается другой группой насосов, установленных на станции второго подъема 2б, и по водоводам 5 подается в сеть труб 6, разводящих воду к местам потребления Водонапорная башня (или напорный резервуар) 7 может быть расположена в начале сети, в конце сети или в какой-либо промежуточ- ной точке сети Порядок расположения прочих сооружений также может быть различен Так, насосы первого и второю подъема могут быть установлены в отдельных зданиях или размещены в одном здании</w:t>
      </w:r>
      <w:r w:rsidR="00B41A81">
        <w:rPr>
          <w:rFonts w:ascii="Times New Roman" w:hAnsi="Times New Roman" w:cs="Times New Roman"/>
        </w:rPr>
        <w:t>.</w:t>
      </w:r>
      <w:r w:rsidRPr="00504F1C">
        <w:rPr>
          <w:rFonts w:ascii="Times New Roman" w:hAnsi="Times New Roman" w:cs="Times New Roman"/>
        </w:rPr>
        <w:t xml:space="preserve"> Иногда насосы первого подъема устанавливаются непосредственно в водоприемном сооружении. В некоторых случаях очистные сооружения и связанные с ними резервуар и насосную станцию второго подъема располагают не возле источника (как на рисунке 1), а вблизи </w:t>
      </w:r>
      <w:r w:rsidR="00504F1C" w:rsidRPr="00504F1C">
        <w:rPr>
          <w:rFonts w:ascii="Times New Roman" w:hAnsi="Times New Roman" w:cs="Times New Roman"/>
        </w:rPr>
        <w:t>потребляющего</w:t>
      </w:r>
      <w:r w:rsidRPr="00504F1C">
        <w:rPr>
          <w:rFonts w:ascii="Times New Roman" w:hAnsi="Times New Roman" w:cs="Times New Roman"/>
        </w:rPr>
        <w:t xml:space="preserve"> воду объекта (города, поселка или промышленного предприятия).</w:t>
      </w:r>
      <w:r w:rsidRPr="00956775">
        <w:t xml:space="preserve"> </w:t>
      </w:r>
    </w:p>
    <w:p w:rsidR="00956775" w:rsidRPr="00956775" w:rsidRDefault="00956775" w:rsidP="008961CC">
      <w:pPr>
        <w:rPr>
          <w:rFonts w:ascii="Times New Roman" w:eastAsia="Times New Roman" w:hAnsi="Times New Roman" w:cs="Times New Roman"/>
        </w:rPr>
      </w:pPr>
      <w:r w:rsidRPr="00956775">
        <w:rPr>
          <w:rFonts w:ascii="Times New Roman" w:eastAsia="Times New Roman" w:hAnsi="Times New Roman" w:cs="Times New Roman"/>
        </w:rPr>
        <w:fldChar w:fldCharType="begin"/>
      </w:r>
      <w:r w:rsidR="009E3A89">
        <w:rPr>
          <w:rFonts w:ascii="Times New Roman" w:eastAsia="Times New Roman" w:hAnsi="Times New Roman" w:cs="Times New Roman"/>
        </w:rPr>
        <w:instrText xml:space="preserve"> INCLUDEPICTURE "C:\\var\\folders\\5t\\f4jfrj3s79d3n0g5z4234rhh0000gn\\T\\com.microsoft.Word\\WebArchiveCopyPasteTempFiles\\page29image3856192" \* MERGEFORMAT </w:instrText>
      </w:r>
      <w:r w:rsidRPr="00956775">
        <w:rPr>
          <w:rFonts w:ascii="Times New Roman" w:eastAsia="Times New Roman" w:hAnsi="Times New Roman" w:cs="Times New Roman"/>
        </w:rPr>
        <w:fldChar w:fldCharType="separate"/>
      </w:r>
      <w:r w:rsidRPr="0095677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6615" cy="1471295"/>
            <wp:effectExtent l="0" t="0" r="0" b="1905"/>
            <wp:docPr id="861" name="Рисунок 861" descr="page29image3856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page29image38561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775">
        <w:rPr>
          <w:rFonts w:ascii="Times New Roman" w:eastAsia="Times New Roman" w:hAnsi="Times New Roman" w:cs="Times New Roman"/>
        </w:rPr>
        <w:fldChar w:fldCharType="end"/>
      </w:r>
      <w:r w:rsidRPr="00956775">
        <w:rPr>
          <w:rFonts w:ascii="Times New Roman" w:eastAsia="Times New Roman" w:hAnsi="Times New Roman" w:cs="Times New Roman"/>
        </w:rPr>
        <w:t xml:space="preserve"> </w:t>
      </w:r>
    </w:p>
    <w:p w:rsidR="00504F1C" w:rsidRPr="00504F1C" w:rsidRDefault="00504F1C" w:rsidP="00F97A24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>Рисунок 1. Принципиальная схема водоснабжения</w:t>
      </w:r>
    </w:p>
    <w:p w:rsidR="00504F1C" w:rsidRDefault="00504F1C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В зависимости от местных природных условий и характера потребления </w:t>
      </w:r>
      <w:r w:rsidR="00504F1C" w:rsidRPr="00504F1C">
        <w:rPr>
          <w:rFonts w:ascii="Times New Roman" w:hAnsi="Times New Roman" w:cs="Times New Roman"/>
        </w:rPr>
        <w:t>воды</w:t>
      </w:r>
      <w:r w:rsidRPr="00504F1C">
        <w:rPr>
          <w:rFonts w:ascii="Times New Roman" w:hAnsi="Times New Roman" w:cs="Times New Roman"/>
        </w:rPr>
        <w:t xml:space="preserve">, а также в зависимости от экономических соображений схема водоснабжения и составляющие ее элементы могут меняться весьма сильно. Большое влияние на схему водопровода оказывает принятый источник водоснабжения: его характер, мощность, качество воды в нем, расстояние от него до снабжаемого водой </w:t>
      </w:r>
      <w:r w:rsidR="00504F1C" w:rsidRPr="00504F1C">
        <w:rPr>
          <w:rFonts w:ascii="Times New Roman" w:hAnsi="Times New Roman" w:cs="Times New Roman"/>
        </w:rPr>
        <w:t>объекта</w:t>
      </w:r>
      <w:r w:rsidRPr="00504F1C">
        <w:rPr>
          <w:rFonts w:ascii="Times New Roman" w:hAnsi="Times New Roman" w:cs="Times New Roman"/>
        </w:rPr>
        <w:t xml:space="preserve"> и т. п. Иногда для одного объекта используется несколько природных </w:t>
      </w:r>
      <w:r w:rsidR="00504F1C" w:rsidRPr="00504F1C">
        <w:rPr>
          <w:rFonts w:ascii="Times New Roman" w:hAnsi="Times New Roman" w:cs="Times New Roman"/>
        </w:rPr>
        <w:t>источников</w:t>
      </w:r>
      <w:r w:rsidRPr="00504F1C">
        <w:rPr>
          <w:rFonts w:ascii="Times New Roman" w:hAnsi="Times New Roman" w:cs="Times New Roman"/>
        </w:rPr>
        <w:t xml:space="preserve">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При использовании поверхностных вод применяют водоприемные </w:t>
      </w:r>
      <w:r w:rsidR="00504F1C" w:rsidRPr="00504F1C">
        <w:rPr>
          <w:rFonts w:ascii="Times New Roman" w:hAnsi="Times New Roman" w:cs="Times New Roman"/>
        </w:rPr>
        <w:t>сооружения</w:t>
      </w:r>
      <w:r w:rsidRPr="00504F1C">
        <w:rPr>
          <w:rFonts w:ascii="Times New Roman" w:hAnsi="Times New Roman" w:cs="Times New Roman"/>
        </w:rPr>
        <w:t xml:space="preserve"> различных типов и конструкций, представляющие собой иногда весьма </w:t>
      </w:r>
      <w:r w:rsidR="00504F1C" w:rsidRPr="00504F1C">
        <w:rPr>
          <w:rFonts w:ascii="Times New Roman" w:hAnsi="Times New Roman" w:cs="Times New Roman"/>
        </w:rPr>
        <w:t>сложные</w:t>
      </w:r>
      <w:r w:rsidRPr="00504F1C">
        <w:rPr>
          <w:rFonts w:ascii="Times New Roman" w:hAnsi="Times New Roman" w:cs="Times New Roman"/>
        </w:rPr>
        <w:t xml:space="preserve"> гидротехнические сооружения. При использовании подземных вод </w:t>
      </w:r>
      <w:r w:rsidR="00504F1C" w:rsidRPr="00504F1C">
        <w:rPr>
          <w:rFonts w:ascii="Times New Roman" w:hAnsi="Times New Roman" w:cs="Times New Roman"/>
        </w:rPr>
        <w:t>водоприемные</w:t>
      </w:r>
      <w:r w:rsidRPr="00504F1C">
        <w:rPr>
          <w:rFonts w:ascii="Times New Roman" w:hAnsi="Times New Roman" w:cs="Times New Roman"/>
        </w:rPr>
        <w:t xml:space="preserve"> сооружения выполняют в виде колодцев (шахтных или буровых), </w:t>
      </w:r>
      <w:r w:rsidR="00504F1C" w:rsidRPr="00504F1C">
        <w:rPr>
          <w:rFonts w:ascii="Times New Roman" w:hAnsi="Times New Roman" w:cs="Times New Roman"/>
        </w:rPr>
        <w:t>водосборных</w:t>
      </w:r>
      <w:r w:rsidRPr="00504F1C">
        <w:rPr>
          <w:rFonts w:ascii="Times New Roman" w:hAnsi="Times New Roman" w:cs="Times New Roman"/>
        </w:rPr>
        <w:t xml:space="preserve"> галерей, а для захвата родников – в виде различных каптажных сооружений.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Характер источника влияет на всю схему водоснабжения в целом.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Сопоставление качества воды данного источника и требований, </w:t>
      </w:r>
      <w:r w:rsidR="00504F1C" w:rsidRPr="00504F1C">
        <w:rPr>
          <w:rFonts w:ascii="Times New Roman" w:hAnsi="Times New Roman" w:cs="Times New Roman"/>
        </w:rPr>
        <w:t>предъявляемых</w:t>
      </w:r>
      <w:r w:rsidRPr="00504F1C">
        <w:rPr>
          <w:rFonts w:ascii="Times New Roman" w:hAnsi="Times New Roman" w:cs="Times New Roman"/>
        </w:rPr>
        <w:t xml:space="preserve"> к ней потребителями, определяет необходимость очистки воды, а также </w:t>
      </w:r>
      <w:r w:rsidR="00504F1C" w:rsidRPr="00504F1C">
        <w:rPr>
          <w:rFonts w:ascii="Times New Roman" w:hAnsi="Times New Roman" w:cs="Times New Roman"/>
        </w:rPr>
        <w:t>степень</w:t>
      </w:r>
      <w:r w:rsidRPr="00504F1C">
        <w:rPr>
          <w:rFonts w:ascii="Times New Roman" w:hAnsi="Times New Roman" w:cs="Times New Roman"/>
        </w:rPr>
        <w:t xml:space="preserve"> и характер ее очистки или обработки. Так, при использовании для </w:t>
      </w:r>
      <w:r w:rsidR="00F97A24" w:rsidRPr="00504F1C">
        <w:rPr>
          <w:rFonts w:ascii="Times New Roman" w:hAnsi="Times New Roman" w:cs="Times New Roman"/>
        </w:rPr>
        <w:t>водопроводов</w:t>
      </w:r>
      <w:r w:rsidRPr="00504F1C">
        <w:rPr>
          <w:rFonts w:ascii="Times New Roman" w:hAnsi="Times New Roman" w:cs="Times New Roman"/>
        </w:rPr>
        <w:t xml:space="preserve"> населенных мест артезианских или весьма чистых родниковых вод иногда оказывается возможным обойтись без очистки воды. Воды поверхностных </w:t>
      </w:r>
      <w:r w:rsidR="00F97A24" w:rsidRPr="00504F1C">
        <w:rPr>
          <w:rFonts w:ascii="Times New Roman" w:hAnsi="Times New Roman" w:cs="Times New Roman"/>
        </w:rPr>
        <w:t>водоемов</w:t>
      </w:r>
      <w:r w:rsidRPr="00504F1C">
        <w:rPr>
          <w:rFonts w:ascii="Times New Roman" w:hAnsi="Times New Roman" w:cs="Times New Roman"/>
        </w:rPr>
        <w:t xml:space="preserve"> также могут быть использованы без очистки на ряде промышленных пред- приятий (в частности, для охлаждения агрегатов).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Если очистка воды не требуется, система водоснабжения сильно упрощается. Отпадает необходимость не только в очистных сооружениях, но часто и в </w:t>
      </w:r>
      <w:r w:rsidR="00F97A24" w:rsidRPr="00504F1C">
        <w:rPr>
          <w:rFonts w:ascii="Times New Roman" w:hAnsi="Times New Roman" w:cs="Times New Roman"/>
        </w:rPr>
        <w:t>связанных</w:t>
      </w:r>
      <w:r w:rsidRPr="00504F1C">
        <w:rPr>
          <w:rFonts w:ascii="Times New Roman" w:hAnsi="Times New Roman" w:cs="Times New Roman"/>
        </w:rPr>
        <w:t xml:space="preserve"> с ними резервуарах и насосах второго подъема.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Рельеф местности также оказывает влияние на схему водоснабжения.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В гористых местностях источники водоснабжения (озера, водохранилища, родники) могут находиться на отметках, значительно превышающих отметки </w:t>
      </w:r>
      <w:r w:rsidR="00F97A24" w:rsidRPr="00504F1C">
        <w:rPr>
          <w:rFonts w:ascii="Times New Roman" w:hAnsi="Times New Roman" w:cs="Times New Roman"/>
        </w:rPr>
        <w:t>территории</w:t>
      </w:r>
      <w:r w:rsidRPr="00504F1C">
        <w:rPr>
          <w:rFonts w:ascii="Times New Roman" w:hAnsi="Times New Roman" w:cs="Times New Roman"/>
        </w:rPr>
        <w:t xml:space="preserve"> снабжаемого объекта. В этом случае воду можно подавать к местам </w:t>
      </w:r>
      <w:r w:rsidR="00F97A24" w:rsidRPr="00504F1C">
        <w:rPr>
          <w:rFonts w:ascii="Times New Roman" w:hAnsi="Times New Roman" w:cs="Times New Roman"/>
        </w:rPr>
        <w:t>потребления</w:t>
      </w:r>
      <w:r w:rsidRPr="00504F1C">
        <w:rPr>
          <w:rFonts w:ascii="Times New Roman" w:hAnsi="Times New Roman" w:cs="Times New Roman"/>
        </w:rPr>
        <w:t xml:space="preserve"> самотеком, и устройства насосных станций не требуется. </w:t>
      </w:r>
      <w:r w:rsidR="00F97A24" w:rsidRPr="00504F1C">
        <w:rPr>
          <w:rFonts w:ascii="Times New Roman" w:hAnsi="Times New Roman" w:cs="Times New Roman"/>
        </w:rPr>
        <w:t>Рассмотренная</w:t>
      </w:r>
      <w:r w:rsidRPr="00504F1C">
        <w:rPr>
          <w:rFonts w:ascii="Times New Roman" w:hAnsi="Times New Roman" w:cs="Times New Roman"/>
        </w:rPr>
        <w:t xml:space="preserve"> выше общая схема водоснабжения (рисунок 1) охватывает лишь наиболее </w:t>
      </w:r>
      <w:r w:rsidR="00F97A24" w:rsidRPr="00504F1C">
        <w:rPr>
          <w:rFonts w:ascii="Times New Roman" w:hAnsi="Times New Roman" w:cs="Times New Roman"/>
        </w:rPr>
        <w:t>частые</w:t>
      </w:r>
      <w:r w:rsidRPr="00504F1C">
        <w:rPr>
          <w:rFonts w:ascii="Times New Roman" w:hAnsi="Times New Roman" w:cs="Times New Roman"/>
        </w:rPr>
        <w:t xml:space="preserve"> случаи. На практике приходится встречаться с большим разнообразием схем</w:t>
      </w:r>
      <w:r w:rsidR="007802AC">
        <w:rPr>
          <w:rFonts w:ascii="Times New Roman" w:hAnsi="Times New Roman" w:cs="Times New Roman"/>
        </w:rPr>
        <w:t xml:space="preserve"> </w:t>
      </w:r>
      <w:r w:rsidRPr="00504F1C">
        <w:rPr>
          <w:rFonts w:ascii="Times New Roman" w:hAnsi="Times New Roman" w:cs="Times New Roman"/>
        </w:rPr>
        <w:t xml:space="preserve">водоснабжения, вызываемым местными природными условиями и различными требованиями потребителей. В особенности это относится к водопроводам </w:t>
      </w:r>
      <w:r w:rsidR="00F97A24" w:rsidRPr="00504F1C">
        <w:rPr>
          <w:rFonts w:ascii="Times New Roman" w:hAnsi="Times New Roman" w:cs="Times New Roman"/>
        </w:rPr>
        <w:t>промышленных</w:t>
      </w:r>
      <w:r w:rsidRPr="00504F1C">
        <w:rPr>
          <w:rFonts w:ascii="Times New Roman" w:hAnsi="Times New Roman" w:cs="Times New Roman"/>
        </w:rPr>
        <w:t xml:space="preserve"> предприятий.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Большая часть изложенных выше соображений и рассмотренные варианты схем могут быть отнесены к водопроводам как населенных мест, так и </w:t>
      </w:r>
      <w:r w:rsidR="00F97A24" w:rsidRPr="00504F1C">
        <w:rPr>
          <w:rFonts w:ascii="Times New Roman" w:hAnsi="Times New Roman" w:cs="Times New Roman"/>
        </w:rPr>
        <w:t>промышленных</w:t>
      </w:r>
      <w:r w:rsidRPr="00504F1C">
        <w:rPr>
          <w:rFonts w:ascii="Times New Roman" w:hAnsi="Times New Roman" w:cs="Times New Roman"/>
        </w:rPr>
        <w:t xml:space="preserve"> предприятий. Существуют, однако, системы водоснабжения, </w:t>
      </w:r>
      <w:r w:rsidR="00F97A24" w:rsidRPr="00504F1C">
        <w:rPr>
          <w:rFonts w:ascii="Times New Roman" w:hAnsi="Times New Roman" w:cs="Times New Roman"/>
        </w:rPr>
        <w:t>применяемые</w:t>
      </w:r>
      <w:r w:rsidRPr="00504F1C">
        <w:rPr>
          <w:rFonts w:ascii="Times New Roman" w:hAnsi="Times New Roman" w:cs="Times New Roman"/>
        </w:rPr>
        <w:t xml:space="preserve"> исключительно для промышленных предприятий. К ним в первую очередь относятся так называемые системы оборотного водоснабжения. В ряде </w:t>
      </w:r>
      <w:r w:rsidR="00F97A24" w:rsidRPr="00504F1C">
        <w:rPr>
          <w:rFonts w:ascii="Times New Roman" w:hAnsi="Times New Roman" w:cs="Times New Roman"/>
        </w:rPr>
        <w:t>промышленных</w:t>
      </w:r>
      <w:r w:rsidRPr="00504F1C">
        <w:rPr>
          <w:rFonts w:ascii="Times New Roman" w:hAnsi="Times New Roman" w:cs="Times New Roman"/>
        </w:rPr>
        <w:t xml:space="preserve"> предприятий вода после использования ее для технических целей не </w:t>
      </w:r>
      <w:r w:rsidR="00E15FC4" w:rsidRPr="00504F1C">
        <w:rPr>
          <w:rFonts w:ascii="Times New Roman" w:hAnsi="Times New Roman" w:cs="Times New Roman"/>
        </w:rPr>
        <w:t>загрязняется</w:t>
      </w:r>
      <w:r w:rsidRPr="00504F1C">
        <w:rPr>
          <w:rFonts w:ascii="Times New Roman" w:hAnsi="Times New Roman" w:cs="Times New Roman"/>
        </w:rPr>
        <w:t xml:space="preserve"> совсем или загрязняется весьма незначительно и лишь нагревается (</w:t>
      </w:r>
      <w:r w:rsidR="00E15FC4" w:rsidRPr="00504F1C">
        <w:rPr>
          <w:rFonts w:ascii="Times New Roman" w:hAnsi="Times New Roman" w:cs="Times New Roman"/>
        </w:rPr>
        <w:t>например,</w:t>
      </w:r>
      <w:r w:rsidRPr="00504F1C">
        <w:rPr>
          <w:rFonts w:ascii="Times New Roman" w:hAnsi="Times New Roman" w:cs="Times New Roman"/>
        </w:rPr>
        <w:t xml:space="preserve"> вода, используемая для охлаждения производственных агрегатов, </w:t>
      </w:r>
      <w:r w:rsidR="00E15FC4" w:rsidRPr="00504F1C">
        <w:rPr>
          <w:rFonts w:ascii="Times New Roman" w:hAnsi="Times New Roman" w:cs="Times New Roman"/>
        </w:rPr>
        <w:t>конденсации</w:t>
      </w:r>
      <w:r w:rsidRPr="00504F1C">
        <w:rPr>
          <w:rFonts w:ascii="Times New Roman" w:hAnsi="Times New Roman" w:cs="Times New Roman"/>
        </w:rPr>
        <w:t xml:space="preserve"> пара и др.). При недостаточной мощности природного источника или большой стоимости подачи из него требуемого количества воды (например, вследствие удаленности источника) оказывается необходимым или экономически целесообразным сбрасываемую предприятием (или отдельным цехом) воду </w:t>
      </w:r>
      <w:r w:rsidR="00E15FC4" w:rsidRPr="00504F1C">
        <w:rPr>
          <w:rFonts w:ascii="Times New Roman" w:hAnsi="Times New Roman" w:cs="Times New Roman"/>
        </w:rPr>
        <w:t>охлаждать</w:t>
      </w:r>
      <w:r w:rsidRPr="00504F1C">
        <w:rPr>
          <w:rFonts w:ascii="Times New Roman" w:hAnsi="Times New Roman" w:cs="Times New Roman"/>
        </w:rPr>
        <w:t xml:space="preserve"> и подавать снова для использования на том же объекте. При этом из </w:t>
      </w:r>
      <w:r w:rsidR="00E15FC4" w:rsidRPr="00504F1C">
        <w:rPr>
          <w:rFonts w:ascii="Times New Roman" w:hAnsi="Times New Roman" w:cs="Times New Roman"/>
        </w:rPr>
        <w:t>источника</w:t>
      </w:r>
      <w:r w:rsidRPr="00504F1C">
        <w:rPr>
          <w:rFonts w:ascii="Times New Roman" w:hAnsi="Times New Roman" w:cs="Times New Roman"/>
        </w:rPr>
        <w:t xml:space="preserve"> должно добавляться только некоторое количество «свежей» воды для </w:t>
      </w:r>
      <w:r w:rsidR="00E15FC4" w:rsidRPr="00504F1C">
        <w:rPr>
          <w:rFonts w:ascii="Times New Roman" w:hAnsi="Times New Roman" w:cs="Times New Roman"/>
        </w:rPr>
        <w:t>восполнения</w:t>
      </w:r>
      <w:r w:rsidRPr="00504F1C">
        <w:rPr>
          <w:rFonts w:ascii="Times New Roman" w:hAnsi="Times New Roman" w:cs="Times New Roman"/>
        </w:rPr>
        <w:t xml:space="preserve"> потерь при обороте. Количество «свежей» воды в таких системах </w:t>
      </w:r>
      <w:r w:rsidR="00E15FC4" w:rsidRPr="00504F1C">
        <w:rPr>
          <w:rFonts w:ascii="Times New Roman" w:hAnsi="Times New Roman" w:cs="Times New Roman"/>
        </w:rPr>
        <w:t>составляет</w:t>
      </w:r>
      <w:r w:rsidRPr="00504F1C">
        <w:rPr>
          <w:rFonts w:ascii="Times New Roman" w:hAnsi="Times New Roman" w:cs="Times New Roman"/>
        </w:rPr>
        <w:t xml:space="preserve"> обычно незначительную часть (3 − 5%) общего количества используемой воды.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В качестве водоохлаждающих устройств применяют пруды, брызгальные бассейны и градирни. «Свежая» вода обычно подается в бассейн, в котором </w:t>
      </w:r>
      <w:r w:rsidR="00E15FC4" w:rsidRPr="00504F1C">
        <w:rPr>
          <w:rFonts w:ascii="Times New Roman" w:hAnsi="Times New Roman" w:cs="Times New Roman"/>
        </w:rPr>
        <w:t>собирается</w:t>
      </w:r>
      <w:r w:rsidRPr="00504F1C">
        <w:rPr>
          <w:rFonts w:ascii="Times New Roman" w:hAnsi="Times New Roman" w:cs="Times New Roman"/>
        </w:rPr>
        <w:t xml:space="preserve"> охлажденная вода. В некоторых случаях оборотную воду приходится не только охлаждать, но и подвергать очистке. Иногда системы оборотного </w:t>
      </w:r>
      <w:r w:rsidR="00E15FC4" w:rsidRPr="00504F1C">
        <w:rPr>
          <w:rFonts w:ascii="Times New Roman" w:hAnsi="Times New Roman" w:cs="Times New Roman"/>
        </w:rPr>
        <w:t>водоснабжения</w:t>
      </w:r>
      <w:r w:rsidRPr="00504F1C">
        <w:rPr>
          <w:rFonts w:ascii="Times New Roman" w:hAnsi="Times New Roman" w:cs="Times New Roman"/>
        </w:rPr>
        <w:t xml:space="preserve"> применяют для воды, которая при использовании не нагревается, а </w:t>
      </w:r>
      <w:r w:rsidR="001832BC" w:rsidRPr="00504F1C">
        <w:rPr>
          <w:rFonts w:ascii="Times New Roman" w:hAnsi="Times New Roman" w:cs="Times New Roman"/>
        </w:rPr>
        <w:t>загрязняется</w:t>
      </w:r>
      <w:r w:rsidRPr="00504F1C">
        <w:rPr>
          <w:rFonts w:ascii="Times New Roman" w:hAnsi="Times New Roman" w:cs="Times New Roman"/>
        </w:rPr>
        <w:t xml:space="preserve"> сравнительно легко удаляемыми примесями. В таких случаях для осветления воды применяют отстойники. </w:t>
      </w:r>
    </w:p>
    <w:p w:rsidR="00B41A81" w:rsidRDefault="00956775" w:rsidP="00B41A8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Иногда оборот воды в системах производственного водоснабжения </w:t>
      </w:r>
      <w:r w:rsidR="00E15FC4" w:rsidRPr="00504F1C">
        <w:rPr>
          <w:rFonts w:ascii="Times New Roman" w:hAnsi="Times New Roman" w:cs="Times New Roman"/>
        </w:rPr>
        <w:t>устраивается</w:t>
      </w:r>
      <w:r w:rsidRPr="00504F1C">
        <w:rPr>
          <w:rFonts w:ascii="Times New Roman" w:hAnsi="Times New Roman" w:cs="Times New Roman"/>
        </w:rPr>
        <w:t xml:space="preserve"> при значительном загрязнении воды в процессе производства. В этих случаях применение оборота позволяет снизить количество сбрасываемых загрязненных (и часто − трудно очищаемых) вод.</w:t>
      </w:r>
    </w:p>
    <w:p w:rsidR="00956775" w:rsidRPr="00504F1C" w:rsidRDefault="00956775" w:rsidP="00B41A8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Когда вода, сбрасываемая одним из промышленных потребителей, может быть использована другим, устраивают так называемые системы повторного </w:t>
      </w:r>
      <w:r w:rsidR="00E15FC4" w:rsidRPr="00504F1C">
        <w:rPr>
          <w:rFonts w:ascii="Times New Roman" w:hAnsi="Times New Roman" w:cs="Times New Roman"/>
        </w:rPr>
        <w:t>использования</w:t>
      </w:r>
      <w:r w:rsidRPr="00504F1C">
        <w:rPr>
          <w:rFonts w:ascii="Times New Roman" w:hAnsi="Times New Roman" w:cs="Times New Roman"/>
        </w:rPr>
        <w:t xml:space="preserve"> воды. Эти системы также позволяют снизить количество «свежей» воды, забираемой из источника.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В настоящее время все большее развитие получают групповые и районные водопроводы, при которых одна система водоснабжения обслуживает несколько объектов, иногда различного назначения (населенные места, промышленные предприятия, сельское хозяйство и др.). Обслуживание ряда объектов одной системой водоснабжения дает значительные преимущества, так как стоимость </w:t>
      </w:r>
      <w:r w:rsidR="00E15FC4" w:rsidRPr="00504F1C">
        <w:rPr>
          <w:rFonts w:ascii="Times New Roman" w:hAnsi="Times New Roman" w:cs="Times New Roman"/>
        </w:rPr>
        <w:t>объединенного</w:t>
      </w:r>
      <w:r w:rsidRPr="00504F1C">
        <w:rPr>
          <w:rFonts w:ascii="Times New Roman" w:hAnsi="Times New Roman" w:cs="Times New Roman"/>
        </w:rPr>
        <w:t xml:space="preserve"> водопровода обычно ниже, чем суммарная стоимость </w:t>
      </w:r>
      <w:r w:rsidR="00E15FC4" w:rsidRPr="00504F1C">
        <w:rPr>
          <w:rFonts w:ascii="Times New Roman" w:hAnsi="Times New Roman" w:cs="Times New Roman"/>
        </w:rPr>
        <w:t>индивидуальных</w:t>
      </w:r>
      <w:r w:rsidRPr="00504F1C">
        <w:rPr>
          <w:rFonts w:ascii="Times New Roman" w:hAnsi="Times New Roman" w:cs="Times New Roman"/>
        </w:rPr>
        <w:t xml:space="preserve"> систем для каждого отдельного объекта. При этом снижаются и расходы на эксплуатацию системы. Подобное кооперирование позволяет планово, разумно и экономично решать важнейшие проблемы водоснабжения.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Устройство районных систем водоснабжения особенно целесообразно для маловодных районов, когда воду приходится подавать от далеко расположенных (от мест потребления) природных источников. В этих случаях кооперирование отдельных объектов водоснабжения и обслуживание их единой системой подачи воды имеют большие экономические преимущества.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Системы водоснабжения могут классифицироваться по ряду основных </w:t>
      </w:r>
      <w:r w:rsidR="00E15FC4" w:rsidRPr="00504F1C">
        <w:rPr>
          <w:rFonts w:ascii="Times New Roman" w:hAnsi="Times New Roman" w:cs="Times New Roman"/>
        </w:rPr>
        <w:t>признаков</w:t>
      </w:r>
      <w:r w:rsidRPr="00504F1C">
        <w:rPr>
          <w:rFonts w:ascii="Times New Roman" w:hAnsi="Times New Roman" w:cs="Times New Roman"/>
        </w:rPr>
        <w:t xml:space="preserve">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По назначению различают системы водоснабжения (водопроводы) </w:t>
      </w:r>
      <w:r w:rsidR="00E15FC4" w:rsidRPr="00504F1C">
        <w:rPr>
          <w:rFonts w:ascii="Times New Roman" w:hAnsi="Times New Roman" w:cs="Times New Roman"/>
        </w:rPr>
        <w:t>населенных</w:t>
      </w:r>
      <w:r w:rsidRPr="00504F1C">
        <w:rPr>
          <w:rFonts w:ascii="Times New Roman" w:hAnsi="Times New Roman" w:cs="Times New Roman"/>
        </w:rPr>
        <w:t xml:space="preserve"> мест (городов, поселков); системы производственного водоснабжения (</w:t>
      </w:r>
      <w:r w:rsidR="001832BC" w:rsidRPr="00504F1C">
        <w:rPr>
          <w:rFonts w:ascii="Times New Roman" w:hAnsi="Times New Roman" w:cs="Times New Roman"/>
        </w:rPr>
        <w:t>производственные</w:t>
      </w:r>
      <w:r w:rsidRPr="00504F1C">
        <w:rPr>
          <w:rFonts w:ascii="Times New Roman" w:hAnsi="Times New Roman" w:cs="Times New Roman"/>
        </w:rPr>
        <w:t xml:space="preserve"> водопроводы), которые, в свою очередь, различают по отраслям промышленности (водопроводы тепловых электростанций, водопроводы металлургических заводов и т. д.); системы сельскохозяйственного водоснабжения.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При обслуживании одной системой водоснабжения ряда объектов </w:t>
      </w:r>
      <w:r w:rsidR="00E15FC4" w:rsidRPr="00504F1C">
        <w:rPr>
          <w:rFonts w:ascii="Times New Roman" w:hAnsi="Times New Roman" w:cs="Times New Roman"/>
        </w:rPr>
        <w:t>устраивают</w:t>
      </w:r>
      <w:r w:rsidRPr="00504F1C">
        <w:rPr>
          <w:rFonts w:ascii="Times New Roman" w:hAnsi="Times New Roman" w:cs="Times New Roman"/>
        </w:rPr>
        <w:t xml:space="preserve">, как было сказано, групповые или районные системы водоснабжения.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В пределах одного объекта в соответствии с объединением различных функ- ций устраивают водопроводы хозяйственно-питьевые, хозяйственно-противопожарные и хозяйственно-производственные.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По характеру используемых природных источников различают водопроводы, получающие воду из поверхностных источников (речные, озерные и т.д.); </w:t>
      </w:r>
      <w:r w:rsidR="00E15FC4" w:rsidRPr="00504F1C">
        <w:rPr>
          <w:rFonts w:ascii="Times New Roman" w:hAnsi="Times New Roman" w:cs="Times New Roman"/>
        </w:rPr>
        <w:t>водопроводы</w:t>
      </w:r>
      <w:r w:rsidRPr="00504F1C">
        <w:rPr>
          <w:rFonts w:ascii="Times New Roman" w:hAnsi="Times New Roman" w:cs="Times New Roman"/>
        </w:rPr>
        <w:t xml:space="preserve">, основанные на подземных водах (артезианские, родниковые и т. п.); </w:t>
      </w:r>
      <w:r w:rsidR="00E15FC4" w:rsidRPr="00504F1C">
        <w:rPr>
          <w:rFonts w:ascii="Times New Roman" w:hAnsi="Times New Roman" w:cs="Times New Roman"/>
        </w:rPr>
        <w:t>водопроводы</w:t>
      </w:r>
      <w:r w:rsidRPr="00504F1C">
        <w:rPr>
          <w:rFonts w:ascii="Times New Roman" w:hAnsi="Times New Roman" w:cs="Times New Roman"/>
        </w:rPr>
        <w:t xml:space="preserve"> смешанного питания – при использовании источников различных </w:t>
      </w:r>
      <w:r w:rsidR="00E15FC4" w:rsidRPr="00504F1C">
        <w:rPr>
          <w:rFonts w:ascii="Times New Roman" w:hAnsi="Times New Roman" w:cs="Times New Roman"/>
        </w:rPr>
        <w:t>видов</w:t>
      </w:r>
      <w:r w:rsidRPr="00504F1C">
        <w:rPr>
          <w:rFonts w:ascii="Times New Roman" w:hAnsi="Times New Roman" w:cs="Times New Roman"/>
        </w:rPr>
        <w:t xml:space="preserve">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>По способу подачи воды различают водопроводы самотечные (</w:t>
      </w:r>
      <w:r w:rsidR="00E15FC4" w:rsidRPr="00504F1C">
        <w:rPr>
          <w:rFonts w:ascii="Times New Roman" w:hAnsi="Times New Roman" w:cs="Times New Roman"/>
        </w:rPr>
        <w:t>гравитационные</w:t>
      </w:r>
      <w:r w:rsidRPr="00504F1C">
        <w:rPr>
          <w:rFonts w:ascii="Times New Roman" w:hAnsi="Times New Roman" w:cs="Times New Roman"/>
        </w:rPr>
        <w:t xml:space="preserve">); водопроводы с механической подачей воды (с помощью насосов), а также зонные водопроводы, где вода подается в отдельные районы отдельными </w:t>
      </w:r>
      <w:r w:rsidR="00E15FC4" w:rsidRPr="00504F1C">
        <w:rPr>
          <w:rFonts w:ascii="Times New Roman" w:hAnsi="Times New Roman" w:cs="Times New Roman"/>
        </w:rPr>
        <w:t>насосными</w:t>
      </w:r>
      <w:r w:rsidRPr="00504F1C">
        <w:rPr>
          <w:rFonts w:ascii="Times New Roman" w:hAnsi="Times New Roman" w:cs="Times New Roman"/>
        </w:rPr>
        <w:t xml:space="preserve"> станциями.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Кроме того, в соответствии со сказанным выше системы производственного водоснабжения можно различать по способу (кратности) использования воды: </w:t>
      </w:r>
      <w:r w:rsidR="00E15FC4" w:rsidRPr="00504F1C">
        <w:rPr>
          <w:rFonts w:ascii="Times New Roman" w:hAnsi="Times New Roman" w:cs="Times New Roman"/>
        </w:rPr>
        <w:t>системы</w:t>
      </w:r>
      <w:r w:rsidRPr="00504F1C">
        <w:rPr>
          <w:rFonts w:ascii="Times New Roman" w:hAnsi="Times New Roman" w:cs="Times New Roman"/>
        </w:rPr>
        <w:t xml:space="preserve"> прямоточного водоснабжения (с однократным использованием воды); </w:t>
      </w:r>
      <w:r w:rsidR="001832BC" w:rsidRPr="00504F1C">
        <w:rPr>
          <w:rFonts w:ascii="Times New Roman" w:hAnsi="Times New Roman" w:cs="Times New Roman"/>
        </w:rPr>
        <w:t>системы</w:t>
      </w:r>
      <w:r w:rsidRPr="00504F1C">
        <w:rPr>
          <w:rFonts w:ascii="Times New Roman" w:hAnsi="Times New Roman" w:cs="Times New Roman"/>
        </w:rPr>
        <w:t xml:space="preserve"> оборотного водоснабжения; системы с повторным использованием воды.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</w:rPr>
        <w:t xml:space="preserve">Водоснабжение </w:t>
      </w:r>
      <w:r w:rsidR="0047154A" w:rsidRPr="00BD6CBA">
        <w:rPr>
          <w:rFonts w:ascii="Times New Roman" w:hAnsi="Times New Roman" w:cs="Times New Roman"/>
        </w:rPr>
        <w:t>ГП</w:t>
      </w:r>
      <w:r w:rsidRPr="00BD6CBA">
        <w:rPr>
          <w:rFonts w:ascii="Times New Roman" w:hAnsi="Times New Roman" w:cs="Times New Roman"/>
        </w:rPr>
        <w:t xml:space="preserve"> </w:t>
      </w:r>
      <w:r w:rsidR="0047154A" w:rsidRPr="00BD6CBA">
        <w:rPr>
          <w:rFonts w:ascii="Times New Roman" w:hAnsi="Times New Roman" w:cs="Times New Roman"/>
        </w:rPr>
        <w:t>«</w:t>
      </w:r>
      <w:r w:rsidRPr="00BD6CBA">
        <w:rPr>
          <w:rFonts w:ascii="Times New Roman" w:hAnsi="Times New Roman" w:cs="Times New Roman"/>
        </w:rPr>
        <w:t>Кокуйское</w:t>
      </w:r>
      <w:r w:rsidR="0047154A" w:rsidRPr="00BD6CBA">
        <w:rPr>
          <w:rFonts w:ascii="Times New Roman" w:hAnsi="Times New Roman" w:cs="Times New Roman"/>
        </w:rPr>
        <w:t>»</w:t>
      </w:r>
      <w:r w:rsidRPr="00BD6CBA">
        <w:rPr>
          <w:rFonts w:ascii="Times New Roman" w:hAnsi="Times New Roman" w:cs="Times New Roman"/>
        </w:rPr>
        <w:t xml:space="preserve"> осуществляется из двух водозаборов из р.Шилка.</w:t>
      </w:r>
      <w:r w:rsidRPr="00504F1C">
        <w:rPr>
          <w:rFonts w:ascii="Times New Roman" w:hAnsi="Times New Roman" w:cs="Times New Roman"/>
        </w:rPr>
        <w:t xml:space="preserve">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Под канализацией принято понимать комплекс санитарных мероприятий и инженерных сооружений, обеспечивающих своевременный сбор сточных вод, образующихся на территории населенных пунктов и промышленных предприятий, быстрое удаление (транспортирование) этих вод за пределы населенных пунктов, а также их очистку, обезвреживание и обеззараживание.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Сточными называются воды, использованные на бытовые, производственные или другие нужды и загрязненные при этом дополнительными примесями, изме- нившими их первоначальный химический состав и физические свойства, а также воды, стекающие с территории населенных пунктов и промышленных предприятий в результате выпадения атмосферных осадков или поливки улиц.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В зависимости от происхождения, вида и качественной характеристики примесей сточные воды подразделяют на три основные категории: бытовые, </w:t>
      </w:r>
      <w:r w:rsidR="00E15FC4" w:rsidRPr="00504F1C">
        <w:rPr>
          <w:rFonts w:ascii="Times New Roman" w:hAnsi="Times New Roman" w:cs="Times New Roman"/>
        </w:rPr>
        <w:t>производственные</w:t>
      </w:r>
      <w:r w:rsidRPr="00504F1C">
        <w:rPr>
          <w:rFonts w:ascii="Times New Roman" w:hAnsi="Times New Roman" w:cs="Times New Roman"/>
        </w:rPr>
        <w:t xml:space="preserve"> (промышленные) и дождевые (атмосферные).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К бытовым относятся воды от кухонь, туалетных комнат, душевых, бань, прачечных, столовых, больниц, а также хозяйственные воды, образующиеся при мытье помещений. Они поступают как от жилых и общественных зданий, так и от бытовых помещений промышленных предприятий. По природе загрязнений они могут быть фекальные, загрязненные в основном физиологическими отбросами, и хозяйственные, загрязненные всякого рода хозяйственными отходами.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К производственным сточным водам относятся воды, использованные в </w:t>
      </w:r>
      <w:r w:rsidR="00E15FC4" w:rsidRPr="00504F1C">
        <w:rPr>
          <w:rFonts w:ascii="Times New Roman" w:hAnsi="Times New Roman" w:cs="Times New Roman"/>
        </w:rPr>
        <w:t>технологическом</w:t>
      </w:r>
      <w:r w:rsidRPr="00504F1C">
        <w:rPr>
          <w:rFonts w:ascii="Times New Roman" w:hAnsi="Times New Roman" w:cs="Times New Roman"/>
        </w:rPr>
        <w:t xml:space="preserve"> процессе, не отвечающие более требованиям, которые </w:t>
      </w:r>
      <w:r w:rsidR="00E15FC4" w:rsidRPr="00504F1C">
        <w:rPr>
          <w:rFonts w:ascii="Times New Roman" w:hAnsi="Times New Roman" w:cs="Times New Roman"/>
        </w:rPr>
        <w:t>предъявляются</w:t>
      </w:r>
      <w:r w:rsidRPr="00504F1C">
        <w:rPr>
          <w:rFonts w:ascii="Times New Roman" w:hAnsi="Times New Roman" w:cs="Times New Roman"/>
        </w:rPr>
        <w:t xml:space="preserve"> к их качеству, и подлежащие удалению с территории предприятий. Сюда относятся также воды, откачиваемые на поверхность земли при добыче полезных ископаемых (угля, нефти, руды и др.).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Дождевые воды образуются в результате выпадения атмосферных осадков. Их подразделяют на дождевые и талые, получающиеся от таяния льда и снега. Отличительной особенностью дождевого стока являются его эпизодичность и резкая неравномерность.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Воды от мытья и поливки улиц, а также от фонтанов и дренажей по качественной характеристике загрязняющих примесей близки к дождевым водам и удаляются совместно с ними.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По характеру отводимых сточных вод системы канализации подразделяются на хозяйственно-бытовые, атмосферные (ливневые) и производственные.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Схемы канализационной сети городов, населенных пунктов или </w:t>
      </w:r>
      <w:r w:rsidR="00E15FC4" w:rsidRPr="00504F1C">
        <w:rPr>
          <w:rFonts w:ascii="Times New Roman" w:hAnsi="Times New Roman" w:cs="Times New Roman"/>
        </w:rPr>
        <w:t>промышленных</w:t>
      </w:r>
      <w:r w:rsidRPr="00504F1C">
        <w:rPr>
          <w:rFonts w:ascii="Times New Roman" w:hAnsi="Times New Roman" w:cs="Times New Roman"/>
        </w:rPr>
        <w:t xml:space="preserve"> предприятий зависят от рельефа местности, грунтовых условий, места </w:t>
      </w:r>
      <w:r w:rsidR="00E15FC4" w:rsidRPr="00504F1C">
        <w:rPr>
          <w:rFonts w:ascii="Times New Roman" w:hAnsi="Times New Roman" w:cs="Times New Roman"/>
        </w:rPr>
        <w:t>расположения</w:t>
      </w:r>
      <w:r w:rsidRPr="00504F1C">
        <w:rPr>
          <w:rFonts w:ascii="Times New Roman" w:hAnsi="Times New Roman" w:cs="Times New Roman"/>
        </w:rPr>
        <w:t xml:space="preserve"> очистных станций, концентрации и разновидностей загрязнений сточных вод, а также планировочных факторов и других условий (наземных и подземных препятствий и др.). </w:t>
      </w:r>
    </w:p>
    <w:p w:rsidR="00956775" w:rsidRPr="00504F1C" w:rsidRDefault="00956775" w:rsidP="00504F1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Ввиду большого разнообразия местных условий трудно дать какие-либо </w:t>
      </w:r>
      <w:r w:rsidR="00E15FC4" w:rsidRPr="00504F1C">
        <w:rPr>
          <w:rFonts w:ascii="Times New Roman" w:hAnsi="Times New Roman" w:cs="Times New Roman"/>
        </w:rPr>
        <w:t>типовые</w:t>
      </w:r>
      <w:r w:rsidRPr="00504F1C">
        <w:rPr>
          <w:rFonts w:ascii="Times New Roman" w:hAnsi="Times New Roman" w:cs="Times New Roman"/>
        </w:rPr>
        <w:t xml:space="preserve"> схемы канализационной сети. </w:t>
      </w:r>
    </w:p>
    <w:p w:rsidR="00956775" w:rsidRPr="00504F1C" w:rsidRDefault="00956775" w:rsidP="00B41A8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4F1C">
        <w:rPr>
          <w:rFonts w:ascii="Times New Roman" w:hAnsi="Times New Roman" w:cs="Times New Roman"/>
        </w:rPr>
        <w:t xml:space="preserve">В первоначальный период строительства канализаций, когда сточных вод было мало и к их очистке не предъявлялось строгих требований, коллекторы бас- сейнов канализования трассировались по наикратчайшему направлению </w:t>
      </w:r>
      <w:r w:rsidR="00E15FC4" w:rsidRPr="00504F1C">
        <w:rPr>
          <w:rFonts w:ascii="Times New Roman" w:hAnsi="Times New Roman" w:cs="Times New Roman"/>
        </w:rPr>
        <w:t>перпендикулярно</w:t>
      </w:r>
      <w:r w:rsidRPr="00504F1C">
        <w:rPr>
          <w:rFonts w:ascii="Times New Roman" w:hAnsi="Times New Roman" w:cs="Times New Roman"/>
        </w:rPr>
        <w:t xml:space="preserve"> водоему, если этому не препятствовал рельеф местности. Такую схему канализационной сети называли перпендикулярной (рисунок 2а). В настоящее время эту схему применяют в местностях с хорошо выраженным уклоном к водоему для отведения атмосферных и незагрязненных производственных сточных вод. </w:t>
      </w:r>
    </w:p>
    <w:p w:rsidR="00956775" w:rsidRDefault="00956775" w:rsidP="00504F1C">
      <w:pPr>
        <w:pStyle w:val="a7"/>
        <w:spacing w:line="360" w:lineRule="auto"/>
        <w:ind w:firstLine="567"/>
        <w:jc w:val="both"/>
      </w:pPr>
      <w:r w:rsidRPr="00504F1C">
        <w:rPr>
          <w:rFonts w:ascii="Times New Roman" w:hAnsi="Times New Roman" w:cs="Times New Roman"/>
        </w:rPr>
        <w:t xml:space="preserve">Если коллекторы отдельных бассейнов перпендикулярной схемы </w:t>
      </w:r>
      <w:r w:rsidR="00E15FC4" w:rsidRPr="00504F1C">
        <w:rPr>
          <w:rFonts w:ascii="Times New Roman" w:hAnsi="Times New Roman" w:cs="Times New Roman"/>
        </w:rPr>
        <w:t>перехватываются</w:t>
      </w:r>
      <w:r w:rsidRPr="00504F1C">
        <w:rPr>
          <w:rFonts w:ascii="Times New Roman" w:hAnsi="Times New Roman" w:cs="Times New Roman"/>
        </w:rPr>
        <w:t xml:space="preserve"> главным коллектором, прокладываемым параллельно водоему, то такую схему канализационной сети называют пересеченной (рисунок 2б). Пересеченную схему рекомендуется применять в местностях с хорошо выраженным уклоном к реке для отведения всех трех категорий сточных вод.</w:t>
      </w:r>
      <w:r w:rsidRPr="00956775">
        <w:t xml:space="preserve"> </w:t>
      </w:r>
    </w:p>
    <w:p w:rsidR="00E15FC4" w:rsidRDefault="00E15FC4" w:rsidP="00504F1C">
      <w:pPr>
        <w:pStyle w:val="a7"/>
        <w:spacing w:line="360" w:lineRule="auto"/>
        <w:ind w:firstLine="567"/>
        <w:jc w:val="both"/>
      </w:pPr>
      <w:r w:rsidRPr="0095677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984130E" wp14:editId="0ADBF0C8">
            <wp:extent cx="4943475" cy="3992880"/>
            <wp:effectExtent l="0" t="0" r="0" b="0"/>
            <wp:docPr id="836" name="Рисунок 836" descr="page35image3879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page35image38794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775" w:rsidRPr="00E15FC4" w:rsidRDefault="00956775" w:rsidP="00E15FC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15FC4">
        <w:rPr>
          <w:rFonts w:ascii="Times New Roman" w:hAnsi="Times New Roman" w:cs="Times New Roman"/>
        </w:rPr>
        <w:t xml:space="preserve">Рисунок 2 − Принципиальные схемы канализации населенных пунктов </w:t>
      </w:r>
    </w:p>
    <w:p w:rsidR="00956775" w:rsidRPr="00E15FC4" w:rsidRDefault="00956775" w:rsidP="00E15FC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15FC4">
        <w:rPr>
          <w:rFonts w:ascii="Times New Roman" w:hAnsi="Times New Roman" w:cs="Times New Roman"/>
        </w:rPr>
        <w:t xml:space="preserve">1 – граница </w:t>
      </w:r>
      <w:r w:rsidR="00B41A81">
        <w:rPr>
          <w:rFonts w:ascii="Times New Roman" w:hAnsi="Times New Roman" w:cs="Times New Roman"/>
        </w:rPr>
        <w:t>населенного пункта</w:t>
      </w:r>
      <w:r w:rsidRPr="00E15FC4">
        <w:rPr>
          <w:rFonts w:ascii="Times New Roman" w:hAnsi="Times New Roman" w:cs="Times New Roman"/>
        </w:rPr>
        <w:t xml:space="preserve">, 2 –границы бассейнов канализования; 3 –уличная сеть; 4 – коллекторы; 5 – выпуски, 6 – напорный водовод; ОС – очистные станции; НС – насосные станции; ПО – поля орошения </w:t>
      </w:r>
    </w:p>
    <w:p w:rsidR="00956775" w:rsidRPr="00E15FC4" w:rsidRDefault="00956775" w:rsidP="00B41A8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15FC4">
        <w:rPr>
          <w:rFonts w:ascii="Times New Roman" w:hAnsi="Times New Roman" w:cs="Times New Roman"/>
        </w:rPr>
        <w:t xml:space="preserve">Территорию, состоящую из нескольких отдельных террас со значительной разностью отметок, можно разбить на зоны (пояса), канализуемые </w:t>
      </w:r>
      <w:r w:rsidR="00E15FC4" w:rsidRPr="00E15FC4">
        <w:rPr>
          <w:rFonts w:ascii="Times New Roman" w:hAnsi="Times New Roman" w:cs="Times New Roman"/>
        </w:rPr>
        <w:t>самостоятельно</w:t>
      </w:r>
      <w:r w:rsidRPr="00E15FC4">
        <w:rPr>
          <w:rFonts w:ascii="Times New Roman" w:hAnsi="Times New Roman" w:cs="Times New Roman"/>
        </w:rPr>
        <w:t xml:space="preserve">. Такую схему канализационной сети называют поясной или зонной (рисунок 2в). Сточные воды верхней зоны могут самотеком поступать на очистные </w:t>
      </w:r>
      <w:r w:rsidR="00E15FC4" w:rsidRPr="00E15FC4">
        <w:rPr>
          <w:rFonts w:ascii="Times New Roman" w:hAnsi="Times New Roman" w:cs="Times New Roman"/>
        </w:rPr>
        <w:t>станции</w:t>
      </w:r>
      <w:r w:rsidRPr="00E15FC4">
        <w:rPr>
          <w:rFonts w:ascii="Times New Roman" w:hAnsi="Times New Roman" w:cs="Times New Roman"/>
        </w:rPr>
        <w:t xml:space="preserve">, и только сточные воды нижней зоны перекачивают непосредственно на очистные станции или в коллектор верхней зоны, что уменьшает </w:t>
      </w:r>
      <w:r w:rsidR="00E15FC4" w:rsidRPr="00E15FC4">
        <w:rPr>
          <w:rFonts w:ascii="Times New Roman" w:hAnsi="Times New Roman" w:cs="Times New Roman"/>
        </w:rPr>
        <w:t>эксплуатационные</w:t>
      </w:r>
      <w:r w:rsidRPr="00E15FC4">
        <w:rPr>
          <w:rFonts w:ascii="Times New Roman" w:hAnsi="Times New Roman" w:cs="Times New Roman"/>
        </w:rPr>
        <w:t xml:space="preserve"> расходы. Схему канализационной сети, показанную на рисуноке 2г называют радиальной или децентрализованной. Такая схема имеет несколько очистных станций. </w:t>
      </w:r>
    </w:p>
    <w:p w:rsidR="00956775" w:rsidRPr="00E15FC4" w:rsidRDefault="00956775" w:rsidP="00E15FC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15FC4">
        <w:rPr>
          <w:rFonts w:ascii="Times New Roman" w:hAnsi="Times New Roman" w:cs="Times New Roman"/>
        </w:rPr>
        <w:t xml:space="preserve">Схемы канализационной сети промышленных предприятий аналогичны </w:t>
      </w:r>
      <w:r w:rsidR="00E15FC4" w:rsidRPr="00E15FC4">
        <w:rPr>
          <w:rFonts w:ascii="Times New Roman" w:hAnsi="Times New Roman" w:cs="Times New Roman"/>
        </w:rPr>
        <w:t>схемам</w:t>
      </w:r>
      <w:r w:rsidRPr="00E15FC4">
        <w:rPr>
          <w:rFonts w:ascii="Times New Roman" w:hAnsi="Times New Roman" w:cs="Times New Roman"/>
        </w:rPr>
        <w:t xml:space="preserve"> канализационной сети населенных пунктов. Однако при разнообразном </w:t>
      </w:r>
      <w:r w:rsidR="00E15FC4" w:rsidRPr="00E15FC4">
        <w:rPr>
          <w:rFonts w:ascii="Times New Roman" w:hAnsi="Times New Roman" w:cs="Times New Roman"/>
        </w:rPr>
        <w:t>составе</w:t>
      </w:r>
      <w:r w:rsidRPr="00E15FC4">
        <w:rPr>
          <w:rFonts w:ascii="Times New Roman" w:hAnsi="Times New Roman" w:cs="Times New Roman"/>
        </w:rPr>
        <w:t xml:space="preserve"> производственных сточных вод и различной степени их загрязненности может оказаться целесообразным устройство на территории промышленного </w:t>
      </w:r>
      <w:r w:rsidR="007802AC" w:rsidRPr="00E15FC4">
        <w:rPr>
          <w:rFonts w:ascii="Times New Roman" w:hAnsi="Times New Roman" w:cs="Times New Roman"/>
        </w:rPr>
        <w:t>предприятия</w:t>
      </w:r>
      <w:r w:rsidRPr="00E15FC4">
        <w:rPr>
          <w:rFonts w:ascii="Times New Roman" w:hAnsi="Times New Roman" w:cs="Times New Roman"/>
        </w:rPr>
        <w:t xml:space="preserve"> нескольких самостоятельных канализационных сетей. </w:t>
      </w:r>
    </w:p>
    <w:p w:rsidR="00956775" w:rsidRPr="00E15FC4" w:rsidRDefault="00956775" w:rsidP="00E15FC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15FC4">
        <w:rPr>
          <w:rFonts w:ascii="Times New Roman" w:hAnsi="Times New Roman" w:cs="Times New Roman"/>
        </w:rPr>
        <w:t xml:space="preserve">Производственно-бытовая сеть принимает все бытовые и загрязненные </w:t>
      </w:r>
      <w:r w:rsidR="00E15FC4" w:rsidRPr="00E15FC4">
        <w:rPr>
          <w:rFonts w:ascii="Times New Roman" w:hAnsi="Times New Roman" w:cs="Times New Roman"/>
        </w:rPr>
        <w:t>производственные</w:t>
      </w:r>
      <w:r w:rsidRPr="00E15FC4">
        <w:rPr>
          <w:rFonts w:ascii="Times New Roman" w:hAnsi="Times New Roman" w:cs="Times New Roman"/>
        </w:rPr>
        <w:t xml:space="preserve"> сточные воды от поселка и предприятий. Воды этой сети перед выпуском в водоем подвергают очистке на общей очистной станции ОС. </w:t>
      </w:r>
      <w:r w:rsidR="00E15FC4" w:rsidRPr="00E15FC4">
        <w:rPr>
          <w:rFonts w:ascii="Times New Roman" w:hAnsi="Times New Roman" w:cs="Times New Roman"/>
        </w:rPr>
        <w:t>Производственно</w:t>
      </w:r>
      <w:r w:rsidRPr="00E15FC4">
        <w:rPr>
          <w:rFonts w:ascii="Times New Roman" w:hAnsi="Times New Roman" w:cs="Times New Roman"/>
        </w:rPr>
        <w:t xml:space="preserve">-дождевая сеть принимает атмосферные воды с территории </w:t>
      </w:r>
      <w:r w:rsidR="00E15FC4" w:rsidRPr="00E15FC4">
        <w:rPr>
          <w:rFonts w:ascii="Times New Roman" w:hAnsi="Times New Roman" w:cs="Times New Roman"/>
        </w:rPr>
        <w:t>предприятия</w:t>
      </w:r>
      <w:r w:rsidRPr="00E15FC4">
        <w:rPr>
          <w:rFonts w:ascii="Times New Roman" w:hAnsi="Times New Roman" w:cs="Times New Roman"/>
        </w:rPr>
        <w:t xml:space="preserve"> и поселка через дождеприемники, а также незагрязненные воды из цехов и сбрасывает их непосредственно в водоем без очистки. Для загрязненных </w:t>
      </w:r>
      <w:r w:rsidR="00E15FC4" w:rsidRPr="00E15FC4">
        <w:rPr>
          <w:rFonts w:ascii="Times New Roman" w:hAnsi="Times New Roman" w:cs="Times New Roman"/>
        </w:rPr>
        <w:t>производственных</w:t>
      </w:r>
      <w:r w:rsidRPr="00E15FC4">
        <w:rPr>
          <w:rFonts w:ascii="Times New Roman" w:hAnsi="Times New Roman" w:cs="Times New Roman"/>
        </w:rPr>
        <w:t xml:space="preserve"> сточных вод устроена самостоятельная сеть и местная очистная станция МОС. Очищенные воды можно повторно использовать в производстве либо сбросить в производственно-дождевую сеть, а если очистка на местных очистных сооружениях недостаточна, то передать в производственно-бытовую сеть для доочистки совместно с бытовыми водами. Очищенные воды </w:t>
      </w:r>
      <w:r w:rsidR="00E15FC4" w:rsidRPr="00E15FC4">
        <w:rPr>
          <w:rFonts w:ascii="Times New Roman" w:hAnsi="Times New Roman" w:cs="Times New Roman"/>
        </w:rPr>
        <w:t>сбрасываются</w:t>
      </w:r>
      <w:r w:rsidRPr="00E15FC4">
        <w:rPr>
          <w:rFonts w:ascii="Times New Roman" w:hAnsi="Times New Roman" w:cs="Times New Roman"/>
        </w:rPr>
        <w:t xml:space="preserve"> в водоем через выпуск. </w:t>
      </w:r>
    </w:p>
    <w:p w:rsidR="00956775" w:rsidRPr="00E15FC4" w:rsidRDefault="00956775" w:rsidP="00E15FC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15FC4">
        <w:rPr>
          <w:rFonts w:ascii="Times New Roman" w:hAnsi="Times New Roman" w:cs="Times New Roman"/>
        </w:rPr>
        <w:t xml:space="preserve">Схемы канализации городов и промышленных комплексов могут быть </w:t>
      </w:r>
      <w:r w:rsidR="00E15FC4" w:rsidRPr="00E15FC4">
        <w:rPr>
          <w:rFonts w:ascii="Times New Roman" w:hAnsi="Times New Roman" w:cs="Times New Roman"/>
        </w:rPr>
        <w:t>централизованными</w:t>
      </w:r>
      <w:r w:rsidRPr="00E15FC4">
        <w:rPr>
          <w:rFonts w:ascii="Times New Roman" w:hAnsi="Times New Roman" w:cs="Times New Roman"/>
        </w:rPr>
        <w:t xml:space="preserve">, децентрализованными и районными (региональными). </w:t>
      </w:r>
    </w:p>
    <w:p w:rsidR="00956775" w:rsidRPr="00E15FC4" w:rsidRDefault="00956775" w:rsidP="00E15FC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15FC4">
        <w:rPr>
          <w:rFonts w:ascii="Times New Roman" w:hAnsi="Times New Roman" w:cs="Times New Roman"/>
        </w:rPr>
        <w:t xml:space="preserve">При централизованной схеме сточные воды всех бассейнов канализования направляют по одному или нескольким коллекторам на единственную для всего города очистную станцию, расположенную ниже города, по течению реки. </w:t>
      </w:r>
    </w:p>
    <w:p w:rsidR="00956775" w:rsidRPr="00E15FC4" w:rsidRDefault="00956775" w:rsidP="00E15FC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15FC4">
        <w:rPr>
          <w:rFonts w:ascii="Times New Roman" w:hAnsi="Times New Roman" w:cs="Times New Roman"/>
        </w:rPr>
        <w:t xml:space="preserve">Децентрализованные схемы канализационной сети применяют при канализовании крупных городов в условиях как сильно пересеченного, так и очень </w:t>
      </w:r>
      <w:r w:rsidR="00E15FC4" w:rsidRPr="00E15FC4">
        <w:rPr>
          <w:rFonts w:ascii="Times New Roman" w:hAnsi="Times New Roman" w:cs="Times New Roman"/>
        </w:rPr>
        <w:t>плоского</w:t>
      </w:r>
      <w:r w:rsidRPr="00E15FC4">
        <w:rPr>
          <w:rFonts w:ascii="Times New Roman" w:hAnsi="Times New Roman" w:cs="Times New Roman"/>
        </w:rPr>
        <w:t xml:space="preserve"> рельефа местности. В этом случае устраивают районную канализацию с </w:t>
      </w:r>
      <w:r w:rsidR="00E15FC4" w:rsidRPr="00E15FC4">
        <w:rPr>
          <w:rFonts w:ascii="Times New Roman" w:hAnsi="Times New Roman" w:cs="Times New Roman"/>
        </w:rPr>
        <w:t>самостоятельными</w:t>
      </w:r>
      <w:r w:rsidRPr="00E15FC4">
        <w:rPr>
          <w:rFonts w:ascii="Times New Roman" w:hAnsi="Times New Roman" w:cs="Times New Roman"/>
        </w:rPr>
        <w:t xml:space="preserve"> очистными сооружениями. </w:t>
      </w:r>
    </w:p>
    <w:p w:rsidR="00956775" w:rsidRPr="00E15FC4" w:rsidRDefault="00956775" w:rsidP="00E15FC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15FC4">
        <w:rPr>
          <w:rFonts w:ascii="Times New Roman" w:hAnsi="Times New Roman" w:cs="Times New Roman"/>
        </w:rPr>
        <w:t>Для нескольких близко расположенных населенных пунктов и предприятий в промышленных и густонаселенных районах страны применяют районные (</w:t>
      </w:r>
      <w:r w:rsidR="00E15FC4" w:rsidRPr="00E15FC4">
        <w:rPr>
          <w:rFonts w:ascii="Times New Roman" w:hAnsi="Times New Roman" w:cs="Times New Roman"/>
        </w:rPr>
        <w:t>региональные</w:t>
      </w:r>
      <w:r w:rsidRPr="00E15FC4">
        <w:rPr>
          <w:rFonts w:ascii="Times New Roman" w:hAnsi="Times New Roman" w:cs="Times New Roman"/>
        </w:rPr>
        <w:t xml:space="preserve">) схемы канализации. В этих схемах предусматривается одна очистная станция большой мощности вместо большого числа маломощных очистных со- оружений, обслуживающих отдельные объекты. Это дает возможность снизить капитальные и эксплуатационные затраты на очистку сточных вод, надежно </w:t>
      </w:r>
      <w:r w:rsidR="00E15FC4" w:rsidRPr="00E15FC4">
        <w:rPr>
          <w:rFonts w:ascii="Times New Roman" w:hAnsi="Times New Roman" w:cs="Times New Roman"/>
        </w:rPr>
        <w:t>защитить</w:t>
      </w:r>
      <w:r w:rsidRPr="00E15FC4">
        <w:rPr>
          <w:rFonts w:ascii="Times New Roman" w:hAnsi="Times New Roman" w:cs="Times New Roman"/>
        </w:rPr>
        <w:t xml:space="preserve"> открытые водоемы от загрязнения в пределах густонаселенной части рай- она и рационально использовать его водные ресурсы. Практика показала, что </w:t>
      </w:r>
      <w:r w:rsidR="00E15FC4" w:rsidRPr="00E15FC4">
        <w:rPr>
          <w:rFonts w:ascii="Times New Roman" w:hAnsi="Times New Roman" w:cs="Times New Roman"/>
        </w:rPr>
        <w:t>эффективность</w:t>
      </w:r>
      <w:r w:rsidRPr="00E15FC4">
        <w:rPr>
          <w:rFonts w:ascii="Times New Roman" w:hAnsi="Times New Roman" w:cs="Times New Roman"/>
        </w:rPr>
        <w:t xml:space="preserve"> совместной очистки смеси бытовых и производственных сточных вод, а также надежность контроля на крупных районных очистных станциях </w:t>
      </w:r>
      <w:r w:rsidR="00E15FC4" w:rsidRPr="00E15FC4">
        <w:rPr>
          <w:rFonts w:ascii="Times New Roman" w:hAnsi="Times New Roman" w:cs="Times New Roman"/>
        </w:rPr>
        <w:t>значительно</w:t>
      </w:r>
      <w:r w:rsidRPr="00E15FC4">
        <w:rPr>
          <w:rFonts w:ascii="Times New Roman" w:hAnsi="Times New Roman" w:cs="Times New Roman"/>
        </w:rPr>
        <w:t xml:space="preserve"> выше, чем на отдельных мелких сооружениях. </w:t>
      </w:r>
    </w:p>
    <w:p w:rsidR="00956775" w:rsidRPr="00956775" w:rsidRDefault="00956775" w:rsidP="00E15FC4">
      <w:pPr>
        <w:pStyle w:val="a7"/>
        <w:spacing w:line="360" w:lineRule="auto"/>
        <w:ind w:firstLine="567"/>
        <w:jc w:val="both"/>
      </w:pPr>
      <w:r w:rsidRPr="00E15FC4">
        <w:rPr>
          <w:rFonts w:ascii="Times New Roman" w:hAnsi="Times New Roman" w:cs="Times New Roman"/>
        </w:rPr>
        <w:t xml:space="preserve">В пгт. Кокуйское устроена централизованная схема канализации. Система канализации городского поселения предназначена для отвода и очистки с </w:t>
      </w:r>
      <w:r w:rsidR="00E15FC4" w:rsidRPr="00E15FC4">
        <w:rPr>
          <w:rFonts w:ascii="Times New Roman" w:hAnsi="Times New Roman" w:cs="Times New Roman"/>
        </w:rPr>
        <w:t>последующим</w:t>
      </w:r>
      <w:r w:rsidRPr="00E15FC4">
        <w:rPr>
          <w:rFonts w:ascii="Times New Roman" w:hAnsi="Times New Roman" w:cs="Times New Roman"/>
        </w:rPr>
        <w:t xml:space="preserve"> выпуском в р. Шилка хозяйственно-бытовых сточных вод. Система </w:t>
      </w:r>
      <w:r w:rsidR="00E15FC4" w:rsidRPr="00E15FC4">
        <w:rPr>
          <w:rFonts w:ascii="Times New Roman" w:hAnsi="Times New Roman" w:cs="Times New Roman"/>
        </w:rPr>
        <w:t>канализации</w:t>
      </w:r>
      <w:r w:rsidRPr="00E15FC4">
        <w:rPr>
          <w:rFonts w:ascii="Times New Roman" w:hAnsi="Times New Roman" w:cs="Times New Roman"/>
        </w:rPr>
        <w:t>, предназначенная для отвода атмосферных сточных вод, отсутствует.</w:t>
      </w:r>
      <w:r w:rsidRPr="00956775">
        <w:t xml:space="preserve"> </w:t>
      </w:r>
    </w:p>
    <w:p w:rsidR="00956775" w:rsidRPr="00E15FC4" w:rsidRDefault="00956775" w:rsidP="00E15FC4">
      <w:pPr>
        <w:pStyle w:val="a7"/>
        <w:rPr>
          <w:rFonts w:ascii="Times New Roman" w:hAnsi="Times New Roman" w:cs="Times New Roman"/>
        </w:rPr>
      </w:pPr>
      <w:r w:rsidRPr="00E15FC4">
        <w:rPr>
          <w:rFonts w:ascii="Times New Roman" w:hAnsi="Times New Roman" w:cs="Times New Roman"/>
        </w:rPr>
        <w:t>Таблица 1.1</w:t>
      </w:r>
      <w:r w:rsidR="00B41A81">
        <w:rPr>
          <w:rFonts w:ascii="Times New Roman" w:hAnsi="Times New Roman" w:cs="Times New Roman"/>
        </w:rPr>
        <w:t xml:space="preserve">. </w:t>
      </w:r>
      <w:r w:rsidRPr="00BD6CBA">
        <w:rPr>
          <w:rFonts w:ascii="Times New Roman" w:hAnsi="Times New Roman" w:cs="Times New Roman"/>
        </w:rPr>
        <w:t xml:space="preserve">Данные по населению </w:t>
      </w:r>
      <w:r w:rsidR="00575D29" w:rsidRPr="00BD6CBA">
        <w:rPr>
          <w:rFonts w:ascii="Times New Roman" w:hAnsi="Times New Roman" w:cs="Times New Roman"/>
        </w:rPr>
        <w:t>ГП</w:t>
      </w:r>
      <w:r w:rsidRPr="00BD6CBA">
        <w:rPr>
          <w:rFonts w:ascii="Times New Roman" w:hAnsi="Times New Roman" w:cs="Times New Roman"/>
        </w:rPr>
        <w:t xml:space="preserve"> </w:t>
      </w:r>
      <w:r w:rsidR="00575D29" w:rsidRPr="00BD6CBA">
        <w:rPr>
          <w:rFonts w:ascii="Times New Roman" w:hAnsi="Times New Roman" w:cs="Times New Roman"/>
        </w:rPr>
        <w:t>«</w:t>
      </w:r>
      <w:r w:rsidR="00E15FC4" w:rsidRPr="00BD6CBA">
        <w:rPr>
          <w:rFonts w:ascii="Times New Roman" w:hAnsi="Times New Roman" w:cs="Times New Roman"/>
        </w:rPr>
        <w:t>Кокуйское</w:t>
      </w:r>
      <w:r w:rsidR="00575D29" w:rsidRPr="00BD6CBA">
        <w:rPr>
          <w:rFonts w:ascii="Times New Roman" w:hAnsi="Times New Roman" w:cs="Times New Roman"/>
        </w:rPr>
        <w:t>»</w:t>
      </w:r>
      <w:r w:rsidR="00E15FC4" w:rsidRPr="00BD6CBA">
        <w:rPr>
          <w:rFonts w:ascii="Times New Roman" w:hAnsi="Times New Roman" w:cs="Times New Roman"/>
        </w:rPr>
        <w:t>.</w:t>
      </w:r>
      <w:r w:rsidRPr="00E15FC4">
        <w:rPr>
          <w:rFonts w:ascii="Times New Roman" w:hAnsi="Times New Roman" w:cs="Times New Roman"/>
        </w:rPr>
        <w:t xml:space="preserve"> </w:t>
      </w:r>
    </w:p>
    <w:p w:rsidR="00956775" w:rsidRPr="00956775" w:rsidRDefault="00956775" w:rsidP="00956775">
      <w:pPr>
        <w:rPr>
          <w:rFonts w:ascii="Times New Roman" w:eastAsia="Times New Roman" w:hAnsi="Times New Roman" w:cs="Times New Roman"/>
        </w:rPr>
      </w:pPr>
    </w:p>
    <w:tbl>
      <w:tblPr>
        <w:tblW w:w="9350" w:type="dxa"/>
        <w:tblLook w:val="04A0" w:firstRow="1" w:lastRow="0" w:firstColumn="1" w:lastColumn="0" w:noHBand="0" w:noVBand="1"/>
      </w:tblPr>
      <w:tblGrid>
        <w:gridCol w:w="2263"/>
        <w:gridCol w:w="637"/>
        <w:gridCol w:w="802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084685" w:rsidRPr="00084685" w:rsidTr="00084685">
        <w:trPr>
          <w:trHeight w:val="28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685" w:rsidRPr="00084685" w:rsidRDefault="00084685" w:rsidP="00084685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Показатель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685" w:rsidRPr="00084685" w:rsidRDefault="00084685" w:rsidP="00084685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Ед. изм.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85" w:rsidRPr="00084685" w:rsidRDefault="00084685" w:rsidP="0008468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2016 год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85" w:rsidRPr="00084685" w:rsidRDefault="00084685" w:rsidP="0008468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2017 год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85" w:rsidRPr="00084685" w:rsidRDefault="00084685" w:rsidP="0008468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2018 год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85" w:rsidRPr="00084685" w:rsidRDefault="00084685" w:rsidP="0008468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85" w:rsidRPr="00084685" w:rsidRDefault="00084685" w:rsidP="0008468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2020 год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85" w:rsidRPr="00084685" w:rsidRDefault="00084685" w:rsidP="0008468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2021 год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85" w:rsidRPr="00084685" w:rsidRDefault="00084685" w:rsidP="0008468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2022 год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85" w:rsidRPr="00084685" w:rsidRDefault="00084685" w:rsidP="0008468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85" w:rsidRPr="00084685" w:rsidRDefault="00084685" w:rsidP="0008468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2024 год</w:t>
            </w:r>
          </w:p>
        </w:tc>
      </w:tr>
      <w:tr w:rsidR="00084685" w:rsidRPr="00084685" w:rsidTr="00084685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685" w:rsidRPr="00084685" w:rsidRDefault="00084685" w:rsidP="00084685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 xml:space="preserve">Численность </w:t>
            </w:r>
          </w:p>
          <w:p w:rsidR="00084685" w:rsidRPr="00084685" w:rsidRDefault="00084685" w:rsidP="00084685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населения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4685" w:rsidRPr="00084685" w:rsidRDefault="00084685" w:rsidP="00084685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85" w:rsidRPr="00084685" w:rsidRDefault="00084685" w:rsidP="000846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85" w:rsidRPr="00084685" w:rsidRDefault="00084685" w:rsidP="000846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7163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85" w:rsidRPr="00084685" w:rsidRDefault="00084685" w:rsidP="000846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7146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85" w:rsidRPr="00084685" w:rsidRDefault="00084685" w:rsidP="000846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7148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85" w:rsidRPr="00084685" w:rsidRDefault="00084685" w:rsidP="000846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85" w:rsidRPr="00084685" w:rsidRDefault="00084685" w:rsidP="000846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85" w:rsidRPr="00084685" w:rsidRDefault="00084685" w:rsidP="000846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7115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85" w:rsidRPr="00084685" w:rsidRDefault="00084685" w:rsidP="000846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85" w:rsidRPr="00084685" w:rsidRDefault="00084685" w:rsidP="000846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08468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7131</w:t>
            </w:r>
          </w:p>
        </w:tc>
      </w:tr>
    </w:tbl>
    <w:p w:rsidR="00956775" w:rsidRPr="00E15FC4" w:rsidRDefault="00956775" w:rsidP="00E15FC4">
      <w:pPr>
        <w:pStyle w:val="a7"/>
        <w:spacing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E15FC4">
        <w:rPr>
          <w:rFonts w:ascii="Times New Roman" w:eastAsia="Times New Roman" w:hAnsi="Times New Roman" w:cs="Times New Roman"/>
        </w:rPr>
        <w:t xml:space="preserve">Схема водоснабжения и водоотведения городского поселения «Кокуйское» разработана в целях определения долгосрочной перспективы развития системы водоснабжения и водоотведения округа, обеспечения надежного водоснабжения и водоотведения наиболее экономичным способом при минимальном воздействии на окружающую среду, а также экономического стимулирования развития систем водоснабжения и водоотведения и внедрения энергосберегающих технологий. </w:t>
      </w:r>
    </w:p>
    <w:p w:rsidR="00956775" w:rsidRPr="00E15FC4" w:rsidRDefault="00956775" w:rsidP="00E15FC4">
      <w:pPr>
        <w:pStyle w:val="a7"/>
        <w:spacing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E15FC4">
        <w:rPr>
          <w:rFonts w:ascii="Times New Roman" w:eastAsia="Times New Roman" w:hAnsi="Times New Roman" w:cs="Times New Roman"/>
        </w:rPr>
        <w:t>Схема водоснабжения и водоотведения со</w:t>
      </w:r>
      <w:r w:rsidR="00575D29">
        <w:rPr>
          <w:rFonts w:ascii="Times New Roman" w:eastAsia="Times New Roman" w:hAnsi="Times New Roman" w:cs="Times New Roman"/>
        </w:rPr>
        <w:t>стоит из Глав: «Схема водоснаб</w:t>
      </w:r>
      <w:r w:rsidRPr="00E15FC4">
        <w:rPr>
          <w:rFonts w:ascii="Times New Roman" w:eastAsia="Times New Roman" w:hAnsi="Times New Roman" w:cs="Times New Roman"/>
        </w:rPr>
        <w:t xml:space="preserve">жения городского поселения «Кокуйское» и «Схема водоотведения городского поселения «Кокуйское» и разработана с учетом требований Водного кодекса Российской Федерации (Собрание законодательства Российской Федерации, 2006, </w:t>
      </w:r>
      <w:r w:rsidR="00084685">
        <w:rPr>
          <w:rFonts w:ascii="Times New Roman" w:eastAsia="Times New Roman" w:hAnsi="Times New Roman" w:cs="Times New Roman"/>
        </w:rPr>
        <w:t>№</w:t>
      </w:r>
      <w:r w:rsidRPr="00E15FC4">
        <w:rPr>
          <w:rFonts w:ascii="Times New Roman" w:eastAsia="Times New Roman" w:hAnsi="Times New Roman" w:cs="Times New Roman"/>
        </w:rPr>
        <w:t xml:space="preserve">23, ст. 2381; </w:t>
      </w:r>
      <w:r w:rsidR="00084685">
        <w:rPr>
          <w:rFonts w:ascii="Times New Roman" w:eastAsia="Times New Roman" w:hAnsi="Times New Roman" w:cs="Times New Roman"/>
        </w:rPr>
        <w:t>№</w:t>
      </w:r>
      <w:r w:rsidRPr="00E15FC4">
        <w:rPr>
          <w:rFonts w:ascii="Times New Roman" w:eastAsia="Times New Roman" w:hAnsi="Times New Roman" w:cs="Times New Roman"/>
        </w:rPr>
        <w:t xml:space="preserve"> 50, ст. 5279; 2007, </w:t>
      </w:r>
      <w:r w:rsidR="00084685">
        <w:rPr>
          <w:rFonts w:ascii="Times New Roman" w:eastAsia="Times New Roman" w:hAnsi="Times New Roman" w:cs="Times New Roman"/>
        </w:rPr>
        <w:t>№</w:t>
      </w:r>
      <w:r w:rsidRPr="00E15FC4">
        <w:rPr>
          <w:rFonts w:ascii="Times New Roman" w:eastAsia="Times New Roman" w:hAnsi="Times New Roman" w:cs="Times New Roman"/>
        </w:rPr>
        <w:t xml:space="preserve"> 26, ст. 3075; 2008, </w:t>
      </w:r>
      <w:r w:rsidR="00084685">
        <w:rPr>
          <w:rFonts w:ascii="Times New Roman" w:eastAsia="Times New Roman" w:hAnsi="Times New Roman" w:cs="Times New Roman"/>
        </w:rPr>
        <w:t>№</w:t>
      </w:r>
      <w:r w:rsidRPr="00E15FC4">
        <w:rPr>
          <w:rFonts w:ascii="Times New Roman" w:eastAsia="Times New Roman" w:hAnsi="Times New Roman" w:cs="Times New Roman"/>
        </w:rPr>
        <w:t xml:space="preserve"> 29, ст. 3418; </w:t>
      </w:r>
      <w:r w:rsidR="00084685">
        <w:rPr>
          <w:rFonts w:ascii="Times New Roman" w:eastAsia="Times New Roman" w:hAnsi="Times New Roman" w:cs="Times New Roman"/>
        </w:rPr>
        <w:t>№</w:t>
      </w:r>
      <w:r w:rsidRPr="00E15FC4">
        <w:rPr>
          <w:rFonts w:ascii="Times New Roman" w:eastAsia="Times New Roman" w:hAnsi="Times New Roman" w:cs="Times New Roman"/>
        </w:rPr>
        <w:t xml:space="preserve"> 30, ст. 3616; 2009, </w:t>
      </w:r>
      <w:r w:rsidR="00084685">
        <w:rPr>
          <w:rFonts w:ascii="Times New Roman" w:eastAsia="Times New Roman" w:hAnsi="Times New Roman" w:cs="Times New Roman"/>
        </w:rPr>
        <w:t>№</w:t>
      </w:r>
      <w:r w:rsidRPr="00E15FC4">
        <w:rPr>
          <w:rFonts w:ascii="Times New Roman" w:eastAsia="Times New Roman" w:hAnsi="Times New Roman" w:cs="Times New Roman"/>
        </w:rPr>
        <w:t xml:space="preserve"> 30, ст. 3735; No 52, ст. 6441; 2011, </w:t>
      </w:r>
      <w:r w:rsidR="00084685">
        <w:rPr>
          <w:rFonts w:ascii="Times New Roman" w:eastAsia="Times New Roman" w:hAnsi="Times New Roman" w:cs="Times New Roman"/>
        </w:rPr>
        <w:t>№</w:t>
      </w:r>
      <w:r w:rsidRPr="00E15FC4">
        <w:rPr>
          <w:rFonts w:ascii="Times New Roman" w:eastAsia="Times New Roman" w:hAnsi="Times New Roman" w:cs="Times New Roman"/>
        </w:rPr>
        <w:t xml:space="preserve"> 1, ст. 32), Федерального закона от 07.12.2011 </w:t>
      </w:r>
      <w:r w:rsidR="00084685">
        <w:rPr>
          <w:rFonts w:ascii="Times New Roman" w:eastAsia="Times New Roman" w:hAnsi="Times New Roman" w:cs="Times New Roman"/>
        </w:rPr>
        <w:t>№</w:t>
      </w:r>
      <w:r w:rsidRPr="00E15FC4">
        <w:rPr>
          <w:rFonts w:ascii="Times New Roman" w:eastAsia="Times New Roman" w:hAnsi="Times New Roman" w:cs="Times New Roman"/>
        </w:rPr>
        <w:t xml:space="preserve"> 416-ФЗ «О водоснабжении и водоотведении» (ст. 37-41), положений СНиП 2.04.02-84* «Водоснабжение. Наружные сети и сооружения» (</w:t>
      </w:r>
      <w:r w:rsidR="00F6058D" w:rsidRPr="00E15FC4">
        <w:rPr>
          <w:rFonts w:ascii="Times New Roman" w:eastAsia="Times New Roman" w:hAnsi="Times New Roman" w:cs="Times New Roman"/>
        </w:rPr>
        <w:t>Официальное</w:t>
      </w:r>
      <w:r w:rsidRPr="00E15FC4">
        <w:rPr>
          <w:rFonts w:ascii="Times New Roman" w:eastAsia="Times New Roman" w:hAnsi="Times New Roman" w:cs="Times New Roman"/>
        </w:rPr>
        <w:t xml:space="preserve"> издание, М.: ФГУП ЦПП, 2004. Дата редакции: 01.01.2004), </w:t>
      </w:r>
      <w:r w:rsidR="00F6058D" w:rsidRPr="00E15FC4">
        <w:rPr>
          <w:rFonts w:ascii="Times New Roman" w:eastAsia="Times New Roman" w:hAnsi="Times New Roman" w:cs="Times New Roman"/>
        </w:rPr>
        <w:t>территориальных</w:t>
      </w:r>
      <w:r w:rsidRPr="00E15FC4">
        <w:rPr>
          <w:rFonts w:ascii="Times New Roman" w:eastAsia="Times New Roman" w:hAnsi="Times New Roman" w:cs="Times New Roman"/>
        </w:rPr>
        <w:t xml:space="preserve"> строительных нормативов, Постановления правительства РФ от 5 сентября 2013 г. </w:t>
      </w:r>
      <w:r w:rsidR="00084685">
        <w:rPr>
          <w:rFonts w:ascii="Times New Roman" w:eastAsia="Times New Roman" w:hAnsi="Times New Roman" w:cs="Times New Roman"/>
        </w:rPr>
        <w:t>№</w:t>
      </w:r>
      <w:r w:rsidRPr="00E15FC4">
        <w:rPr>
          <w:rFonts w:ascii="Times New Roman" w:eastAsia="Times New Roman" w:hAnsi="Times New Roman" w:cs="Times New Roman"/>
        </w:rPr>
        <w:t xml:space="preserve">782 «О схемах водоснабжения и водоотведения». </w:t>
      </w:r>
    </w:p>
    <w:p w:rsidR="00956775" w:rsidRDefault="00956775" w:rsidP="00E15FC4">
      <w:pPr>
        <w:pStyle w:val="a7"/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 w:rsidRPr="00E15FC4">
        <w:rPr>
          <w:rFonts w:ascii="Times New Roman" w:eastAsia="Times New Roman" w:hAnsi="Times New Roman" w:cs="Times New Roman"/>
        </w:rPr>
        <w:t>Схема водоснабжения и водоотведения предусматривает обеспечение услугами водоснабжения и водоотведения земельных участков, отведенных под перспективное строительство жилья, повышение качества предоставления коммунальных услуг, стабилизацию и снижение удельных затрат в структуре тарифов и ставок оплаты для населения, создание условий, необходимых для привлечения организаций различных организационно-правовых форм к управлению объектами коммунальной инфраструктуры, а также инвестиционных средств внебюджетных источников для модернизации объектов водопроводно-канализационного хозяй- ства (ВКХ), улучшения экологической обстановки.</w:t>
      </w:r>
      <w:r w:rsidRPr="00956775">
        <w:rPr>
          <w:rFonts w:eastAsia="Times New Roman"/>
          <w:sz w:val="28"/>
          <w:szCs w:val="28"/>
        </w:rPr>
        <w:t xml:space="preserve"> </w:t>
      </w:r>
    </w:p>
    <w:p w:rsidR="001832BC" w:rsidRDefault="001832BC" w:rsidP="00E15FC4">
      <w:pPr>
        <w:pStyle w:val="a7"/>
        <w:spacing w:line="360" w:lineRule="auto"/>
        <w:ind w:firstLine="567"/>
        <w:jc w:val="both"/>
        <w:rPr>
          <w:rFonts w:eastAsia="Times New Roman"/>
        </w:rPr>
      </w:pPr>
    </w:p>
    <w:p w:rsidR="001832BC" w:rsidRDefault="001832BC" w:rsidP="00E15FC4">
      <w:pPr>
        <w:pStyle w:val="a7"/>
        <w:spacing w:line="360" w:lineRule="auto"/>
        <w:ind w:firstLine="567"/>
        <w:jc w:val="both"/>
        <w:rPr>
          <w:rFonts w:eastAsia="Times New Roman"/>
        </w:rPr>
      </w:pPr>
    </w:p>
    <w:p w:rsidR="001832BC" w:rsidRDefault="001832BC" w:rsidP="00E15FC4">
      <w:pPr>
        <w:pStyle w:val="a7"/>
        <w:spacing w:line="360" w:lineRule="auto"/>
        <w:ind w:firstLine="567"/>
        <w:jc w:val="both"/>
        <w:rPr>
          <w:rFonts w:eastAsia="Times New Roman"/>
        </w:rPr>
      </w:pPr>
    </w:p>
    <w:p w:rsidR="001832BC" w:rsidRDefault="001832BC" w:rsidP="00E15FC4">
      <w:pPr>
        <w:pStyle w:val="a7"/>
        <w:spacing w:line="360" w:lineRule="auto"/>
        <w:ind w:firstLine="567"/>
        <w:jc w:val="both"/>
        <w:rPr>
          <w:rFonts w:eastAsia="Times New Roman"/>
        </w:rPr>
      </w:pPr>
    </w:p>
    <w:p w:rsidR="001832BC" w:rsidRDefault="001832BC" w:rsidP="00E15FC4">
      <w:pPr>
        <w:pStyle w:val="a7"/>
        <w:spacing w:line="360" w:lineRule="auto"/>
        <w:ind w:firstLine="567"/>
        <w:jc w:val="both"/>
        <w:rPr>
          <w:rFonts w:eastAsia="Times New Roman"/>
        </w:rPr>
      </w:pPr>
    </w:p>
    <w:p w:rsidR="001832BC" w:rsidRDefault="001832BC" w:rsidP="00E15FC4">
      <w:pPr>
        <w:pStyle w:val="a7"/>
        <w:spacing w:line="360" w:lineRule="auto"/>
        <w:ind w:firstLine="567"/>
        <w:jc w:val="both"/>
        <w:rPr>
          <w:rFonts w:eastAsia="Times New Roman"/>
        </w:rPr>
      </w:pPr>
    </w:p>
    <w:p w:rsidR="001832BC" w:rsidRDefault="001832BC" w:rsidP="00E15FC4">
      <w:pPr>
        <w:pStyle w:val="a7"/>
        <w:spacing w:line="360" w:lineRule="auto"/>
        <w:ind w:firstLine="567"/>
        <w:jc w:val="both"/>
        <w:rPr>
          <w:rFonts w:eastAsia="Times New Roman"/>
        </w:rPr>
      </w:pPr>
    </w:p>
    <w:p w:rsidR="001832BC" w:rsidRDefault="001832BC" w:rsidP="00E15FC4">
      <w:pPr>
        <w:pStyle w:val="a7"/>
        <w:spacing w:line="360" w:lineRule="auto"/>
        <w:ind w:firstLine="567"/>
        <w:jc w:val="both"/>
        <w:rPr>
          <w:rFonts w:eastAsia="Times New Roman"/>
        </w:rPr>
      </w:pPr>
    </w:p>
    <w:p w:rsidR="001832BC" w:rsidRDefault="001832BC" w:rsidP="00E15FC4">
      <w:pPr>
        <w:pStyle w:val="a7"/>
        <w:spacing w:line="360" w:lineRule="auto"/>
        <w:ind w:firstLine="567"/>
        <w:jc w:val="both"/>
        <w:rPr>
          <w:rFonts w:eastAsia="Times New Roman"/>
        </w:rPr>
      </w:pPr>
    </w:p>
    <w:p w:rsidR="001832BC" w:rsidRDefault="001832BC" w:rsidP="00E15FC4">
      <w:pPr>
        <w:pStyle w:val="a7"/>
        <w:spacing w:line="360" w:lineRule="auto"/>
        <w:ind w:firstLine="567"/>
        <w:jc w:val="both"/>
        <w:rPr>
          <w:rFonts w:eastAsia="Times New Roman"/>
        </w:rPr>
      </w:pPr>
    </w:p>
    <w:p w:rsidR="00956775" w:rsidRPr="00F6058D" w:rsidRDefault="00956775" w:rsidP="00F6058D">
      <w:pPr>
        <w:pStyle w:val="1"/>
        <w:jc w:val="both"/>
        <w:rPr>
          <w:rFonts w:ascii="Times New Roman" w:hAnsi="Times New Roman" w:cs="Times New Roman"/>
          <w:b/>
          <w:color w:val="auto"/>
        </w:rPr>
      </w:pPr>
      <w:bookmarkStart w:id="25" w:name="_Toc525011943"/>
      <w:r w:rsidRPr="00F6058D">
        <w:rPr>
          <w:rFonts w:ascii="Times New Roman" w:hAnsi="Times New Roman" w:cs="Times New Roman"/>
          <w:b/>
          <w:color w:val="auto"/>
        </w:rPr>
        <w:t>ГЛАВА I</w:t>
      </w:r>
      <w:r w:rsidR="00F6058D" w:rsidRPr="00F6058D">
        <w:rPr>
          <w:rFonts w:ascii="Times New Roman" w:hAnsi="Times New Roman" w:cs="Times New Roman"/>
          <w:b/>
          <w:color w:val="auto"/>
        </w:rPr>
        <w:t xml:space="preserve">. </w:t>
      </w:r>
      <w:r w:rsidRPr="00F6058D">
        <w:rPr>
          <w:rFonts w:ascii="Times New Roman" w:hAnsi="Times New Roman" w:cs="Times New Roman"/>
          <w:b/>
          <w:color w:val="auto"/>
        </w:rPr>
        <w:t xml:space="preserve">СХЕМА ВОДОСНАБЖЕНИЯ ГОРОДСКОГО ПОСЕЛЕНИЯ «КОКУЙСКОЕ» </w:t>
      </w:r>
      <w:r w:rsidR="00575D29" w:rsidRPr="00F6058D">
        <w:rPr>
          <w:rFonts w:ascii="Times New Roman" w:hAnsi="Times New Roman" w:cs="Times New Roman"/>
          <w:b/>
          <w:color w:val="auto"/>
        </w:rPr>
        <w:t xml:space="preserve">МУНИЦИПАЛЬНОГО РАЙОНА </w:t>
      </w:r>
      <w:r w:rsidR="00575D29">
        <w:rPr>
          <w:rFonts w:ascii="Times New Roman" w:hAnsi="Times New Roman" w:cs="Times New Roman"/>
          <w:b/>
          <w:color w:val="auto"/>
        </w:rPr>
        <w:t>«</w:t>
      </w:r>
      <w:r w:rsidRPr="00F6058D">
        <w:rPr>
          <w:rFonts w:ascii="Times New Roman" w:hAnsi="Times New Roman" w:cs="Times New Roman"/>
          <w:b/>
          <w:color w:val="auto"/>
        </w:rPr>
        <w:t>СРЕТЕНСК</w:t>
      </w:r>
      <w:r w:rsidR="00575D29">
        <w:rPr>
          <w:rFonts w:ascii="Times New Roman" w:hAnsi="Times New Roman" w:cs="Times New Roman"/>
          <w:b/>
          <w:color w:val="auto"/>
        </w:rPr>
        <w:t xml:space="preserve">ИЙ РАЙОН» </w:t>
      </w:r>
      <w:r w:rsidRPr="00F6058D">
        <w:rPr>
          <w:rFonts w:ascii="Times New Roman" w:hAnsi="Times New Roman" w:cs="Times New Roman"/>
          <w:b/>
          <w:color w:val="auto"/>
        </w:rPr>
        <w:t xml:space="preserve"> ЗАБАЙКАЛЬСКОГО КРАЯ.</w:t>
      </w:r>
      <w:bookmarkEnd w:id="25"/>
      <w:r w:rsidRPr="00F6058D">
        <w:rPr>
          <w:rFonts w:ascii="Times New Roman" w:hAnsi="Times New Roman" w:cs="Times New Roman"/>
          <w:b/>
          <w:color w:val="auto"/>
        </w:rPr>
        <w:t xml:space="preserve"> </w:t>
      </w:r>
    </w:p>
    <w:p w:rsidR="00956775" w:rsidRPr="00F6058D" w:rsidRDefault="00956775" w:rsidP="00F6058D">
      <w:pPr>
        <w:pStyle w:val="1"/>
        <w:jc w:val="both"/>
        <w:rPr>
          <w:rFonts w:ascii="Times New Roman" w:hAnsi="Times New Roman"/>
        </w:rPr>
      </w:pPr>
      <w:bookmarkStart w:id="26" w:name="_Toc525011944"/>
      <w:r w:rsidRPr="00F6058D">
        <w:rPr>
          <w:rFonts w:ascii="Times New Roman" w:hAnsi="Times New Roman" w:cs="Times New Roman"/>
          <w:color w:val="auto"/>
        </w:rPr>
        <w:t>РАЗДЕЛ 1. ТЕХНИКО-ЭКОНОМИЧЕСКОЕ СОСТОЯНИЕ ЦЕНТРАЛИЗОВАННЫХ СИСТЕМ ВОДОСНАБЖЕНИЯ ПОСЕЛЕНИЯ.</w:t>
      </w:r>
      <w:bookmarkEnd w:id="26"/>
      <w:r w:rsidRPr="00F6058D">
        <w:t xml:space="preserve"> </w:t>
      </w:r>
    </w:p>
    <w:p w:rsidR="00956775" w:rsidRPr="00D70312" w:rsidRDefault="00956775" w:rsidP="00D70312">
      <w:pPr>
        <w:pStyle w:val="2"/>
        <w:numPr>
          <w:ilvl w:val="1"/>
          <w:numId w:val="12"/>
        </w:numPr>
        <w:ind w:left="567" w:hanging="56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7" w:name="_Toc525011945"/>
      <w:r w:rsidRPr="00D70312">
        <w:rPr>
          <w:rFonts w:ascii="Times New Roman" w:hAnsi="Times New Roman" w:cs="Times New Roman"/>
          <w:b/>
          <w:color w:val="auto"/>
          <w:sz w:val="28"/>
          <w:szCs w:val="28"/>
        </w:rPr>
        <w:t>Описание системы и структуры водоснабжения поселения и деление территории на эксплуатационные зоны.</w:t>
      </w:r>
      <w:bookmarkEnd w:id="27"/>
      <w:r w:rsidRPr="00D7031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F6058D" w:rsidRDefault="00F6058D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F6058D" w:rsidRDefault="00956775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6058D">
        <w:rPr>
          <w:rFonts w:ascii="Times New Roman" w:hAnsi="Times New Roman" w:cs="Times New Roman"/>
        </w:rPr>
        <w:t xml:space="preserve">Существующие системы водоснабжения являются централизованными, </w:t>
      </w:r>
      <w:r w:rsidR="00F6058D" w:rsidRPr="00F6058D">
        <w:rPr>
          <w:rFonts w:ascii="Times New Roman" w:hAnsi="Times New Roman" w:cs="Times New Roman"/>
        </w:rPr>
        <w:t>которые</w:t>
      </w:r>
      <w:r w:rsidRPr="00F6058D">
        <w:rPr>
          <w:rFonts w:ascii="Times New Roman" w:hAnsi="Times New Roman" w:cs="Times New Roman"/>
        </w:rPr>
        <w:t xml:space="preserve"> обеспечивают прием воды из источника, еѐ транспортирование и подачу по всем потребителям. </w:t>
      </w:r>
    </w:p>
    <w:p w:rsidR="00956775" w:rsidRPr="00F6058D" w:rsidRDefault="00575D29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</w:rPr>
        <w:t xml:space="preserve">Водоснабжение </w:t>
      </w:r>
      <w:r w:rsidR="0047154A" w:rsidRPr="00BD6CBA">
        <w:rPr>
          <w:rFonts w:ascii="Times New Roman" w:hAnsi="Times New Roman" w:cs="Times New Roman"/>
        </w:rPr>
        <w:t xml:space="preserve">в </w:t>
      </w:r>
      <w:r w:rsidRPr="00BD6CBA">
        <w:rPr>
          <w:rFonts w:ascii="Times New Roman" w:hAnsi="Times New Roman" w:cs="Times New Roman"/>
        </w:rPr>
        <w:t>пгт. Кокуй</w:t>
      </w:r>
      <w:r w:rsidR="00956775" w:rsidRPr="00BD6CBA">
        <w:rPr>
          <w:rFonts w:ascii="Times New Roman" w:hAnsi="Times New Roman" w:cs="Times New Roman"/>
        </w:rPr>
        <w:t xml:space="preserve"> осуществляется из двух водозаборов из р.</w:t>
      </w:r>
      <w:r w:rsidRPr="00BD6CBA">
        <w:rPr>
          <w:rFonts w:ascii="Times New Roman" w:hAnsi="Times New Roman" w:cs="Times New Roman"/>
        </w:rPr>
        <w:t xml:space="preserve"> </w:t>
      </w:r>
      <w:r w:rsidR="00956775" w:rsidRPr="00BD6CBA">
        <w:rPr>
          <w:rFonts w:ascii="Times New Roman" w:hAnsi="Times New Roman" w:cs="Times New Roman"/>
        </w:rPr>
        <w:t>Шилка.</w:t>
      </w:r>
      <w:r w:rsidR="00956775" w:rsidRPr="00F6058D">
        <w:rPr>
          <w:rFonts w:ascii="Times New Roman" w:hAnsi="Times New Roman" w:cs="Times New Roman"/>
        </w:rPr>
        <w:t xml:space="preserve"> </w:t>
      </w:r>
    </w:p>
    <w:p w:rsidR="00956775" w:rsidRPr="00F6058D" w:rsidRDefault="00956775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6058D">
        <w:rPr>
          <w:rFonts w:ascii="Times New Roman" w:hAnsi="Times New Roman" w:cs="Times New Roman"/>
        </w:rPr>
        <w:t xml:space="preserve">Водозаборное сооружение </w:t>
      </w:r>
      <w:r w:rsidR="00084685">
        <w:rPr>
          <w:rFonts w:ascii="Times New Roman" w:hAnsi="Times New Roman" w:cs="Times New Roman"/>
        </w:rPr>
        <w:t>№</w:t>
      </w:r>
      <w:r w:rsidR="00DC0D7C">
        <w:rPr>
          <w:rFonts w:ascii="Times New Roman" w:hAnsi="Times New Roman" w:cs="Times New Roman"/>
        </w:rPr>
        <w:t xml:space="preserve"> </w:t>
      </w:r>
      <w:r w:rsidRPr="00F6058D">
        <w:rPr>
          <w:rFonts w:ascii="Times New Roman" w:hAnsi="Times New Roman" w:cs="Times New Roman"/>
        </w:rPr>
        <w:t>1: представлено подрусловой галереей глубиной 10м, расположенной на береговой линии территории п</w:t>
      </w:r>
      <w:r w:rsidR="00575D29">
        <w:rPr>
          <w:rFonts w:ascii="Times New Roman" w:hAnsi="Times New Roman" w:cs="Times New Roman"/>
        </w:rPr>
        <w:t>гт</w:t>
      </w:r>
      <w:r w:rsidRPr="00F6058D">
        <w:rPr>
          <w:rFonts w:ascii="Times New Roman" w:hAnsi="Times New Roman" w:cs="Times New Roman"/>
        </w:rPr>
        <w:t>. Кокуй в левобережной пойменной части долины р. Шилка, предназначенное для обеспечения питьевой водой населения (</w:t>
      </w:r>
      <w:r w:rsidR="00575D29">
        <w:rPr>
          <w:rFonts w:ascii="Times New Roman" w:hAnsi="Times New Roman" w:cs="Times New Roman"/>
          <w:lang w:val="en-US"/>
        </w:rPr>
        <w:t>I</w:t>
      </w:r>
      <w:r w:rsidR="00575D29">
        <w:rPr>
          <w:rFonts w:ascii="Times New Roman" w:hAnsi="Times New Roman" w:cs="Times New Roman"/>
        </w:rPr>
        <w:t xml:space="preserve">, </w:t>
      </w:r>
      <w:r w:rsidRPr="00F6058D">
        <w:rPr>
          <w:rFonts w:ascii="Times New Roman" w:hAnsi="Times New Roman" w:cs="Times New Roman"/>
        </w:rPr>
        <w:t>II микрорайон</w:t>
      </w:r>
      <w:r w:rsidR="00575D29">
        <w:rPr>
          <w:rFonts w:ascii="Times New Roman" w:hAnsi="Times New Roman" w:cs="Times New Roman"/>
        </w:rPr>
        <w:t>ов</w:t>
      </w:r>
      <w:r w:rsidRPr="00F6058D">
        <w:rPr>
          <w:rFonts w:ascii="Times New Roman" w:hAnsi="Times New Roman" w:cs="Times New Roman"/>
        </w:rPr>
        <w:t>), организаций и предприятий п.</w:t>
      </w:r>
      <w:r w:rsidR="00F6058D">
        <w:rPr>
          <w:rFonts w:ascii="Times New Roman" w:hAnsi="Times New Roman" w:cs="Times New Roman"/>
        </w:rPr>
        <w:t xml:space="preserve"> </w:t>
      </w:r>
      <w:r w:rsidRPr="00F6058D">
        <w:rPr>
          <w:rFonts w:ascii="Times New Roman" w:hAnsi="Times New Roman" w:cs="Times New Roman"/>
        </w:rPr>
        <w:t xml:space="preserve">Кокуй. </w:t>
      </w:r>
    </w:p>
    <w:p w:rsidR="00F6058D" w:rsidRPr="00D70312" w:rsidRDefault="00956775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</w:rPr>
        <w:t xml:space="preserve">Водозаборное сооружение </w:t>
      </w:r>
      <w:r w:rsidR="00084685" w:rsidRPr="00BD6CBA">
        <w:rPr>
          <w:rFonts w:ascii="Times New Roman" w:hAnsi="Times New Roman" w:cs="Times New Roman"/>
        </w:rPr>
        <w:t>№</w:t>
      </w:r>
      <w:r w:rsidR="00575D29" w:rsidRPr="00BD6CBA">
        <w:rPr>
          <w:rFonts w:ascii="Times New Roman" w:hAnsi="Times New Roman" w:cs="Times New Roman"/>
        </w:rPr>
        <w:t xml:space="preserve"> 2</w:t>
      </w:r>
      <w:r w:rsidRPr="00BD6CBA">
        <w:rPr>
          <w:rFonts w:ascii="Times New Roman" w:hAnsi="Times New Roman" w:cs="Times New Roman"/>
        </w:rPr>
        <w:t>: предназначено для снабжения технической водой ООО «Сретенский судостроительный завод», котельной МУП «ЖК</w:t>
      </w:r>
      <w:r w:rsidR="00DC0D7C" w:rsidRPr="00BD6CBA">
        <w:rPr>
          <w:rFonts w:ascii="Times New Roman" w:hAnsi="Times New Roman" w:cs="Times New Roman"/>
        </w:rPr>
        <w:t>У п. Кокуй</w:t>
      </w:r>
      <w:r w:rsidRPr="00BD6CBA">
        <w:rPr>
          <w:rFonts w:ascii="Times New Roman" w:hAnsi="Times New Roman" w:cs="Times New Roman"/>
        </w:rPr>
        <w:t>»,  и представляет собой отдельно стоящее здание на расстоянии 10</w:t>
      </w:r>
      <w:r w:rsidR="00DC0D7C" w:rsidRPr="00BD6CBA">
        <w:rPr>
          <w:rFonts w:ascii="Times New Roman" w:hAnsi="Times New Roman" w:cs="Times New Roman"/>
        </w:rPr>
        <w:t xml:space="preserve"> </w:t>
      </w:r>
      <w:r w:rsidRPr="00BD6CBA">
        <w:rPr>
          <w:rFonts w:ascii="Times New Roman" w:hAnsi="Times New Roman" w:cs="Times New Roman"/>
        </w:rPr>
        <w:t>м от береговой линии р. Шилка</w:t>
      </w:r>
      <w:r w:rsidR="00EF49AD" w:rsidRPr="00BD6CBA">
        <w:rPr>
          <w:rFonts w:ascii="Times New Roman" w:hAnsi="Times New Roman" w:cs="Times New Roman"/>
        </w:rPr>
        <w:t xml:space="preserve"> (территория ООО «ССЗ</w:t>
      </w:r>
      <w:r w:rsidRPr="00BD6CBA">
        <w:rPr>
          <w:rFonts w:ascii="Times New Roman" w:hAnsi="Times New Roman" w:cs="Times New Roman"/>
        </w:rPr>
        <w:t>»)</w:t>
      </w:r>
      <w:r w:rsidR="00471199" w:rsidRPr="00BD6CBA">
        <w:rPr>
          <w:rFonts w:ascii="Times New Roman" w:hAnsi="Times New Roman" w:cs="Times New Roman"/>
        </w:rPr>
        <w:t>.</w:t>
      </w:r>
      <w:r w:rsidRPr="00BD6CBA">
        <w:rPr>
          <w:rFonts w:ascii="Times New Roman" w:hAnsi="Times New Roman" w:cs="Times New Roman"/>
        </w:rPr>
        <w:t xml:space="preserve"> </w:t>
      </w:r>
    </w:p>
    <w:p w:rsidR="00956775" w:rsidRPr="00D70312" w:rsidRDefault="00956775" w:rsidP="00D70312">
      <w:pPr>
        <w:pStyle w:val="2"/>
        <w:numPr>
          <w:ilvl w:val="1"/>
          <w:numId w:val="12"/>
        </w:numPr>
        <w:ind w:left="567" w:hanging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8" w:name="_Toc525011946"/>
      <w:r w:rsidRPr="00D70312">
        <w:rPr>
          <w:rFonts w:ascii="Times New Roman" w:hAnsi="Times New Roman" w:cs="Times New Roman"/>
          <w:b/>
          <w:color w:val="auto"/>
          <w:sz w:val="28"/>
          <w:szCs w:val="28"/>
        </w:rPr>
        <w:t>Описание территории поселения не охваченных централизованными системами водоснабжения.</w:t>
      </w:r>
      <w:bookmarkEnd w:id="28"/>
      <w:r w:rsidRPr="00D7031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F6058D" w:rsidRPr="00D70312" w:rsidRDefault="00F6058D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D70312" w:rsidRDefault="00956775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6058D">
        <w:rPr>
          <w:rFonts w:ascii="Times New Roman" w:hAnsi="Times New Roman" w:cs="Times New Roman"/>
        </w:rPr>
        <w:t xml:space="preserve">Территория, неохваченная централизованным водоснабжением, расположена по улицам Железнодорожная, Весенняя, пер. Кирпичный, Журавлева, </w:t>
      </w:r>
      <w:r w:rsidR="00F6058D" w:rsidRPr="00F6058D">
        <w:rPr>
          <w:rFonts w:ascii="Times New Roman" w:hAnsi="Times New Roman" w:cs="Times New Roman"/>
        </w:rPr>
        <w:t>Октябрьская</w:t>
      </w:r>
      <w:r w:rsidRPr="00F6058D">
        <w:rPr>
          <w:rFonts w:ascii="Times New Roman" w:hAnsi="Times New Roman" w:cs="Times New Roman"/>
        </w:rPr>
        <w:t>, Кирова, Новая</w:t>
      </w:r>
      <w:r w:rsidRPr="00D70312">
        <w:rPr>
          <w:rFonts w:ascii="Times New Roman" w:hAnsi="Times New Roman" w:cs="Times New Roman"/>
        </w:rPr>
        <w:t xml:space="preserve">, Гладкова, Нагорная, Рабочая. </w:t>
      </w:r>
    </w:p>
    <w:p w:rsidR="00F6058D" w:rsidRPr="00D70312" w:rsidRDefault="00F6058D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D70312" w:rsidRDefault="00956775" w:rsidP="00D70312">
      <w:pPr>
        <w:pStyle w:val="2"/>
        <w:numPr>
          <w:ilvl w:val="1"/>
          <w:numId w:val="12"/>
        </w:numPr>
        <w:ind w:left="567" w:hanging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9" w:name="_Toc525011947"/>
      <w:r w:rsidRPr="00D70312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Описание технологических зон водоснабжения, зон </w:t>
      </w:r>
      <w:r w:rsidR="00F6058D" w:rsidRPr="00D70312">
        <w:rPr>
          <w:rFonts w:ascii="Times New Roman" w:hAnsi="Times New Roman" w:cs="Times New Roman"/>
          <w:b/>
          <w:color w:val="auto"/>
          <w:sz w:val="28"/>
          <w:szCs w:val="28"/>
        </w:rPr>
        <w:t>централизованного</w:t>
      </w:r>
      <w:r w:rsidRPr="00D7031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нецентрализованного водоснабжения (территорий, на которых </w:t>
      </w:r>
      <w:r w:rsidR="00F6058D" w:rsidRPr="00D70312">
        <w:rPr>
          <w:rFonts w:ascii="Times New Roman" w:hAnsi="Times New Roman" w:cs="Times New Roman"/>
          <w:b/>
          <w:color w:val="auto"/>
          <w:sz w:val="28"/>
          <w:szCs w:val="28"/>
        </w:rPr>
        <w:t>водоснабжение</w:t>
      </w:r>
      <w:r w:rsidRPr="00D7031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водоснабжения.</w:t>
      </w:r>
      <w:bookmarkEnd w:id="29"/>
      <w:r w:rsidRPr="00D7031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F6058D" w:rsidRPr="00D70312" w:rsidRDefault="00F6058D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BD6CBA" w:rsidRDefault="00956775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</w:rPr>
        <w:t>В микрорайон</w:t>
      </w:r>
      <w:r w:rsidR="0096043B" w:rsidRPr="00BD6CBA">
        <w:rPr>
          <w:rFonts w:ascii="Times New Roman" w:hAnsi="Times New Roman" w:cs="Times New Roman"/>
        </w:rPr>
        <w:t>ы</w:t>
      </w:r>
      <w:r w:rsidRPr="00BD6CBA">
        <w:rPr>
          <w:rFonts w:ascii="Times New Roman" w:hAnsi="Times New Roman" w:cs="Times New Roman"/>
        </w:rPr>
        <w:t xml:space="preserve"> I</w:t>
      </w:r>
      <w:r w:rsidR="0096043B" w:rsidRPr="00BD6CBA">
        <w:rPr>
          <w:rFonts w:ascii="Times New Roman" w:hAnsi="Times New Roman" w:cs="Times New Roman"/>
        </w:rPr>
        <w:t xml:space="preserve">, </w:t>
      </w:r>
      <w:r w:rsidR="0096043B" w:rsidRPr="00BD6CBA">
        <w:rPr>
          <w:rFonts w:ascii="Times New Roman" w:hAnsi="Times New Roman" w:cs="Times New Roman"/>
          <w:lang w:val="en-US"/>
        </w:rPr>
        <w:t>II</w:t>
      </w:r>
      <w:r w:rsidRPr="00BD6CBA">
        <w:rPr>
          <w:rFonts w:ascii="Times New Roman" w:hAnsi="Times New Roman" w:cs="Times New Roman"/>
        </w:rPr>
        <w:t xml:space="preserve"> вода подается от водозаборного сооружения </w:t>
      </w:r>
      <w:r w:rsidR="0096043B" w:rsidRPr="00BD6CBA">
        <w:rPr>
          <w:rFonts w:ascii="Times New Roman" w:hAnsi="Times New Roman" w:cs="Times New Roman"/>
        </w:rPr>
        <w:t>1</w:t>
      </w:r>
      <w:r w:rsidRPr="00BD6CBA">
        <w:rPr>
          <w:rFonts w:ascii="Times New Roman" w:hAnsi="Times New Roman" w:cs="Times New Roman"/>
        </w:rPr>
        <w:t xml:space="preserve">. На </w:t>
      </w:r>
      <w:r w:rsidR="00F6058D" w:rsidRPr="00BD6CBA">
        <w:rPr>
          <w:rFonts w:ascii="Times New Roman" w:hAnsi="Times New Roman" w:cs="Times New Roman"/>
        </w:rPr>
        <w:t>территории</w:t>
      </w:r>
      <w:r w:rsidRPr="00BD6CBA">
        <w:rPr>
          <w:rFonts w:ascii="Times New Roman" w:hAnsi="Times New Roman" w:cs="Times New Roman"/>
        </w:rPr>
        <w:t xml:space="preserve"> данн</w:t>
      </w:r>
      <w:r w:rsidR="0096043B" w:rsidRPr="00BD6CBA">
        <w:rPr>
          <w:rFonts w:ascii="Times New Roman" w:hAnsi="Times New Roman" w:cs="Times New Roman"/>
        </w:rPr>
        <w:t>ых микрорайонов</w:t>
      </w:r>
      <w:r w:rsidRPr="00BD6CBA">
        <w:rPr>
          <w:rFonts w:ascii="Times New Roman" w:hAnsi="Times New Roman" w:cs="Times New Roman"/>
        </w:rPr>
        <w:t xml:space="preserve"> расположены улицы Заводская, Комсомольская, </w:t>
      </w:r>
      <w:r w:rsidR="00F6058D" w:rsidRPr="00BD6CBA">
        <w:rPr>
          <w:rFonts w:ascii="Times New Roman" w:hAnsi="Times New Roman" w:cs="Times New Roman"/>
        </w:rPr>
        <w:t>Клубная</w:t>
      </w:r>
      <w:r w:rsidRPr="00BD6CBA">
        <w:rPr>
          <w:rFonts w:ascii="Times New Roman" w:hAnsi="Times New Roman" w:cs="Times New Roman"/>
        </w:rPr>
        <w:t>, 1-я Луго</w:t>
      </w:r>
      <w:r w:rsidR="0096043B" w:rsidRPr="00BD6CBA">
        <w:rPr>
          <w:rFonts w:ascii="Times New Roman" w:hAnsi="Times New Roman" w:cs="Times New Roman"/>
        </w:rPr>
        <w:t xml:space="preserve">вая, </w:t>
      </w:r>
      <w:r w:rsidRPr="00BD6CBA">
        <w:rPr>
          <w:rFonts w:ascii="Times New Roman" w:hAnsi="Times New Roman" w:cs="Times New Roman"/>
        </w:rPr>
        <w:t xml:space="preserve">1-я Набережная, 2-я Набережная, Ленина. </w:t>
      </w:r>
    </w:p>
    <w:p w:rsidR="00956775" w:rsidRPr="00F6058D" w:rsidRDefault="00956775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</w:rPr>
        <w:t>Информация о системе горячего водоснабжения отсутствует.</w:t>
      </w:r>
      <w:r w:rsidRPr="00F6058D">
        <w:rPr>
          <w:rFonts w:ascii="Times New Roman" w:hAnsi="Times New Roman" w:cs="Times New Roman"/>
        </w:rPr>
        <w:t xml:space="preserve"> </w:t>
      </w:r>
    </w:p>
    <w:p w:rsidR="00F6058D" w:rsidRPr="008400E0" w:rsidRDefault="00F6058D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6775" w:rsidRPr="008400E0" w:rsidRDefault="00956775" w:rsidP="001832BC">
      <w:pPr>
        <w:pStyle w:val="2"/>
        <w:numPr>
          <w:ilvl w:val="1"/>
          <w:numId w:val="12"/>
        </w:numPr>
        <w:ind w:left="567" w:hanging="56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0" w:name="_Toc525011948"/>
      <w:r w:rsidRPr="008400E0">
        <w:rPr>
          <w:rFonts w:ascii="Times New Roman" w:hAnsi="Times New Roman" w:cs="Times New Roman"/>
          <w:b/>
          <w:color w:val="auto"/>
          <w:sz w:val="28"/>
          <w:szCs w:val="28"/>
        </w:rPr>
        <w:t>Описание результатов технического обследования централизованных систем водоснабжения.</w:t>
      </w:r>
      <w:bookmarkEnd w:id="30"/>
      <w:r w:rsidRPr="008400E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956775" w:rsidRPr="00D70312" w:rsidRDefault="00956775" w:rsidP="001832BC">
      <w:pPr>
        <w:pStyle w:val="2"/>
        <w:numPr>
          <w:ilvl w:val="2"/>
          <w:numId w:val="12"/>
        </w:numPr>
        <w:ind w:left="709" w:hanging="709"/>
        <w:rPr>
          <w:rFonts w:ascii="Times New Roman" w:hAnsi="Times New Roman" w:cs="Times New Roman"/>
          <w:i/>
          <w:color w:val="auto"/>
        </w:rPr>
      </w:pPr>
      <w:bookmarkStart w:id="31" w:name="_Toc525011949"/>
      <w:r w:rsidRPr="008400E0">
        <w:rPr>
          <w:rFonts w:ascii="Times New Roman" w:hAnsi="Times New Roman" w:cs="Times New Roman"/>
          <w:i/>
          <w:color w:val="auto"/>
          <w:sz w:val="28"/>
          <w:szCs w:val="28"/>
        </w:rPr>
        <w:t>Описание состояния существующих источников водоснабжения и водозаборных сооружений.</w:t>
      </w:r>
      <w:bookmarkEnd w:id="31"/>
      <w:r w:rsidRPr="00D70312">
        <w:rPr>
          <w:rFonts w:ascii="Times New Roman" w:hAnsi="Times New Roman" w:cs="Times New Roman"/>
          <w:i/>
          <w:color w:val="auto"/>
        </w:rPr>
        <w:t xml:space="preserve"> </w:t>
      </w:r>
    </w:p>
    <w:p w:rsidR="00F6058D" w:rsidRDefault="00F6058D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BD6CBA" w:rsidRDefault="00956775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</w:rPr>
        <w:t>Забор воды для ну</w:t>
      </w:r>
      <w:r w:rsidR="00DC0D7C" w:rsidRPr="00BD6CBA">
        <w:rPr>
          <w:rFonts w:ascii="Times New Roman" w:hAnsi="Times New Roman" w:cs="Times New Roman"/>
        </w:rPr>
        <w:t>жд водоснабжения пгт. Кокуй</w:t>
      </w:r>
      <w:r w:rsidRPr="00BD6CBA">
        <w:rPr>
          <w:rFonts w:ascii="Times New Roman" w:hAnsi="Times New Roman" w:cs="Times New Roman"/>
        </w:rPr>
        <w:t xml:space="preserve"> осуществляется из р.</w:t>
      </w:r>
      <w:r w:rsidR="00A849DC" w:rsidRPr="00BD6CBA">
        <w:rPr>
          <w:rFonts w:ascii="Times New Roman" w:hAnsi="Times New Roman" w:cs="Times New Roman"/>
        </w:rPr>
        <w:t xml:space="preserve"> </w:t>
      </w:r>
      <w:r w:rsidRPr="00BD6CBA">
        <w:rPr>
          <w:rFonts w:ascii="Times New Roman" w:hAnsi="Times New Roman" w:cs="Times New Roman"/>
        </w:rPr>
        <w:t xml:space="preserve">Шилка. </w:t>
      </w:r>
    </w:p>
    <w:p w:rsidR="00956775" w:rsidRPr="00BD6CBA" w:rsidRDefault="00956775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  <w:i/>
          <w:u w:val="single"/>
        </w:rPr>
        <w:t xml:space="preserve">Водозаборное сооружение </w:t>
      </w:r>
      <w:r w:rsidR="00D70312" w:rsidRPr="00BD6CBA">
        <w:rPr>
          <w:rFonts w:ascii="Times New Roman" w:hAnsi="Times New Roman" w:cs="Times New Roman"/>
          <w:i/>
          <w:u w:val="single"/>
        </w:rPr>
        <w:t>№</w:t>
      </w:r>
      <w:r w:rsidRPr="00BD6CBA">
        <w:rPr>
          <w:rFonts w:ascii="Times New Roman" w:hAnsi="Times New Roman" w:cs="Times New Roman"/>
          <w:i/>
          <w:u w:val="single"/>
        </w:rPr>
        <w:t>1</w:t>
      </w:r>
      <w:r w:rsidRPr="00BD6CBA">
        <w:rPr>
          <w:rFonts w:ascii="Times New Roman" w:hAnsi="Times New Roman" w:cs="Times New Roman"/>
        </w:rPr>
        <w:t>: представлено подрусловой галереей глубиной 10м, расположенной на береговой линии территории п. Кокуй в левобережной пойменной части долины р. Шилка, предназначенное для обеспечения питьевой водой населения (</w:t>
      </w:r>
      <w:r w:rsidR="00A849DC" w:rsidRPr="00BD6CBA">
        <w:rPr>
          <w:rFonts w:ascii="Times New Roman" w:hAnsi="Times New Roman" w:cs="Times New Roman"/>
        </w:rPr>
        <w:t xml:space="preserve">I, </w:t>
      </w:r>
      <w:r w:rsidRPr="00BD6CBA">
        <w:rPr>
          <w:rFonts w:ascii="Times New Roman" w:hAnsi="Times New Roman" w:cs="Times New Roman"/>
        </w:rPr>
        <w:t>II микрорайон</w:t>
      </w:r>
      <w:r w:rsidR="00A849DC" w:rsidRPr="00BD6CBA">
        <w:rPr>
          <w:rFonts w:ascii="Times New Roman" w:hAnsi="Times New Roman" w:cs="Times New Roman"/>
        </w:rPr>
        <w:t>ов</w:t>
      </w:r>
      <w:r w:rsidRPr="00BD6CBA">
        <w:rPr>
          <w:rFonts w:ascii="Times New Roman" w:hAnsi="Times New Roman" w:cs="Times New Roman"/>
        </w:rPr>
        <w:t>), организаций и предприятий п</w:t>
      </w:r>
      <w:r w:rsidR="00A849DC" w:rsidRPr="00BD6CBA">
        <w:rPr>
          <w:rFonts w:ascii="Times New Roman" w:hAnsi="Times New Roman" w:cs="Times New Roman"/>
        </w:rPr>
        <w:t>гт</w:t>
      </w:r>
      <w:r w:rsidRPr="00BD6CBA">
        <w:rPr>
          <w:rFonts w:ascii="Times New Roman" w:hAnsi="Times New Roman" w:cs="Times New Roman"/>
        </w:rPr>
        <w:t>.</w:t>
      </w:r>
      <w:r w:rsidR="00D70312" w:rsidRPr="00BD6CBA">
        <w:rPr>
          <w:rFonts w:ascii="Times New Roman" w:hAnsi="Times New Roman" w:cs="Times New Roman"/>
        </w:rPr>
        <w:t xml:space="preserve"> </w:t>
      </w:r>
      <w:r w:rsidRPr="00BD6CBA">
        <w:rPr>
          <w:rFonts w:ascii="Times New Roman" w:hAnsi="Times New Roman" w:cs="Times New Roman"/>
        </w:rPr>
        <w:t xml:space="preserve">Кокуй. </w:t>
      </w:r>
    </w:p>
    <w:p w:rsidR="00A849DC" w:rsidRPr="00BD6CBA" w:rsidRDefault="00956775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</w:rPr>
        <w:t xml:space="preserve">Состоит из 2-х водонасосных станций. Станция 1-го подъема оборудована </w:t>
      </w:r>
      <w:r w:rsidR="00A849DC" w:rsidRPr="00BD6CBA">
        <w:rPr>
          <w:rFonts w:ascii="Times New Roman" w:hAnsi="Times New Roman" w:cs="Times New Roman"/>
        </w:rPr>
        <w:t>4  насосами Д</w:t>
      </w:r>
      <w:r w:rsidR="007877B1" w:rsidRPr="00BD6CBA">
        <w:rPr>
          <w:rFonts w:ascii="Times New Roman" w:hAnsi="Times New Roman" w:cs="Times New Roman"/>
        </w:rPr>
        <w:t xml:space="preserve"> </w:t>
      </w:r>
      <w:r w:rsidR="00A849DC" w:rsidRPr="00BD6CBA">
        <w:rPr>
          <w:rFonts w:ascii="Times New Roman" w:hAnsi="Times New Roman" w:cs="Times New Roman"/>
        </w:rPr>
        <w:t xml:space="preserve">200/36 </w:t>
      </w:r>
      <w:r w:rsidRPr="00BD6CBA">
        <w:rPr>
          <w:rFonts w:ascii="Times New Roman" w:hAnsi="Times New Roman" w:cs="Times New Roman"/>
        </w:rPr>
        <w:t xml:space="preserve"> производительностью </w:t>
      </w:r>
      <w:r w:rsidR="00A849DC" w:rsidRPr="00BD6CBA">
        <w:rPr>
          <w:rFonts w:ascii="Times New Roman" w:hAnsi="Times New Roman" w:cs="Times New Roman"/>
          <w:lang w:val="en-US"/>
        </w:rPr>
        <w:t>Q</w:t>
      </w:r>
      <w:r w:rsidR="007877B1" w:rsidRPr="00BD6CBA">
        <w:rPr>
          <w:rFonts w:ascii="Times New Roman" w:hAnsi="Times New Roman" w:cs="Times New Roman"/>
        </w:rPr>
        <w:t xml:space="preserve"> </w:t>
      </w:r>
      <w:r w:rsidR="00A849DC" w:rsidRPr="00BD6CBA">
        <w:rPr>
          <w:rFonts w:ascii="Times New Roman" w:hAnsi="Times New Roman" w:cs="Times New Roman"/>
        </w:rPr>
        <w:t>=</w:t>
      </w:r>
      <w:r w:rsidR="007877B1" w:rsidRPr="00BD6CBA">
        <w:rPr>
          <w:rFonts w:ascii="Times New Roman" w:hAnsi="Times New Roman" w:cs="Times New Roman"/>
        </w:rPr>
        <w:t xml:space="preserve"> </w:t>
      </w:r>
      <w:r w:rsidRPr="00BD6CBA">
        <w:rPr>
          <w:rFonts w:ascii="Times New Roman" w:hAnsi="Times New Roman" w:cs="Times New Roman"/>
        </w:rPr>
        <w:t>200 м</w:t>
      </w:r>
      <w:r w:rsidRPr="00BD6CBA">
        <w:rPr>
          <w:rFonts w:ascii="Times New Roman" w:hAnsi="Times New Roman" w:cs="Times New Roman"/>
          <w:position w:val="12"/>
        </w:rPr>
        <w:t>3</w:t>
      </w:r>
      <w:r w:rsidRPr="00BD6CBA">
        <w:rPr>
          <w:rFonts w:ascii="Times New Roman" w:hAnsi="Times New Roman" w:cs="Times New Roman"/>
        </w:rPr>
        <w:t>/час и</w:t>
      </w:r>
      <w:r w:rsidR="00A849DC" w:rsidRPr="00BD6CBA">
        <w:rPr>
          <w:rFonts w:ascii="Times New Roman" w:hAnsi="Times New Roman" w:cs="Times New Roman"/>
        </w:rPr>
        <w:t xml:space="preserve"> </w:t>
      </w:r>
      <w:r w:rsidR="007877B1" w:rsidRPr="00BD6CBA">
        <w:rPr>
          <w:rFonts w:ascii="Times New Roman" w:hAnsi="Times New Roman" w:cs="Times New Roman"/>
        </w:rPr>
        <w:t xml:space="preserve">мощностью </w:t>
      </w:r>
      <w:r w:rsidR="00A849DC" w:rsidRPr="00BD6CBA">
        <w:rPr>
          <w:rFonts w:ascii="Times New Roman" w:hAnsi="Times New Roman" w:cs="Times New Roman"/>
          <w:lang w:val="en-US"/>
        </w:rPr>
        <w:t>W</w:t>
      </w:r>
      <w:r w:rsidR="00A849DC" w:rsidRPr="00BD6CBA">
        <w:rPr>
          <w:rFonts w:ascii="Times New Roman" w:hAnsi="Times New Roman" w:cs="Times New Roman"/>
        </w:rPr>
        <w:t>=37 кв</w:t>
      </w:r>
      <w:r w:rsidR="007877B1" w:rsidRPr="00BD6CBA">
        <w:rPr>
          <w:rFonts w:ascii="Times New Roman" w:hAnsi="Times New Roman" w:cs="Times New Roman"/>
        </w:rPr>
        <w:t>ч</w:t>
      </w:r>
      <w:r w:rsidR="00A849DC" w:rsidRPr="00BD6CBA">
        <w:rPr>
          <w:rFonts w:ascii="Times New Roman" w:hAnsi="Times New Roman" w:cs="Times New Roman"/>
        </w:rPr>
        <w:t xml:space="preserve">, </w:t>
      </w:r>
      <w:r w:rsidR="00A849DC" w:rsidRPr="00BD6CBA">
        <w:rPr>
          <w:rFonts w:ascii="Times New Roman" w:hAnsi="Times New Roman" w:cs="Times New Roman"/>
          <w:lang w:val="en-US"/>
        </w:rPr>
        <w:t>n</w:t>
      </w:r>
      <w:r w:rsidR="007877B1" w:rsidRPr="00BD6CBA">
        <w:rPr>
          <w:rFonts w:ascii="Times New Roman" w:hAnsi="Times New Roman" w:cs="Times New Roman"/>
        </w:rPr>
        <w:t xml:space="preserve"> </w:t>
      </w:r>
      <w:r w:rsidR="00A849DC" w:rsidRPr="00BD6CBA">
        <w:rPr>
          <w:rFonts w:ascii="Times New Roman" w:hAnsi="Times New Roman" w:cs="Times New Roman"/>
        </w:rPr>
        <w:t>=1500 об/мин</w:t>
      </w:r>
      <w:r w:rsidR="007877B1" w:rsidRPr="00BD6CBA">
        <w:rPr>
          <w:rFonts w:ascii="Times New Roman" w:hAnsi="Times New Roman" w:cs="Times New Roman"/>
        </w:rPr>
        <w:t>,</w:t>
      </w:r>
      <w:r w:rsidR="00A849DC" w:rsidRPr="00BD6CBA">
        <w:rPr>
          <w:rFonts w:ascii="Times New Roman" w:hAnsi="Times New Roman" w:cs="Times New Roman"/>
        </w:rPr>
        <w:t xml:space="preserve"> </w:t>
      </w:r>
      <w:r w:rsidRPr="00BD6CBA">
        <w:rPr>
          <w:rFonts w:ascii="Times New Roman" w:hAnsi="Times New Roman" w:cs="Times New Roman"/>
        </w:rPr>
        <w:t xml:space="preserve"> производящим</w:t>
      </w:r>
      <w:r w:rsidR="00A849DC" w:rsidRPr="00BD6CBA">
        <w:rPr>
          <w:rFonts w:ascii="Times New Roman" w:hAnsi="Times New Roman" w:cs="Times New Roman"/>
        </w:rPr>
        <w:t>и</w:t>
      </w:r>
      <w:r w:rsidRPr="00BD6CBA">
        <w:rPr>
          <w:rFonts w:ascii="Times New Roman" w:hAnsi="Times New Roman" w:cs="Times New Roman"/>
        </w:rPr>
        <w:t xml:space="preserve"> забор воды из подрусловой галереи глубиной 10</w:t>
      </w:r>
      <w:r w:rsidR="00A849DC" w:rsidRPr="00BD6CBA">
        <w:rPr>
          <w:rFonts w:ascii="Times New Roman" w:hAnsi="Times New Roman" w:cs="Times New Roman"/>
        </w:rPr>
        <w:t xml:space="preserve"> </w:t>
      </w:r>
      <w:r w:rsidRPr="00BD6CBA">
        <w:rPr>
          <w:rFonts w:ascii="Times New Roman" w:hAnsi="Times New Roman" w:cs="Times New Roman"/>
        </w:rPr>
        <w:t xml:space="preserve">м. Станция 2-го подъема оборудована </w:t>
      </w:r>
      <w:r w:rsidR="00A849DC" w:rsidRPr="00BD6CBA">
        <w:rPr>
          <w:rFonts w:ascii="Times New Roman" w:hAnsi="Times New Roman" w:cs="Times New Roman"/>
        </w:rPr>
        <w:t>3 насосами К100-68-25</w:t>
      </w:r>
      <w:r w:rsidR="00A849DC" w:rsidRPr="00BD6CBA">
        <w:rPr>
          <w:rFonts w:ascii="Times New Roman" w:hAnsi="Times New Roman" w:cs="Times New Roman"/>
          <w:vertAlign w:val="superscript"/>
        </w:rPr>
        <w:t>0</w:t>
      </w:r>
      <w:r w:rsidR="00A849DC" w:rsidRPr="00BD6CBA">
        <w:rPr>
          <w:rFonts w:ascii="Times New Roman" w:hAnsi="Times New Roman" w:cs="Times New Roman"/>
        </w:rPr>
        <w:t xml:space="preserve">, </w:t>
      </w:r>
      <w:r w:rsidR="007877B1" w:rsidRPr="00BD6CBA">
        <w:rPr>
          <w:rFonts w:ascii="Times New Roman" w:hAnsi="Times New Roman" w:cs="Times New Roman"/>
        </w:rPr>
        <w:t xml:space="preserve">мощностью </w:t>
      </w:r>
      <w:r w:rsidR="00A849DC" w:rsidRPr="00BD6CBA">
        <w:rPr>
          <w:rFonts w:ascii="Times New Roman" w:hAnsi="Times New Roman" w:cs="Times New Roman"/>
          <w:lang w:val="en-US"/>
        </w:rPr>
        <w:t>W</w:t>
      </w:r>
      <w:r w:rsidR="00A849DC" w:rsidRPr="00BD6CBA">
        <w:rPr>
          <w:rFonts w:ascii="Times New Roman" w:hAnsi="Times New Roman" w:cs="Times New Roman"/>
        </w:rPr>
        <w:t>=37 кв</w:t>
      </w:r>
      <w:r w:rsidR="007877B1" w:rsidRPr="00BD6CBA">
        <w:rPr>
          <w:rFonts w:ascii="Times New Roman" w:hAnsi="Times New Roman" w:cs="Times New Roman"/>
        </w:rPr>
        <w:t>ч</w:t>
      </w:r>
      <w:r w:rsidR="00A849DC" w:rsidRPr="00BD6CBA">
        <w:rPr>
          <w:rFonts w:ascii="Times New Roman" w:hAnsi="Times New Roman" w:cs="Times New Roman"/>
        </w:rPr>
        <w:t xml:space="preserve">, </w:t>
      </w:r>
      <w:r w:rsidR="00A849DC" w:rsidRPr="00BD6CBA">
        <w:rPr>
          <w:rFonts w:ascii="Times New Roman" w:hAnsi="Times New Roman" w:cs="Times New Roman"/>
          <w:lang w:val="en-US"/>
        </w:rPr>
        <w:t>n</w:t>
      </w:r>
      <w:r w:rsidR="00A849DC" w:rsidRPr="00BD6CBA">
        <w:rPr>
          <w:rFonts w:ascii="Times New Roman" w:hAnsi="Times New Roman" w:cs="Times New Roman"/>
        </w:rPr>
        <w:t>=3000 об/мин</w:t>
      </w:r>
      <w:r w:rsidR="007877B1" w:rsidRPr="00BD6CBA">
        <w:rPr>
          <w:rFonts w:ascii="Times New Roman" w:hAnsi="Times New Roman" w:cs="Times New Roman"/>
        </w:rPr>
        <w:t>,</w:t>
      </w:r>
      <w:r w:rsidR="00A849DC" w:rsidRPr="00BD6CBA">
        <w:rPr>
          <w:rFonts w:ascii="Times New Roman" w:hAnsi="Times New Roman" w:cs="Times New Roman"/>
        </w:rPr>
        <w:t xml:space="preserve">  </w:t>
      </w:r>
      <w:r w:rsidRPr="00BD6CBA">
        <w:rPr>
          <w:rFonts w:ascii="Times New Roman" w:hAnsi="Times New Roman" w:cs="Times New Roman"/>
        </w:rPr>
        <w:t xml:space="preserve">производительностью </w:t>
      </w:r>
      <w:r w:rsidR="007877B1" w:rsidRPr="00BD6CBA">
        <w:rPr>
          <w:rFonts w:ascii="Times New Roman" w:hAnsi="Times New Roman" w:cs="Times New Roman"/>
          <w:lang w:val="en-US"/>
        </w:rPr>
        <w:t>Q</w:t>
      </w:r>
      <w:r w:rsidR="007877B1" w:rsidRPr="00BD6CBA">
        <w:rPr>
          <w:rFonts w:ascii="Times New Roman" w:hAnsi="Times New Roman" w:cs="Times New Roman"/>
        </w:rPr>
        <w:t xml:space="preserve"> =</w:t>
      </w:r>
      <w:r w:rsidR="00A849DC" w:rsidRPr="00BD6CBA">
        <w:rPr>
          <w:rFonts w:ascii="Times New Roman" w:hAnsi="Times New Roman" w:cs="Times New Roman"/>
        </w:rPr>
        <w:t>1</w:t>
      </w:r>
      <w:r w:rsidRPr="00BD6CBA">
        <w:rPr>
          <w:rFonts w:ascii="Times New Roman" w:hAnsi="Times New Roman" w:cs="Times New Roman"/>
        </w:rPr>
        <w:t>00 м</w:t>
      </w:r>
      <w:r w:rsidRPr="00BD6CBA">
        <w:rPr>
          <w:rFonts w:ascii="Times New Roman" w:hAnsi="Times New Roman" w:cs="Times New Roman"/>
          <w:position w:val="12"/>
        </w:rPr>
        <w:t>3</w:t>
      </w:r>
      <w:r w:rsidRPr="00BD6CBA">
        <w:rPr>
          <w:rFonts w:ascii="Times New Roman" w:hAnsi="Times New Roman" w:cs="Times New Roman"/>
        </w:rPr>
        <w:t>/час каждый, обеспечивает подачу воды в п. Кокуй.</w:t>
      </w:r>
    </w:p>
    <w:p w:rsidR="00956775" w:rsidRPr="00BD6CBA" w:rsidRDefault="00956775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</w:rPr>
        <w:t xml:space="preserve"> В состав станций 2-го подъема входят: </w:t>
      </w:r>
    </w:p>
    <w:p w:rsidR="00A849DC" w:rsidRPr="00BD6CBA" w:rsidRDefault="00A849DC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</w:rPr>
        <w:t>- две бакустановк</w:t>
      </w:r>
      <w:r w:rsidR="007877B1" w:rsidRPr="00BD6CBA">
        <w:rPr>
          <w:rFonts w:ascii="Times New Roman" w:hAnsi="Times New Roman" w:cs="Times New Roman"/>
        </w:rPr>
        <w:t>и УДВ-7А 300Н-10-45</w:t>
      </w:r>
    </w:p>
    <w:p w:rsidR="00084685" w:rsidRPr="00BD6CBA" w:rsidRDefault="00956775" w:rsidP="00D7031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</w:rPr>
        <w:t>-два металлических контактных резервуара емкостью 1</w:t>
      </w:r>
      <w:r w:rsidR="00A849DC" w:rsidRPr="00BD6CBA">
        <w:rPr>
          <w:rFonts w:ascii="Times New Roman" w:hAnsi="Times New Roman" w:cs="Times New Roman"/>
        </w:rPr>
        <w:t xml:space="preserve">50 </w:t>
      </w:r>
      <w:r w:rsidRPr="00BD6CBA">
        <w:rPr>
          <w:rFonts w:ascii="Times New Roman" w:hAnsi="Times New Roman" w:cs="Times New Roman"/>
        </w:rPr>
        <w:t>м</w:t>
      </w:r>
      <w:r w:rsidRPr="00BD6CBA">
        <w:rPr>
          <w:rFonts w:ascii="Times New Roman" w:hAnsi="Times New Roman" w:cs="Times New Roman"/>
          <w:position w:val="14"/>
          <w:sz w:val="22"/>
        </w:rPr>
        <w:t>3</w:t>
      </w:r>
      <w:r w:rsidRPr="00BD6CBA">
        <w:rPr>
          <w:rFonts w:ascii="Times New Roman" w:hAnsi="Times New Roman" w:cs="Times New Roman"/>
          <w:position w:val="14"/>
        </w:rPr>
        <w:t xml:space="preserve"> </w:t>
      </w:r>
      <w:r w:rsidRPr="00BD6CBA">
        <w:rPr>
          <w:rFonts w:ascii="Times New Roman" w:hAnsi="Times New Roman" w:cs="Times New Roman"/>
        </w:rPr>
        <w:t xml:space="preserve">каждый. </w:t>
      </w:r>
    </w:p>
    <w:p w:rsidR="008400E0" w:rsidRPr="00BD6CBA" w:rsidRDefault="00956775" w:rsidP="00D7031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</w:rPr>
        <w:t>-здание хлораторной с производительностью хлора 1кг/час.</w:t>
      </w:r>
    </w:p>
    <w:p w:rsidR="00956775" w:rsidRPr="00F6058D" w:rsidRDefault="00956775" w:rsidP="00D7031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  <w:i/>
          <w:u w:val="single"/>
        </w:rPr>
        <w:t xml:space="preserve">Водозаборное сооружение </w:t>
      </w:r>
      <w:r w:rsidR="00D70312" w:rsidRPr="00BD6CBA">
        <w:rPr>
          <w:rFonts w:ascii="Times New Roman" w:hAnsi="Times New Roman" w:cs="Times New Roman"/>
          <w:i/>
          <w:u w:val="single"/>
        </w:rPr>
        <w:t>№</w:t>
      </w:r>
      <w:r w:rsidRPr="00BD6CBA">
        <w:rPr>
          <w:rFonts w:ascii="Times New Roman" w:hAnsi="Times New Roman" w:cs="Times New Roman"/>
          <w:i/>
          <w:u w:val="single"/>
        </w:rPr>
        <w:t>2</w:t>
      </w:r>
      <w:r w:rsidRPr="00BD6CBA">
        <w:rPr>
          <w:rFonts w:ascii="Times New Roman" w:hAnsi="Times New Roman" w:cs="Times New Roman"/>
          <w:i/>
        </w:rPr>
        <w:t>:</w:t>
      </w:r>
      <w:r w:rsidRPr="00BD6CBA">
        <w:rPr>
          <w:rFonts w:ascii="Times New Roman" w:hAnsi="Times New Roman" w:cs="Times New Roman"/>
        </w:rPr>
        <w:t xml:space="preserve"> предназначено для снабжения технической водой ООО «Сретенский судостроительный завод», котельной МУП «ЖК</w:t>
      </w:r>
      <w:r w:rsidR="00DC0D7C" w:rsidRPr="00BD6CBA">
        <w:rPr>
          <w:rFonts w:ascii="Times New Roman" w:hAnsi="Times New Roman" w:cs="Times New Roman"/>
        </w:rPr>
        <w:t>У п. Кокуй</w:t>
      </w:r>
      <w:r w:rsidRPr="00BD6CBA">
        <w:rPr>
          <w:rFonts w:ascii="Times New Roman" w:hAnsi="Times New Roman" w:cs="Times New Roman"/>
        </w:rPr>
        <w:t xml:space="preserve">», и представляет собой отдельно стоящее здание на </w:t>
      </w:r>
      <w:r w:rsidR="00D70312" w:rsidRPr="00BD6CBA">
        <w:rPr>
          <w:rFonts w:ascii="Times New Roman" w:hAnsi="Times New Roman" w:cs="Times New Roman"/>
        </w:rPr>
        <w:t>расстоянии</w:t>
      </w:r>
      <w:r w:rsidRPr="00BD6CBA">
        <w:rPr>
          <w:rFonts w:ascii="Times New Roman" w:hAnsi="Times New Roman" w:cs="Times New Roman"/>
        </w:rPr>
        <w:t xml:space="preserve"> 10м от береговой линии р. Шилка (территория ООО «ССЗ-Управление») оборудованное </w:t>
      </w:r>
      <w:r w:rsidR="007877B1" w:rsidRPr="00BD6CBA">
        <w:rPr>
          <w:rFonts w:ascii="Times New Roman" w:hAnsi="Times New Roman" w:cs="Times New Roman"/>
        </w:rPr>
        <w:t>2</w:t>
      </w:r>
      <w:r w:rsidR="0084064A" w:rsidRPr="00BD6CBA">
        <w:rPr>
          <w:rFonts w:ascii="Times New Roman" w:hAnsi="Times New Roman" w:cs="Times New Roman"/>
        </w:rPr>
        <w:t xml:space="preserve"> н</w:t>
      </w:r>
      <w:r w:rsidR="007877B1" w:rsidRPr="00BD6CBA">
        <w:rPr>
          <w:rFonts w:ascii="Times New Roman" w:hAnsi="Times New Roman" w:cs="Times New Roman"/>
        </w:rPr>
        <w:t>асосами</w:t>
      </w:r>
      <w:r w:rsidR="0084064A" w:rsidRPr="00BD6CBA">
        <w:rPr>
          <w:rFonts w:ascii="Times New Roman" w:hAnsi="Times New Roman" w:cs="Times New Roman"/>
        </w:rPr>
        <w:t xml:space="preserve"> 1Д</w:t>
      </w:r>
      <w:r w:rsidR="007877B1" w:rsidRPr="00BD6CBA">
        <w:rPr>
          <w:rFonts w:ascii="Times New Roman" w:hAnsi="Times New Roman" w:cs="Times New Roman"/>
        </w:rPr>
        <w:t xml:space="preserve"> </w:t>
      </w:r>
      <w:r w:rsidR="0084064A" w:rsidRPr="00BD6CBA">
        <w:rPr>
          <w:rFonts w:ascii="Times New Roman" w:hAnsi="Times New Roman" w:cs="Times New Roman"/>
        </w:rPr>
        <w:t xml:space="preserve">200-90б, </w:t>
      </w:r>
      <w:r w:rsidR="007877B1" w:rsidRPr="00BD6CBA">
        <w:rPr>
          <w:rFonts w:ascii="Times New Roman" w:hAnsi="Times New Roman" w:cs="Times New Roman"/>
        </w:rPr>
        <w:t xml:space="preserve">производительностью </w:t>
      </w:r>
      <w:r w:rsidR="0084064A" w:rsidRPr="00BD6CBA">
        <w:rPr>
          <w:rFonts w:ascii="Times New Roman" w:hAnsi="Times New Roman" w:cs="Times New Roman"/>
          <w:lang w:val="en-US"/>
        </w:rPr>
        <w:t>Q</w:t>
      </w:r>
      <w:r w:rsidR="0084064A" w:rsidRPr="00BD6CBA">
        <w:rPr>
          <w:rFonts w:ascii="Times New Roman" w:hAnsi="Times New Roman" w:cs="Times New Roman"/>
        </w:rPr>
        <w:t>=160м</w:t>
      </w:r>
      <w:r w:rsidR="0084064A" w:rsidRPr="00BD6CBA">
        <w:rPr>
          <w:rFonts w:ascii="Times New Roman" w:hAnsi="Times New Roman" w:cs="Times New Roman"/>
          <w:vertAlign w:val="superscript"/>
        </w:rPr>
        <w:t>3</w:t>
      </w:r>
      <w:r w:rsidR="0084064A" w:rsidRPr="00BD6CBA">
        <w:rPr>
          <w:rFonts w:ascii="Times New Roman" w:hAnsi="Times New Roman" w:cs="Times New Roman"/>
        </w:rPr>
        <w:t xml:space="preserve">/час, </w:t>
      </w:r>
      <w:r w:rsidR="007877B1" w:rsidRPr="00BD6CBA">
        <w:rPr>
          <w:rFonts w:ascii="Times New Roman" w:hAnsi="Times New Roman" w:cs="Times New Roman"/>
        </w:rPr>
        <w:t xml:space="preserve">глубиной </w:t>
      </w:r>
      <w:r w:rsidR="0084064A" w:rsidRPr="00BD6CBA">
        <w:rPr>
          <w:rFonts w:ascii="Times New Roman" w:hAnsi="Times New Roman" w:cs="Times New Roman"/>
          <w:lang w:val="en-US"/>
        </w:rPr>
        <w:t>H</w:t>
      </w:r>
      <w:r w:rsidR="0084064A" w:rsidRPr="00BD6CBA">
        <w:rPr>
          <w:rFonts w:ascii="Times New Roman" w:hAnsi="Times New Roman" w:cs="Times New Roman"/>
        </w:rPr>
        <w:t xml:space="preserve">=62 м, </w:t>
      </w:r>
      <w:r w:rsidR="007877B1" w:rsidRPr="00BD6CBA">
        <w:rPr>
          <w:rFonts w:ascii="Times New Roman" w:hAnsi="Times New Roman" w:cs="Times New Roman"/>
        </w:rPr>
        <w:t xml:space="preserve">мощностью </w:t>
      </w:r>
      <w:r w:rsidR="0084064A" w:rsidRPr="00BD6CBA">
        <w:rPr>
          <w:rFonts w:ascii="Times New Roman" w:hAnsi="Times New Roman" w:cs="Times New Roman"/>
          <w:lang w:val="en-US"/>
        </w:rPr>
        <w:t>W</w:t>
      </w:r>
      <w:r w:rsidR="007877B1" w:rsidRPr="00BD6CBA">
        <w:rPr>
          <w:rFonts w:ascii="Times New Roman" w:hAnsi="Times New Roman" w:cs="Times New Roman"/>
        </w:rPr>
        <w:t>=</w:t>
      </w:r>
      <w:r w:rsidR="0084064A" w:rsidRPr="00BD6CBA">
        <w:rPr>
          <w:rFonts w:ascii="Times New Roman" w:hAnsi="Times New Roman" w:cs="Times New Roman"/>
        </w:rPr>
        <w:t>45 кв</w:t>
      </w:r>
      <w:r w:rsidR="007877B1" w:rsidRPr="00BD6CBA">
        <w:rPr>
          <w:rFonts w:ascii="Times New Roman" w:hAnsi="Times New Roman" w:cs="Times New Roman"/>
        </w:rPr>
        <w:t>ч</w:t>
      </w:r>
      <w:r w:rsidR="0084064A" w:rsidRPr="00BD6CBA">
        <w:rPr>
          <w:rFonts w:ascii="Times New Roman" w:hAnsi="Times New Roman" w:cs="Times New Roman"/>
        </w:rPr>
        <w:t xml:space="preserve">, </w:t>
      </w:r>
      <w:r w:rsidR="0084064A" w:rsidRPr="00BD6CBA">
        <w:rPr>
          <w:rFonts w:ascii="Times New Roman" w:hAnsi="Times New Roman" w:cs="Times New Roman"/>
          <w:lang w:val="en-US"/>
        </w:rPr>
        <w:t>n</w:t>
      </w:r>
      <w:r w:rsidR="0084064A" w:rsidRPr="00BD6CBA">
        <w:rPr>
          <w:rFonts w:ascii="Times New Roman" w:hAnsi="Times New Roman" w:cs="Times New Roman"/>
        </w:rPr>
        <w:t>=3000</w:t>
      </w:r>
      <w:r w:rsidR="00471199" w:rsidRPr="00BD6CBA">
        <w:rPr>
          <w:rFonts w:ascii="Times New Roman" w:hAnsi="Times New Roman" w:cs="Times New Roman"/>
        </w:rPr>
        <w:t xml:space="preserve"> </w:t>
      </w:r>
      <w:r w:rsidR="0084064A" w:rsidRPr="00BD6CBA">
        <w:rPr>
          <w:rFonts w:ascii="Times New Roman" w:hAnsi="Times New Roman" w:cs="Times New Roman"/>
        </w:rPr>
        <w:t>об/мин</w:t>
      </w:r>
      <w:r w:rsidRPr="00BD6CBA">
        <w:rPr>
          <w:rFonts w:ascii="Times New Roman" w:hAnsi="Times New Roman" w:cs="Times New Roman"/>
        </w:rPr>
        <w:t>.</w:t>
      </w:r>
      <w:r w:rsidRPr="00F6058D">
        <w:rPr>
          <w:rFonts w:ascii="Times New Roman" w:hAnsi="Times New Roman" w:cs="Times New Roman"/>
        </w:rPr>
        <w:t xml:space="preserve"> </w:t>
      </w:r>
    </w:p>
    <w:p w:rsidR="00956775" w:rsidRPr="00F6058D" w:rsidRDefault="00956775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6058D">
        <w:rPr>
          <w:rFonts w:ascii="Times New Roman" w:hAnsi="Times New Roman" w:cs="Times New Roman"/>
        </w:rPr>
        <w:t xml:space="preserve">Забор воды из р. Шилка осуществляется по трубопроводу, проложенному по дну реки, через затвор с невозвратным клапаном, закрытым сеткой для </w:t>
      </w:r>
      <w:r w:rsidR="00D70312" w:rsidRPr="00F6058D">
        <w:rPr>
          <w:rFonts w:ascii="Times New Roman" w:hAnsi="Times New Roman" w:cs="Times New Roman"/>
        </w:rPr>
        <w:t>предотвращения</w:t>
      </w:r>
      <w:r w:rsidRPr="00F6058D">
        <w:rPr>
          <w:rFonts w:ascii="Times New Roman" w:hAnsi="Times New Roman" w:cs="Times New Roman"/>
        </w:rPr>
        <w:t xml:space="preserve"> попадания рыб и других биологических ресурсов в трубопровод. Учет объема забираемой воды из р.Шилка водозаборными сооружениями определяется расчетным путем по фактической мощности находящихся в работе насосов. </w:t>
      </w:r>
    </w:p>
    <w:p w:rsidR="00956775" w:rsidRDefault="00956775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6058D">
        <w:rPr>
          <w:rFonts w:ascii="Times New Roman" w:hAnsi="Times New Roman" w:cs="Times New Roman"/>
        </w:rPr>
        <w:t>Установленная мощность водозаборных сооружений составляет 3300м</w:t>
      </w:r>
      <w:r w:rsidRPr="00F6058D">
        <w:rPr>
          <w:rFonts w:ascii="Times New Roman" w:hAnsi="Times New Roman" w:cs="Times New Roman"/>
          <w:position w:val="12"/>
        </w:rPr>
        <w:t>3</w:t>
      </w:r>
      <w:r w:rsidRPr="00F6058D">
        <w:rPr>
          <w:rFonts w:ascii="Times New Roman" w:hAnsi="Times New Roman" w:cs="Times New Roman"/>
        </w:rPr>
        <w:t xml:space="preserve">/ч. </w:t>
      </w:r>
    </w:p>
    <w:p w:rsidR="00956775" w:rsidRPr="008400E0" w:rsidRDefault="00956775" w:rsidP="008400E0">
      <w:pPr>
        <w:pStyle w:val="2"/>
        <w:numPr>
          <w:ilvl w:val="2"/>
          <w:numId w:val="12"/>
        </w:num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2" w:name="_Toc525011950"/>
      <w:r w:rsidRPr="008400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Описание существующих сооружений очистки и подготовки воды, включая оценку соответствия применяемой технологической схемы </w:t>
      </w:r>
      <w:r w:rsidR="00160957" w:rsidRPr="008400E0">
        <w:rPr>
          <w:rFonts w:ascii="Times New Roman" w:hAnsi="Times New Roman" w:cs="Times New Roman"/>
          <w:i/>
          <w:color w:val="auto"/>
          <w:sz w:val="28"/>
          <w:szCs w:val="28"/>
        </w:rPr>
        <w:t>водоподготовки</w:t>
      </w:r>
      <w:r w:rsidRPr="008400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требованиям обеспечения нормативов качества воды.</w:t>
      </w:r>
      <w:bookmarkEnd w:id="32"/>
      <w:r w:rsidRPr="008400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</w:p>
    <w:p w:rsidR="008400E0" w:rsidRPr="008400E0" w:rsidRDefault="008400E0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</w:rPr>
      </w:pPr>
    </w:p>
    <w:p w:rsidR="00956775" w:rsidRPr="00F6058D" w:rsidRDefault="00956775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6058D">
        <w:rPr>
          <w:rFonts w:ascii="Times New Roman" w:hAnsi="Times New Roman" w:cs="Times New Roman"/>
        </w:rPr>
        <w:t xml:space="preserve">Обеззараживание питьевой воды осуществляется в установке дезинфекции воды (УДВ) путем воздействия на микроорганизмы бактерицидного </w:t>
      </w:r>
      <w:r w:rsidR="00160957" w:rsidRPr="00F6058D">
        <w:rPr>
          <w:rFonts w:ascii="Times New Roman" w:hAnsi="Times New Roman" w:cs="Times New Roman"/>
        </w:rPr>
        <w:t>ультрафиолетового</w:t>
      </w:r>
      <w:r w:rsidRPr="00F6058D">
        <w:rPr>
          <w:rFonts w:ascii="Times New Roman" w:hAnsi="Times New Roman" w:cs="Times New Roman"/>
        </w:rPr>
        <w:t xml:space="preserve"> излучения. </w:t>
      </w:r>
    </w:p>
    <w:p w:rsidR="00956775" w:rsidRPr="00F6058D" w:rsidRDefault="00956775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6058D">
        <w:rPr>
          <w:rFonts w:ascii="Times New Roman" w:hAnsi="Times New Roman" w:cs="Times New Roman"/>
        </w:rPr>
        <w:t xml:space="preserve">Качество питьевой воды должно соответствовать гигиеническим нормам </w:t>
      </w:r>
      <w:r w:rsidR="00160957" w:rsidRPr="00F6058D">
        <w:rPr>
          <w:rFonts w:ascii="Times New Roman" w:hAnsi="Times New Roman" w:cs="Times New Roman"/>
        </w:rPr>
        <w:t>перед</w:t>
      </w:r>
      <w:r w:rsidRPr="00F6058D">
        <w:rPr>
          <w:rFonts w:ascii="Times New Roman" w:hAnsi="Times New Roman" w:cs="Times New Roman"/>
        </w:rPr>
        <w:t xml:space="preserve"> ее поступлением в распределительную сеть, а также в точках водозабора в наружной и внутренней сети. </w:t>
      </w:r>
    </w:p>
    <w:p w:rsidR="00956775" w:rsidRPr="00F6058D" w:rsidRDefault="00956775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6058D">
        <w:rPr>
          <w:rFonts w:ascii="Times New Roman" w:hAnsi="Times New Roman" w:cs="Times New Roman"/>
        </w:rPr>
        <w:t xml:space="preserve">Безопасность питьевой воды в эпидемиологическом отношении определяется ее соответствием нормативам по микробиологическим и паразитологическим </w:t>
      </w:r>
      <w:r w:rsidR="008400E0" w:rsidRPr="00F6058D">
        <w:rPr>
          <w:rFonts w:ascii="Times New Roman" w:hAnsi="Times New Roman" w:cs="Times New Roman"/>
        </w:rPr>
        <w:t>показателям</w:t>
      </w:r>
      <w:r w:rsidRPr="00F6058D">
        <w:rPr>
          <w:rFonts w:ascii="Times New Roman" w:hAnsi="Times New Roman" w:cs="Times New Roman"/>
        </w:rPr>
        <w:t xml:space="preserve">. </w:t>
      </w:r>
    </w:p>
    <w:p w:rsidR="008400E0" w:rsidRDefault="008400E0" w:rsidP="00F6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3665A3" w:rsidRPr="00B328EE" w:rsidRDefault="00956775" w:rsidP="00B328EE">
      <w:pPr>
        <w:pStyle w:val="a7"/>
        <w:spacing w:line="360" w:lineRule="auto"/>
        <w:jc w:val="both"/>
      </w:pPr>
      <w:r w:rsidRPr="00F6058D">
        <w:rPr>
          <w:rFonts w:ascii="Times New Roman" w:hAnsi="Times New Roman" w:cs="Times New Roman"/>
        </w:rPr>
        <w:t>Таблица 1.1</w:t>
      </w:r>
      <w:r w:rsidR="008400E0">
        <w:rPr>
          <w:rFonts w:ascii="Times New Roman" w:hAnsi="Times New Roman" w:cs="Times New Roman"/>
        </w:rPr>
        <w:t xml:space="preserve">. </w:t>
      </w:r>
      <w:r w:rsidRPr="00F6058D">
        <w:rPr>
          <w:rFonts w:ascii="Times New Roman" w:hAnsi="Times New Roman" w:cs="Times New Roman"/>
        </w:rPr>
        <w:t xml:space="preserve">Нормативы по микробиологическим и паразитологическим </w:t>
      </w:r>
      <w:r w:rsidR="008400E0" w:rsidRPr="00F6058D">
        <w:rPr>
          <w:rFonts w:ascii="Times New Roman" w:hAnsi="Times New Roman" w:cs="Times New Roman"/>
        </w:rPr>
        <w:t>показателям</w:t>
      </w:r>
      <w:r w:rsidRPr="00956775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0"/>
        <w:gridCol w:w="3404"/>
        <w:gridCol w:w="2114"/>
      </w:tblGrid>
      <w:tr w:rsidR="00956775" w:rsidRPr="00956775" w:rsidTr="003665A3">
        <w:trPr>
          <w:trHeight w:val="57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56775" w:rsidRPr="000D0889" w:rsidRDefault="00956775" w:rsidP="003665A3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0D0889">
              <w:rPr>
                <w:rFonts w:ascii="Times New Roman" w:hAnsi="Times New Roman" w:cs="Times New Roman"/>
                <w:b/>
              </w:rPr>
              <w:t xml:space="preserve">Показатели </w:t>
            </w:r>
          </w:p>
        </w:tc>
        <w:tc>
          <w:tcPr>
            <w:tcW w:w="3404" w:type="dxa"/>
            <w:shd w:val="clear" w:color="auto" w:fill="FFFFFF"/>
            <w:vAlign w:val="center"/>
            <w:hideMark/>
          </w:tcPr>
          <w:p w:rsidR="00956775" w:rsidRPr="000D0889" w:rsidRDefault="00956775" w:rsidP="003665A3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0D0889">
              <w:rPr>
                <w:rFonts w:ascii="Times New Roman" w:hAnsi="Times New Roman" w:cs="Times New Roman"/>
                <w:b/>
              </w:rPr>
              <w:t xml:space="preserve">Единица измерения </w:t>
            </w:r>
          </w:p>
        </w:tc>
        <w:tc>
          <w:tcPr>
            <w:tcW w:w="2114" w:type="dxa"/>
            <w:shd w:val="clear" w:color="auto" w:fill="FFFFFF"/>
            <w:vAlign w:val="center"/>
            <w:hideMark/>
          </w:tcPr>
          <w:p w:rsidR="00956775" w:rsidRPr="000D0889" w:rsidRDefault="00956775" w:rsidP="003665A3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0D0889">
              <w:rPr>
                <w:rFonts w:ascii="Times New Roman" w:hAnsi="Times New Roman" w:cs="Times New Roman"/>
                <w:b/>
              </w:rPr>
              <w:t xml:space="preserve">Норматив </w:t>
            </w:r>
          </w:p>
        </w:tc>
      </w:tr>
      <w:tr w:rsidR="008400E0" w:rsidRPr="00956775" w:rsidTr="003665A3">
        <w:trPr>
          <w:trHeight w:val="352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400E0" w:rsidRPr="000D0889" w:rsidRDefault="008400E0" w:rsidP="000D088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0D0889">
              <w:rPr>
                <w:rFonts w:ascii="Times New Roman" w:hAnsi="Times New Roman" w:cs="Times New Roman"/>
              </w:rPr>
              <w:t>Термолерантные колиформные бактерии</w:t>
            </w:r>
          </w:p>
        </w:tc>
        <w:tc>
          <w:tcPr>
            <w:tcW w:w="3404" w:type="dxa"/>
            <w:vAlign w:val="center"/>
            <w:hideMark/>
          </w:tcPr>
          <w:p w:rsidR="008400E0" w:rsidRPr="000D0889" w:rsidRDefault="008400E0" w:rsidP="000D088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0D0889">
              <w:rPr>
                <w:rFonts w:ascii="Times New Roman" w:hAnsi="Times New Roman" w:cs="Times New Roman"/>
              </w:rPr>
              <w:t>Число бактерий в 100 мл</w:t>
            </w:r>
          </w:p>
        </w:tc>
        <w:tc>
          <w:tcPr>
            <w:tcW w:w="2114" w:type="dxa"/>
            <w:vAlign w:val="center"/>
            <w:hideMark/>
          </w:tcPr>
          <w:p w:rsidR="008400E0" w:rsidRPr="000D0889" w:rsidRDefault="008400E0" w:rsidP="000D088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0D0889">
              <w:rPr>
                <w:rFonts w:ascii="Times New Roman" w:hAnsi="Times New Roman" w:cs="Times New Roman"/>
              </w:rPr>
              <w:fldChar w:fldCharType="begin"/>
            </w:r>
            <w:r w:rsidR="009E3A89">
              <w:rPr>
                <w:rFonts w:ascii="Times New Roman" w:hAnsi="Times New Roman" w:cs="Times New Roman"/>
              </w:rPr>
              <w:instrText xml:space="preserve"> INCLUDEPICTURE "C:\\var\\folders\\5t\\f4jfrj3s79d3n0g5z4234rhh0000gn\\T\\com.microsoft.Word\\WebArchiveCopyPasteTempFiles\\page42image7965616" \* MERGEFORMAT </w:instrText>
            </w:r>
            <w:r w:rsidRPr="000D0889">
              <w:rPr>
                <w:rFonts w:ascii="Times New Roman" w:hAnsi="Times New Roman" w:cs="Times New Roman"/>
              </w:rPr>
              <w:fldChar w:fldCharType="end"/>
            </w:r>
            <w:r w:rsidRPr="000D0889">
              <w:rPr>
                <w:rFonts w:ascii="Times New Roman" w:hAnsi="Times New Roman" w:cs="Times New Roman"/>
              </w:rPr>
              <w:t>Отсутствуют</w:t>
            </w:r>
          </w:p>
        </w:tc>
      </w:tr>
      <w:tr w:rsidR="00956775" w:rsidRPr="00956775" w:rsidTr="003665A3">
        <w:trPr>
          <w:trHeight w:val="289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0D0889">
              <w:rPr>
                <w:rFonts w:ascii="Times New Roman" w:hAnsi="Times New Roman" w:cs="Times New Roman"/>
              </w:rPr>
              <w:t>Общие колиформные бактерии</w:t>
            </w:r>
          </w:p>
        </w:tc>
        <w:tc>
          <w:tcPr>
            <w:tcW w:w="3404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0D0889">
              <w:rPr>
                <w:rFonts w:ascii="Times New Roman" w:hAnsi="Times New Roman" w:cs="Times New Roman"/>
              </w:rPr>
              <w:t>Число бактерий в 100 мл</w:t>
            </w:r>
          </w:p>
        </w:tc>
        <w:tc>
          <w:tcPr>
            <w:tcW w:w="2114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0D0889">
              <w:rPr>
                <w:rFonts w:ascii="Times New Roman" w:hAnsi="Times New Roman" w:cs="Times New Roman"/>
              </w:rPr>
              <w:t>Отсутствуют</w:t>
            </w:r>
          </w:p>
        </w:tc>
      </w:tr>
      <w:tr w:rsidR="003665A3" w:rsidRPr="00956775" w:rsidTr="000D0889">
        <w:trPr>
          <w:trHeight w:val="586"/>
          <w:jc w:val="center"/>
        </w:trPr>
        <w:tc>
          <w:tcPr>
            <w:tcW w:w="0" w:type="auto"/>
            <w:vAlign w:val="center"/>
            <w:hideMark/>
          </w:tcPr>
          <w:p w:rsidR="003665A3" w:rsidRPr="000D0889" w:rsidRDefault="003665A3" w:rsidP="000D088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0D0889">
              <w:rPr>
                <w:rFonts w:ascii="Times New Roman" w:hAnsi="Times New Roman" w:cs="Times New Roman"/>
              </w:rPr>
              <w:fldChar w:fldCharType="begin"/>
            </w:r>
            <w:r w:rsidR="009E3A89">
              <w:rPr>
                <w:rFonts w:ascii="Times New Roman" w:hAnsi="Times New Roman" w:cs="Times New Roman"/>
              </w:rPr>
              <w:instrText xml:space="preserve"> INCLUDEPICTURE "C:\\var\\folders\\5t\\f4jfrj3s79d3n0g5z4234rhh0000gn\\T\\com.microsoft.Word\\WebArchiveCopyPasteTempFiles\\page42image7985584" \* MERGEFORMAT </w:instrText>
            </w:r>
            <w:r w:rsidRPr="000D0889">
              <w:rPr>
                <w:rFonts w:ascii="Times New Roman" w:hAnsi="Times New Roman" w:cs="Times New Roman"/>
              </w:rPr>
              <w:fldChar w:fldCharType="end"/>
            </w:r>
            <w:r w:rsidRPr="000D0889">
              <w:rPr>
                <w:rFonts w:ascii="Times New Roman" w:hAnsi="Times New Roman" w:cs="Times New Roman"/>
              </w:rPr>
              <w:t>Общее микробное число</w:t>
            </w:r>
            <w:r w:rsidRPr="000D0889">
              <w:rPr>
                <w:rFonts w:ascii="Times New Roman" w:hAnsi="Times New Roman" w:cs="Times New Roman"/>
              </w:rPr>
              <w:fldChar w:fldCharType="begin"/>
            </w:r>
            <w:r w:rsidR="009E3A89">
              <w:rPr>
                <w:rFonts w:ascii="Times New Roman" w:hAnsi="Times New Roman" w:cs="Times New Roman"/>
              </w:rPr>
              <w:instrText xml:space="preserve"> INCLUDEPICTURE "C:\\var\\folders\\5t\\f4jfrj3s79d3n0g5z4234rhh0000gn\\T\\com.microsoft.Word\\WebArchiveCopyPasteTempFiles\\page42image7987872" \* MERGEFORMAT </w:instrText>
            </w:r>
            <w:r w:rsidRPr="000D0889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404" w:type="dxa"/>
            <w:shd w:val="clear" w:color="auto" w:fill="FFFFFF"/>
            <w:vAlign w:val="center"/>
            <w:hideMark/>
          </w:tcPr>
          <w:p w:rsidR="003665A3" w:rsidRPr="000D0889" w:rsidRDefault="003665A3" w:rsidP="000D088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0D0889">
              <w:rPr>
                <w:rFonts w:ascii="Times New Roman" w:hAnsi="Times New Roman" w:cs="Times New Roman"/>
              </w:rPr>
              <w:t>Число, образующее колонии бактерий в 1 мл</w:t>
            </w:r>
          </w:p>
        </w:tc>
        <w:tc>
          <w:tcPr>
            <w:tcW w:w="2114" w:type="dxa"/>
            <w:vAlign w:val="center"/>
            <w:hideMark/>
          </w:tcPr>
          <w:p w:rsidR="003665A3" w:rsidRPr="000D0889" w:rsidRDefault="003665A3" w:rsidP="000D088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0D0889">
              <w:rPr>
                <w:rFonts w:ascii="Times New Roman" w:hAnsi="Times New Roman" w:cs="Times New Roman"/>
              </w:rPr>
              <w:fldChar w:fldCharType="begin"/>
            </w:r>
            <w:r w:rsidR="009E3A89">
              <w:rPr>
                <w:rFonts w:ascii="Times New Roman" w:hAnsi="Times New Roman" w:cs="Times New Roman"/>
              </w:rPr>
              <w:instrText xml:space="preserve"> INCLUDEPICTURE "C:\\var\\folders\\5t\\f4jfrj3s79d3n0g5z4234rhh0000gn\\T\\com.microsoft.Word\\WebArchiveCopyPasteTempFiles\\page42image7987248" \* MERGEFORMAT </w:instrText>
            </w:r>
            <w:r w:rsidRPr="000D0889">
              <w:rPr>
                <w:rFonts w:ascii="Times New Roman" w:hAnsi="Times New Roman" w:cs="Times New Roman"/>
              </w:rPr>
              <w:fldChar w:fldCharType="end"/>
            </w:r>
            <w:r w:rsidRPr="000D0889">
              <w:rPr>
                <w:rFonts w:ascii="Times New Roman" w:hAnsi="Times New Roman" w:cs="Times New Roman"/>
              </w:rPr>
              <w:t>Не более 50</w:t>
            </w:r>
          </w:p>
        </w:tc>
      </w:tr>
      <w:tr w:rsidR="003665A3" w:rsidRPr="00956775" w:rsidTr="000D0889">
        <w:trPr>
          <w:trHeight w:val="382"/>
          <w:jc w:val="center"/>
        </w:trPr>
        <w:tc>
          <w:tcPr>
            <w:tcW w:w="0" w:type="auto"/>
            <w:vAlign w:val="center"/>
            <w:hideMark/>
          </w:tcPr>
          <w:p w:rsidR="003665A3" w:rsidRPr="000D0889" w:rsidRDefault="003665A3" w:rsidP="000D088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0D0889">
              <w:rPr>
                <w:rFonts w:ascii="Times New Roman" w:hAnsi="Times New Roman" w:cs="Times New Roman"/>
              </w:rPr>
              <w:t>Колифаги</w:t>
            </w:r>
          </w:p>
        </w:tc>
        <w:tc>
          <w:tcPr>
            <w:tcW w:w="3404" w:type="dxa"/>
            <w:shd w:val="clear" w:color="auto" w:fill="FFFFFF"/>
            <w:vAlign w:val="center"/>
            <w:hideMark/>
          </w:tcPr>
          <w:p w:rsidR="003665A3" w:rsidRPr="000D0889" w:rsidRDefault="003665A3" w:rsidP="000D088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0D0889">
              <w:rPr>
                <w:rFonts w:ascii="Times New Roman" w:hAnsi="Times New Roman" w:cs="Times New Roman"/>
              </w:rPr>
              <w:t>Число бляшкообразующих единиц (БОЕ) в 100 мл</w:t>
            </w:r>
          </w:p>
          <w:p w:rsidR="003665A3" w:rsidRPr="000D0889" w:rsidRDefault="003665A3" w:rsidP="000D0889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vAlign w:val="center"/>
            <w:hideMark/>
          </w:tcPr>
          <w:p w:rsidR="003665A3" w:rsidRPr="000D0889" w:rsidRDefault="003665A3" w:rsidP="000D088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0D0889">
              <w:rPr>
                <w:rFonts w:ascii="Times New Roman" w:hAnsi="Times New Roman" w:cs="Times New Roman"/>
              </w:rPr>
              <w:t>Отсутствуют</w:t>
            </w:r>
          </w:p>
        </w:tc>
      </w:tr>
      <w:tr w:rsidR="003665A3" w:rsidRPr="00956775" w:rsidTr="003665A3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665A3" w:rsidRPr="000D0889" w:rsidRDefault="003665A3" w:rsidP="000D088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0D0889">
              <w:rPr>
                <w:rFonts w:ascii="Times New Roman" w:hAnsi="Times New Roman" w:cs="Times New Roman"/>
              </w:rPr>
              <w:t>Споры сульфитредуцирующих клостридий</w:t>
            </w:r>
          </w:p>
        </w:tc>
        <w:tc>
          <w:tcPr>
            <w:tcW w:w="3404" w:type="dxa"/>
            <w:shd w:val="clear" w:color="auto" w:fill="FFFFFF"/>
            <w:vAlign w:val="center"/>
            <w:hideMark/>
          </w:tcPr>
          <w:p w:rsidR="003665A3" w:rsidRPr="000D0889" w:rsidRDefault="000D0889" w:rsidP="000D088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0D0889">
              <w:rPr>
                <w:rFonts w:ascii="Times New Roman" w:hAnsi="Times New Roman" w:cs="Times New Roman"/>
              </w:rPr>
              <w:t>Число спор в 20 мл</w:t>
            </w:r>
          </w:p>
        </w:tc>
        <w:tc>
          <w:tcPr>
            <w:tcW w:w="2114" w:type="dxa"/>
            <w:shd w:val="clear" w:color="auto" w:fill="FFFFFF"/>
            <w:vAlign w:val="center"/>
            <w:hideMark/>
          </w:tcPr>
          <w:p w:rsidR="003665A3" w:rsidRPr="000D0889" w:rsidRDefault="003665A3" w:rsidP="000D088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0D0889">
              <w:rPr>
                <w:rFonts w:ascii="Times New Roman" w:hAnsi="Times New Roman" w:cs="Times New Roman"/>
              </w:rPr>
              <w:t>Отсутствуют</w:t>
            </w:r>
          </w:p>
        </w:tc>
      </w:tr>
      <w:tr w:rsidR="003665A3" w:rsidRPr="00956775" w:rsidTr="003665A3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665A3" w:rsidRPr="000D0889" w:rsidRDefault="003665A3" w:rsidP="000D088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0D0889">
              <w:rPr>
                <w:rFonts w:ascii="Times New Roman" w:hAnsi="Times New Roman" w:cs="Times New Roman"/>
              </w:rPr>
              <w:t>Цисты лямблий</w:t>
            </w:r>
          </w:p>
        </w:tc>
        <w:tc>
          <w:tcPr>
            <w:tcW w:w="3404" w:type="dxa"/>
            <w:shd w:val="clear" w:color="auto" w:fill="FFFFFF"/>
            <w:vAlign w:val="center"/>
            <w:hideMark/>
          </w:tcPr>
          <w:p w:rsidR="003665A3" w:rsidRPr="000D0889" w:rsidRDefault="003665A3" w:rsidP="000D088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0D0889">
              <w:rPr>
                <w:rFonts w:ascii="Times New Roman" w:hAnsi="Times New Roman" w:cs="Times New Roman"/>
              </w:rPr>
              <w:t>Число цист в 50 мл</w:t>
            </w:r>
          </w:p>
        </w:tc>
        <w:tc>
          <w:tcPr>
            <w:tcW w:w="2114" w:type="dxa"/>
            <w:shd w:val="clear" w:color="auto" w:fill="FFFFFF"/>
            <w:vAlign w:val="center"/>
            <w:hideMark/>
          </w:tcPr>
          <w:p w:rsidR="003665A3" w:rsidRPr="000D0889" w:rsidRDefault="003665A3" w:rsidP="000D088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0D0889">
              <w:rPr>
                <w:rFonts w:ascii="Times New Roman" w:hAnsi="Times New Roman" w:cs="Times New Roman"/>
              </w:rPr>
              <w:t>Отсутствуют</w:t>
            </w:r>
          </w:p>
        </w:tc>
      </w:tr>
    </w:tbl>
    <w:p w:rsidR="000D0889" w:rsidRDefault="000D0889" w:rsidP="000D0889">
      <w:pPr>
        <w:pStyle w:val="a7"/>
        <w:ind w:firstLine="567"/>
        <w:jc w:val="both"/>
        <w:rPr>
          <w:rFonts w:ascii="Times New Roman" w:hAnsi="Times New Roman" w:cs="Times New Roman"/>
        </w:rPr>
      </w:pPr>
    </w:p>
    <w:p w:rsidR="00956775" w:rsidRDefault="00956775" w:rsidP="000D0889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0D0889">
        <w:rPr>
          <w:rFonts w:ascii="Times New Roman" w:hAnsi="Times New Roman" w:cs="Times New Roman"/>
        </w:rPr>
        <w:t xml:space="preserve">Качество питьевой воды определяется ее соответствием нормативам </w:t>
      </w:r>
      <w:r w:rsidR="000D0889" w:rsidRPr="000D0889">
        <w:rPr>
          <w:rFonts w:ascii="Times New Roman" w:hAnsi="Times New Roman" w:cs="Times New Roman"/>
        </w:rPr>
        <w:t>органолептических</w:t>
      </w:r>
      <w:r w:rsidRPr="000D0889">
        <w:rPr>
          <w:rFonts w:ascii="Times New Roman" w:hAnsi="Times New Roman" w:cs="Times New Roman"/>
        </w:rPr>
        <w:t xml:space="preserve"> свойств воды. </w:t>
      </w:r>
    </w:p>
    <w:p w:rsidR="000D0889" w:rsidRPr="000D0889" w:rsidRDefault="000D0889" w:rsidP="000D0889">
      <w:pPr>
        <w:pStyle w:val="a7"/>
        <w:ind w:firstLine="567"/>
        <w:jc w:val="both"/>
        <w:rPr>
          <w:rFonts w:ascii="Times New Roman" w:hAnsi="Times New Roman" w:cs="Times New Roman"/>
        </w:rPr>
      </w:pPr>
    </w:p>
    <w:p w:rsidR="000D0889" w:rsidRPr="00956775" w:rsidRDefault="00956775" w:rsidP="00B328EE">
      <w:pPr>
        <w:pStyle w:val="a7"/>
        <w:jc w:val="both"/>
      </w:pPr>
      <w:r w:rsidRPr="000D0889">
        <w:rPr>
          <w:rFonts w:ascii="Times New Roman" w:hAnsi="Times New Roman" w:cs="Times New Roman"/>
        </w:rPr>
        <w:t>Таблица 1.2</w:t>
      </w:r>
      <w:r w:rsidR="00084685">
        <w:rPr>
          <w:rFonts w:ascii="Times New Roman" w:hAnsi="Times New Roman" w:cs="Times New Roman"/>
        </w:rPr>
        <w:t xml:space="preserve">. </w:t>
      </w:r>
      <w:r w:rsidRPr="000D0889">
        <w:rPr>
          <w:rFonts w:ascii="Times New Roman" w:hAnsi="Times New Roman" w:cs="Times New Roman"/>
        </w:rPr>
        <w:t>Нормативы органолептических свойств воды</w:t>
      </w:r>
      <w:r w:rsidRPr="00956775">
        <w:t xml:space="preserve"> 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8"/>
        <w:gridCol w:w="2693"/>
        <w:gridCol w:w="2409"/>
      </w:tblGrid>
      <w:tr w:rsidR="00956775" w:rsidRPr="00956775" w:rsidTr="000D0889">
        <w:tc>
          <w:tcPr>
            <w:tcW w:w="4248" w:type="dxa"/>
            <w:shd w:val="clear" w:color="auto" w:fill="FFFFFF"/>
            <w:vAlign w:val="center"/>
            <w:hideMark/>
          </w:tcPr>
          <w:p w:rsidR="00956775" w:rsidRPr="000D0889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0D0889">
              <w:rPr>
                <w:rFonts w:ascii="Times New Roman" w:eastAsia="Times New Roman" w:hAnsi="Times New Roman" w:cs="Times New Roman"/>
                <w:b/>
              </w:rPr>
              <w:t xml:space="preserve">Показатели </w:t>
            </w:r>
          </w:p>
        </w:tc>
        <w:tc>
          <w:tcPr>
            <w:tcW w:w="2693" w:type="dxa"/>
            <w:shd w:val="clear" w:color="auto" w:fill="FFFFFF"/>
            <w:vAlign w:val="center"/>
            <w:hideMark/>
          </w:tcPr>
          <w:p w:rsidR="00956775" w:rsidRPr="000D0889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0D0889">
              <w:rPr>
                <w:rFonts w:ascii="Times New Roman" w:eastAsia="Times New Roman" w:hAnsi="Times New Roman" w:cs="Times New Roman"/>
                <w:b/>
              </w:rPr>
              <w:t xml:space="preserve">Единица измерения 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956775" w:rsidRPr="000D0889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0D0889">
              <w:rPr>
                <w:rFonts w:ascii="Times New Roman" w:eastAsia="Times New Roman" w:hAnsi="Times New Roman" w:cs="Times New Roman"/>
                <w:b/>
              </w:rPr>
              <w:t xml:space="preserve">Норматив не более </w:t>
            </w:r>
          </w:p>
        </w:tc>
      </w:tr>
      <w:tr w:rsidR="00956775" w:rsidRPr="00956775" w:rsidTr="000D0889">
        <w:tc>
          <w:tcPr>
            <w:tcW w:w="4248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D0889">
              <w:rPr>
                <w:rFonts w:ascii="Times New Roman" w:eastAsia="Times New Roman" w:hAnsi="Times New Roman" w:cs="Times New Roman"/>
              </w:rPr>
              <w:t>Запах</w:t>
            </w:r>
          </w:p>
        </w:tc>
        <w:tc>
          <w:tcPr>
            <w:tcW w:w="2693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D0889">
              <w:rPr>
                <w:rFonts w:ascii="Times New Roman" w:eastAsia="Times New Roman" w:hAnsi="Times New Roman" w:cs="Times New Roman"/>
              </w:rPr>
              <w:t>балл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D0889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56775" w:rsidRPr="00956775" w:rsidTr="000D0889">
        <w:tc>
          <w:tcPr>
            <w:tcW w:w="4248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D0889">
              <w:rPr>
                <w:rFonts w:ascii="Times New Roman" w:eastAsia="Times New Roman" w:hAnsi="Times New Roman" w:cs="Times New Roman"/>
              </w:rPr>
              <w:t>Привкус</w:t>
            </w:r>
          </w:p>
        </w:tc>
        <w:tc>
          <w:tcPr>
            <w:tcW w:w="2693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D0889">
              <w:rPr>
                <w:rFonts w:ascii="Times New Roman" w:eastAsia="Times New Roman" w:hAnsi="Times New Roman" w:cs="Times New Roman"/>
              </w:rPr>
              <w:t>балл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D0889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56775" w:rsidRPr="00956775" w:rsidTr="000D0889">
        <w:tc>
          <w:tcPr>
            <w:tcW w:w="4248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D0889">
              <w:rPr>
                <w:rFonts w:ascii="Times New Roman" w:eastAsia="Times New Roman" w:hAnsi="Times New Roman" w:cs="Times New Roman"/>
              </w:rPr>
              <w:t>Цветность</w:t>
            </w:r>
          </w:p>
        </w:tc>
        <w:tc>
          <w:tcPr>
            <w:tcW w:w="2693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D0889">
              <w:rPr>
                <w:rFonts w:ascii="Times New Roman" w:eastAsia="Times New Roman" w:hAnsi="Times New Roman" w:cs="Times New Roman"/>
              </w:rPr>
              <w:t>градус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D0889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956775" w:rsidRPr="00956775" w:rsidTr="000D0889">
        <w:tc>
          <w:tcPr>
            <w:tcW w:w="4248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D0889">
              <w:rPr>
                <w:rFonts w:ascii="Times New Roman" w:eastAsia="Times New Roman" w:hAnsi="Times New Roman" w:cs="Times New Roman"/>
              </w:rPr>
              <w:t>Мутность</w:t>
            </w:r>
          </w:p>
        </w:tc>
        <w:tc>
          <w:tcPr>
            <w:tcW w:w="2693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56775" w:rsidRPr="00956775" w:rsidTr="000D0889">
        <w:tc>
          <w:tcPr>
            <w:tcW w:w="4248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D0889">
              <w:rPr>
                <w:rFonts w:ascii="Times New Roman" w:eastAsia="Times New Roman" w:hAnsi="Times New Roman" w:cs="Times New Roman"/>
              </w:rPr>
              <w:t>• по формазину</w:t>
            </w:r>
          </w:p>
        </w:tc>
        <w:tc>
          <w:tcPr>
            <w:tcW w:w="2693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D0889">
              <w:rPr>
                <w:rFonts w:ascii="Times New Roman" w:eastAsia="Times New Roman" w:hAnsi="Times New Roman" w:cs="Times New Roman"/>
              </w:rPr>
              <w:t>мг/л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D0889">
              <w:rPr>
                <w:rFonts w:ascii="Times New Roman" w:eastAsia="Times New Roman" w:hAnsi="Times New Roman" w:cs="Times New Roman"/>
              </w:rPr>
              <w:t>2,6</w:t>
            </w:r>
          </w:p>
        </w:tc>
      </w:tr>
      <w:tr w:rsidR="00956775" w:rsidRPr="00956775" w:rsidTr="000D0889">
        <w:tc>
          <w:tcPr>
            <w:tcW w:w="4248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D0889">
              <w:rPr>
                <w:rFonts w:ascii="Times New Roman" w:eastAsia="Times New Roman" w:hAnsi="Times New Roman" w:cs="Times New Roman"/>
              </w:rPr>
              <w:t>• по коалину</w:t>
            </w:r>
          </w:p>
        </w:tc>
        <w:tc>
          <w:tcPr>
            <w:tcW w:w="2693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D0889">
              <w:rPr>
                <w:rFonts w:ascii="Times New Roman" w:eastAsia="Times New Roman" w:hAnsi="Times New Roman" w:cs="Times New Roman"/>
              </w:rPr>
              <w:t>мг/л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956775" w:rsidRPr="000D0889" w:rsidRDefault="00956775" w:rsidP="000D08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D0889">
              <w:rPr>
                <w:rFonts w:ascii="Times New Roman" w:eastAsia="Times New Roman" w:hAnsi="Times New Roman" w:cs="Times New Roman"/>
              </w:rPr>
              <w:t>1,5</w:t>
            </w:r>
          </w:p>
        </w:tc>
      </w:tr>
    </w:tbl>
    <w:p w:rsidR="000D0889" w:rsidRDefault="000D0889" w:rsidP="000D0889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956775" w:rsidRDefault="00956775" w:rsidP="000D0889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0D0889">
        <w:rPr>
          <w:rFonts w:ascii="Times New Roman" w:hAnsi="Times New Roman" w:cs="Times New Roman"/>
        </w:rPr>
        <w:t xml:space="preserve">Радиационная безопасность питьевой воды определяется ее соответствием нормативам по показателям альфа и бета активности: </w:t>
      </w:r>
    </w:p>
    <w:p w:rsidR="00956775" w:rsidRDefault="00956775" w:rsidP="000D0889">
      <w:pPr>
        <w:pStyle w:val="a7"/>
        <w:spacing w:line="360" w:lineRule="auto"/>
        <w:jc w:val="both"/>
        <w:rPr>
          <w:rFonts w:ascii="Times New Roman" w:hAnsi="Times New Roman" w:cs="Times New Roman"/>
        </w:rPr>
      </w:pPr>
      <w:r w:rsidRPr="000D0889">
        <w:rPr>
          <w:rFonts w:ascii="Times New Roman" w:hAnsi="Times New Roman" w:cs="Times New Roman"/>
        </w:rPr>
        <w:t>Таблица 1.3</w:t>
      </w:r>
      <w:r w:rsidR="00B328EE">
        <w:rPr>
          <w:rFonts w:ascii="Times New Roman" w:hAnsi="Times New Roman" w:cs="Times New Roman"/>
        </w:rPr>
        <w:t xml:space="preserve">. </w:t>
      </w:r>
      <w:r w:rsidRPr="000D0889">
        <w:rPr>
          <w:rFonts w:ascii="Times New Roman" w:hAnsi="Times New Roman" w:cs="Times New Roman"/>
        </w:rPr>
        <w:t xml:space="preserve">Нормативы по показателям альфа и бета активности </w:t>
      </w:r>
    </w:p>
    <w:tbl>
      <w:tblPr>
        <w:tblpPr w:leftFromText="180" w:rightFromText="180" w:vertAnchor="text" w:horzAnchor="margin" w:tblpY="1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6"/>
        <w:gridCol w:w="1843"/>
        <w:gridCol w:w="1559"/>
        <w:gridCol w:w="1843"/>
      </w:tblGrid>
      <w:tr w:rsidR="000D0889" w:rsidRPr="00956775" w:rsidTr="00B328EE">
        <w:tc>
          <w:tcPr>
            <w:tcW w:w="4106" w:type="dxa"/>
            <w:shd w:val="clear" w:color="auto" w:fill="FFFFFF"/>
            <w:vAlign w:val="center"/>
            <w:hideMark/>
          </w:tcPr>
          <w:p w:rsidR="000D0889" w:rsidRPr="00B328EE" w:rsidRDefault="000D0889" w:rsidP="00B328EE">
            <w:pPr>
              <w:rPr>
                <w:rFonts w:ascii="Times New Roman" w:eastAsia="Times New Roman" w:hAnsi="Times New Roman" w:cs="Times New Roman"/>
                <w:b/>
              </w:rPr>
            </w:pPr>
            <w:r w:rsidRPr="00B328EE">
              <w:rPr>
                <w:rFonts w:ascii="Times New Roman" w:eastAsia="Times New Roman" w:hAnsi="Times New Roman" w:cs="Times New Roman"/>
                <w:b/>
              </w:rPr>
              <w:t xml:space="preserve">Показатели </w:t>
            </w:r>
          </w:p>
        </w:tc>
        <w:tc>
          <w:tcPr>
            <w:tcW w:w="1843" w:type="dxa"/>
            <w:shd w:val="clear" w:color="auto" w:fill="FFFFFF"/>
            <w:vAlign w:val="center"/>
            <w:hideMark/>
          </w:tcPr>
          <w:p w:rsidR="000D0889" w:rsidRPr="00B328EE" w:rsidRDefault="000D0889" w:rsidP="00B328EE">
            <w:pPr>
              <w:rPr>
                <w:rFonts w:ascii="Times New Roman" w:eastAsia="Times New Roman" w:hAnsi="Times New Roman" w:cs="Times New Roman"/>
                <w:b/>
              </w:rPr>
            </w:pPr>
            <w:r w:rsidRPr="00B328EE">
              <w:rPr>
                <w:rFonts w:ascii="Times New Roman" w:eastAsia="Times New Roman" w:hAnsi="Times New Roman" w:cs="Times New Roman"/>
                <w:b/>
              </w:rPr>
              <w:t xml:space="preserve">Единица измерения 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0D0889" w:rsidRPr="00B328EE" w:rsidRDefault="000D0889" w:rsidP="00B328EE">
            <w:pPr>
              <w:rPr>
                <w:rFonts w:ascii="Times New Roman" w:eastAsia="Times New Roman" w:hAnsi="Times New Roman" w:cs="Times New Roman"/>
                <w:b/>
              </w:rPr>
            </w:pPr>
            <w:r w:rsidRPr="00B328EE">
              <w:rPr>
                <w:rFonts w:ascii="Times New Roman" w:eastAsia="Times New Roman" w:hAnsi="Times New Roman" w:cs="Times New Roman"/>
                <w:b/>
              </w:rPr>
              <w:t xml:space="preserve">Нормативы </w:t>
            </w:r>
          </w:p>
        </w:tc>
        <w:tc>
          <w:tcPr>
            <w:tcW w:w="1843" w:type="dxa"/>
            <w:shd w:val="clear" w:color="auto" w:fill="FFFFFF"/>
            <w:vAlign w:val="center"/>
            <w:hideMark/>
          </w:tcPr>
          <w:p w:rsidR="000D0889" w:rsidRPr="00B328EE" w:rsidRDefault="000D0889" w:rsidP="000D08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B328EE">
              <w:rPr>
                <w:rFonts w:ascii="Times New Roman" w:eastAsia="Times New Roman" w:hAnsi="Times New Roman" w:cs="Times New Roman"/>
                <w:b/>
              </w:rPr>
              <w:t xml:space="preserve">Показатели вредности </w:t>
            </w:r>
          </w:p>
        </w:tc>
      </w:tr>
      <w:tr w:rsidR="000D0889" w:rsidRPr="00956775" w:rsidTr="00B328EE">
        <w:tc>
          <w:tcPr>
            <w:tcW w:w="4106" w:type="dxa"/>
            <w:shd w:val="clear" w:color="auto" w:fill="FFFFFF"/>
            <w:vAlign w:val="center"/>
            <w:hideMark/>
          </w:tcPr>
          <w:p w:rsidR="000D0889" w:rsidRPr="00B328EE" w:rsidRDefault="000D0889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Общая альфа-радиоактивность</w:t>
            </w:r>
          </w:p>
        </w:tc>
        <w:tc>
          <w:tcPr>
            <w:tcW w:w="1843" w:type="dxa"/>
            <w:shd w:val="clear" w:color="auto" w:fill="FFFFFF"/>
            <w:vAlign w:val="center"/>
            <w:hideMark/>
          </w:tcPr>
          <w:p w:rsidR="000D0889" w:rsidRPr="00B328EE" w:rsidRDefault="000D0889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бк/л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0D0889" w:rsidRPr="00B328EE" w:rsidRDefault="000D0889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843" w:type="dxa"/>
            <w:shd w:val="clear" w:color="auto" w:fill="FFFFFF"/>
            <w:vAlign w:val="center"/>
            <w:hideMark/>
          </w:tcPr>
          <w:p w:rsidR="000D0889" w:rsidRPr="00B328EE" w:rsidRDefault="000D0889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радиац.</w:t>
            </w:r>
          </w:p>
        </w:tc>
      </w:tr>
      <w:tr w:rsidR="000D0889" w:rsidRPr="00956775" w:rsidTr="00B328EE">
        <w:tc>
          <w:tcPr>
            <w:tcW w:w="4106" w:type="dxa"/>
            <w:shd w:val="clear" w:color="auto" w:fill="FFFFFF"/>
            <w:vAlign w:val="center"/>
            <w:hideMark/>
          </w:tcPr>
          <w:p w:rsidR="000D0889" w:rsidRPr="00B328EE" w:rsidRDefault="000D0889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Общая бета-радиоактивность</w:t>
            </w:r>
          </w:p>
        </w:tc>
        <w:tc>
          <w:tcPr>
            <w:tcW w:w="1843" w:type="dxa"/>
            <w:shd w:val="clear" w:color="auto" w:fill="FFFFFF"/>
            <w:vAlign w:val="center"/>
            <w:hideMark/>
          </w:tcPr>
          <w:p w:rsidR="000D0889" w:rsidRPr="00B328EE" w:rsidRDefault="000D0889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бк/л</w:t>
            </w:r>
          </w:p>
        </w:tc>
        <w:tc>
          <w:tcPr>
            <w:tcW w:w="1559" w:type="dxa"/>
            <w:shd w:val="clear" w:color="auto" w:fill="FFFFFF"/>
            <w:vAlign w:val="center"/>
            <w:hideMark/>
          </w:tcPr>
          <w:p w:rsidR="000D0889" w:rsidRPr="00B328EE" w:rsidRDefault="000D0889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1843" w:type="dxa"/>
            <w:shd w:val="clear" w:color="auto" w:fill="FFFFFF"/>
            <w:vAlign w:val="center"/>
            <w:hideMark/>
          </w:tcPr>
          <w:p w:rsidR="000D0889" w:rsidRPr="00B328EE" w:rsidRDefault="000D0889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радиац.</w:t>
            </w:r>
          </w:p>
        </w:tc>
      </w:tr>
    </w:tbl>
    <w:p w:rsidR="00B328EE" w:rsidRPr="00B328EE" w:rsidRDefault="00B328EE" w:rsidP="00B328EE">
      <w:pPr>
        <w:pStyle w:val="a7"/>
        <w:jc w:val="both"/>
        <w:rPr>
          <w:rFonts w:ascii="Times New Roman" w:hAnsi="Times New Roman" w:cs="Times New Roman"/>
        </w:rPr>
      </w:pPr>
    </w:p>
    <w:p w:rsidR="00956775" w:rsidRPr="00B328EE" w:rsidRDefault="00956775" w:rsidP="00B328E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328EE">
        <w:rPr>
          <w:rFonts w:ascii="Times New Roman" w:hAnsi="Times New Roman" w:cs="Times New Roman"/>
        </w:rPr>
        <w:t xml:space="preserve">Безвредность питьевой воды по химическому составу определяется ее </w:t>
      </w:r>
      <w:r w:rsidR="00B328EE" w:rsidRPr="00B328EE">
        <w:rPr>
          <w:rFonts w:ascii="Times New Roman" w:hAnsi="Times New Roman" w:cs="Times New Roman"/>
        </w:rPr>
        <w:t>соответствием</w:t>
      </w:r>
      <w:r w:rsidRPr="00B328EE">
        <w:rPr>
          <w:rFonts w:ascii="Times New Roman" w:hAnsi="Times New Roman" w:cs="Times New Roman"/>
        </w:rPr>
        <w:t xml:space="preserve"> нормативам по обобщенным показателям. </w:t>
      </w:r>
    </w:p>
    <w:p w:rsidR="000D0889" w:rsidRPr="00B328EE" w:rsidRDefault="000D0889" w:rsidP="00B328EE">
      <w:pPr>
        <w:pStyle w:val="a7"/>
        <w:jc w:val="both"/>
        <w:rPr>
          <w:rFonts w:ascii="Times New Roman" w:hAnsi="Times New Roman" w:cs="Times New Roman"/>
        </w:rPr>
      </w:pPr>
    </w:p>
    <w:p w:rsidR="00956775" w:rsidRPr="00B328EE" w:rsidRDefault="00956775" w:rsidP="00B328EE">
      <w:pPr>
        <w:pStyle w:val="a7"/>
        <w:jc w:val="both"/>
        <w:rPr>
          <w:rFonts w:ascii="Times New Roman" w:eastAsia="Times New Roman" w:hAnsi="Times New Roman" w:cs="Times New Roman"/>
        </w:rPr>
      </w:pPr>
      <w:r w:rsidRPr="00B328EE">
        <w:rPr>
          <w:rFonts w:ascii="Times New Roman" w:eastAsia="Times New Roman" w:hAnsi="Times New Roman" w:cs="Times New Roman"/>
        </w:rPr>
        <w:t>Таблица 1.4</w:t>
      </w:r>
      <w:r w:rsidR="00B328EE">
        <w:rPr>
          <w:rFonts w:ascii="Times New Roman" w:eastAsia="Times New Roman" w:hAnsi="Times New Roman" w:cs="Times New Roman"/>
        </w:rPr>
        <w:t xml:space="preserve">. </w:t>
      </w:r>
      <w:r w:rsidRPr="00B328EE">
        <w:rPr>
          <w:rFonts w:ascii="Times New Roman" w:eastAsia="Times New Roman" w:hAnsi="Times New Roman" w:cs="Times New Roman"/>
        </w:rPr>
        <w:t xml:space="preserve">Нормативы по обобщенным показателям </w:t>
      </w:r>
    </w:p>
    <w:p w:rsidR="00956775" w:rsidRPr="00B328EE" w:rsidRDefault="00956775" w:rsidP="00B328EE">
      <w:pPr>
        <w:pStyle w:val="a7"/>
        <w:jc w:val="both"/>
        <w:rPr>
          <w:rFonts w:ascii="Times New Roman" w:eastAsia="Times New Roman" w:hAnsi="Times New Roman" w:cs="Times New Roman"/>
        </w:rPr>
      </w:pP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7"/>
        <w:gridCol w:w="2268"/>
        <w:gridCol w:w="2267"/>
      </w:tblGrid>
      <w:tr w:rsidR="00956775" w:rsidRPr="00956775" w:rsidTr="00B328EE">
        <w:tc>
          <w:tcPr>
            <w:tcW w:w="4957" w:type="dxa"/>
            <w:shd w:val="clear" w:color="auto" w:fill="FFFFFF"/>
            <w:vAlign w:val="center"/>
            <w:hideMark/>
          </w:tcPr>
          <w:p w:rsidR="00956775" w:rsidRPr="00B328EE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B328EE">
              <w:rPr>
                <w:rFonts w:ascii="Times New Roman" w:eastAsia="Times New Roman" w:hAnsi="Times New Roman" w:cs="Times New Roman"/>
                <w:b/>
              </w:rPr>
              <w:t xml:space="preserve">Показатели 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956775" w:rsidRPr="00B328EE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B328EE">
              <w:rPr>
                <w:rFonts w:ascii="Times New Roman" w:eastAsia="Times New Roman" w:hAnsi="Times New Roman" w:cs="Times New Roman"/>
                <w:b/>
              </w:rPr>
              <w:t xml:space="preserve">Единица измерения </w:t>
            </w:r>
          </w:p>
        </w:tc>
        <w:tc>
          <w:tcPr>
            <w:tcW w:w="2267" w:type="dxa"/>
            <w:shd w:val="clear" w:color="auto" w:fill="FFFFFF"/>
            <w:vAlign w:val="center"/>
            <w:hideMark/>
          </w:tcPr>
          <w:p w:rsidR="00956775" w:rsidRPr="00B328EE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B328EE">
              <w:rPr>
                <w:rFonts w:ascii="Times New Roman" w:eastAsia="Times New Roman" w:hAnsi="Times New Roman" w:cs="Times New Roman"/>
                <w:b/>
              </w:rPr>
              <w:t xml:space="preserve">Норматив не более </w:t>
            </w:r>
          </w:p>
        </w:tc>
      </w:tr>
      <w:tr w:rsidR="00956775" w:rsidRPr="00956775" w:rsidTr="00B328EE">
        <w:tc>
          <w:tcPr>
            <w:tcW w:w="4957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Водородный показатель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Единицы рН</w:t>
            </w:r>
          </w:p>
        </w:tc>
        <w:tc>
          <w:tcPr>
            <w:tcW w:w="2267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В пределах 6:9</w:t>
            </w:r>
          </w:p>
        </w:tc>
      </w:tr>
      <w:tr w:rsidR="00956775" w:rsidRPr="00956775" w:rsidTr="00B328EE">
        <w:tc>
          <w:tcPr>
            <w:tcW w:w="4957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Общая минерализация (сухой остаток)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Мг/л</w:t>
            </w:r>
          </w:p>
        </w:tc>
        <w:tc>
          <w:tcPr>
            <w:tcW w:w="2267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1000</w:t>
            </w:r>
          </w:p>
        </w:tc>
      </w:tr>
      <w:tr w:rsidR="00956775" w:rsidRPr="00956775" w:rsidTr="00B328EE">
        <w:tc>
          <w:tcPr>
            <w:tcW w:w="4957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Жесткость общая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Моль/л</w:t>
            </w:r>
          </w:p>
        </w:tc>
        <w:tc>
          <w:tcPr>
            <w:tcW w:w="2267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7,0</w:t>
            </w:r>
          </w:p>
        </w:tc>
      </w:tr>
      <w:tr w:rsidR="00956775" w:rsidRPr="00956775" w:rsidTr="00B328EE">
        <w:tc>
          <w:tcPr>
            <w:tcW w:w="4957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Окисляемость перманганантная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Мг/л</w:t>
            </w:r>
          </w:p>
        </w:tc>
        <w:tc>
          <w:tcPr>
            <w:tcW w:w="2267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5,0</w:t>
            </w:r>
          </w:p>
        </w:tc>
      </w:tr>
      <w:tr w:rsidR="00956775" w:rsidRPr="00956775" w:rsidTr="00B328EE">
        <w:tc>
          <w:tcPr>
            <w:tcW w:w="4957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Нефтепродукты (суммарно)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Мг/л</w:t>
            </w:r>
          </w:p>
        </w:tc>
        <w:tc>
          <w:tcPr>
            <w:tcW w:w="2267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0,1</w:t>
            </w:r>
          </w:p>
        </w:tc>
      </w:tr>
      <w:tr w:rsidR="00956775" w:rsidRPr="00956775" w:rsidTr="00B328EE">
        <w:tc>
          <w:tcPr>
            <w:tcW w:w="4957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Поверхностно-активные вещества (ПАВ)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Мг/л</w:t>
            </w:r>
          </w:p>
        </w:tc>
        <w:tc>
          <w:tcPr>
            <w:tcW w:w="2267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00956775" w:rsidRPr="00956775" w:rsidTr="00B328EE">
        <w:tc>
          <w:tcPr>
            <w:tcW w:w="4957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Фенольный индекс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Мг/л</w:t>
            </w:r>
          </w:p>
        </w:tc>
        <w:tc>
          <w:tcPr>
            <w:tcW w:w="2267" w:type="dxa"/>
            <w:shd w:val="clear" w:color="auto" w:fill="FFFFFF"/>
            <w:vAlign w:val="center"/>
            <w:hideMark/>
          </w:tcPr>
          <w:p w:rsidR="00956775" w:rsidRPr="00B328EE" w:rsidRDefault="00956775" w:rsidP="00B328E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B328EE">
              <w:rPr>
                <w:rFonts w:ascii="Times New Roman" w:eastAsia="Times New Roman" w:hAnsi="Times New Roman" w:cs="Times New Roman"/>
              </w:rPr>
              <w:t>0,25</w:t>
            </w:r>
          </w:p>
        </w:tc>
      </w:tr>
    </w:tbl>
    <w:p w:rsidR="00956775" w:rsidRPr="00B328EE" w:rsidRDefault="00956775" w:rsidP="00B328EE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B328EE">
        <w:rPr>
          <w:rFonts w:ascii="Times New Roman" w:eastAsia="Times New Roman" w:hAnsi="Times New Roman" w:cs="Times New Roman"/>
        </w:rPr>
        <w:t xml:space="preserve">Безвредность питьевой воды по техническому составу определяется ее </w:t>
      </w:r>
      <w:r w:rsidR="00B328EE" w:rsidRPr="00B328EE">
        <w:rPr>
          <w:rFonts w:ascii="Times New Roman" w:eastAsia="Times New Roman" w:hAnsi="Times New Roman" w:cs="Times New Roman"/>
        </w:rPr>
        <w:t>соответствием</w:t>
      </w:r>
      <w:r w:rsidRPr="00B328EE">
        <w:rPr>
          <w:rFonts w:ascii="Times New Roman" w:eastAsia="Times New Roman" w:hAnsi="Times New Roman" w:cs="Times New Roman"/>
        </w:rPr>
        <w:t xml:space="preserve"> нормативам по содержанию вредных химических веществ. </w:t>
      </w:r>
    </w:p>
    <w:p w:rsidR="00956775" w:rsidRPr="00956775" w:rsidRDefault="00956775" w:rsidP="00956775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328EE">
        <w:rPr>
          <w:rFonts w:ascii="Times New Roman" w:eastAsia="Times New Roman" w:hAnsi="Times New Roman" w:cs="Times New Roman"/>
        </w:rPr>
        <w:t>Таблица 1.5</w:t>
      </w:r>
      <w:r w:rsidR="00502F9E">
        <w:rPr>
          <w:rFonts w:ascii="Times New Roman" w:eastAsia="Times New Roman" w:hAnsi="Times New Roman" w:cs="Times New Roman"/>
        </w:rPr>
        <w:t xml:space="preserve">. </w:t>
      </w:r>
      <w:r w:rsidRPr="00B328EE">
        <w:rPr>
          <w:rFonts w:ascii="Times New Roman" w:eastAsia="Times New Roman" w:hAnsi="Times New Roman" w:cs="Times New Roman"/>
        </w:rPr>
        <w:t>Нормативы по содержанию вредных химических веществ</w:t>
      </w:r>
      <w:r w:rsidRPr="00956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1"/>
        <w:gridCol w:w="2409"/>
        <w:gridCol w:w="1701"/>
        <w:gridCol w:w="1701"/>
      </w:tblGrid>
      <w:tr w:rsidR="00956775" w:rsidRPr="00956775" w:rsidTr="00502F9E">
        <w:trPr>
          <w:tblHeader/>
        </w:trPr>
        <w:tc>
          <w:tcPr>
            <w:tcW w:w="3681" w:type="dxa"/>
            <w:shd w:val="clear" w:color="auto" w:fill="FFFFFF"/>
            <w:vAlign w:val="center"/>
            <w:hideMark/>
          </w:tcPr>
          <w:p w:rsidR="00956775" w:rsidRPr="00502F9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502F9E">
              <w:rPr>
                <w:rFonts w:ascii="Times New Roman" w:hAnsi="Times New Roman" w:cs="Times New Roman"/>
                <w:b/>
                <w:sz w:val="22"/>
                <w:szCs w:val="22"/>
              </w:rPr>
              <w:t>Показатели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956775" w:rsidRPr="00502F9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502F9E">
              <w:rPr>
                <w:rFonts w:ascii="Times New Roman" w:hAnsi="Times New Roman" w:cs="Times New Roman"/>
                <w:b/>
                <w:sz w:val="22"/>
                <w:szCs w:val="22"/>
              </w:rPr>
              <w:t>Единица измерения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502F9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502F9E">
              <w:rPr>
                <w:rFonts w:ascii="Times New Roman" w:hAnsi="Times New Roman" w:cs="Times New Roman"/>
                <w:b/>
                <w:sz w:val="22"/>
                <w:szCs w:val="22"/>
              </w:rPr>
              <w:t>Нормативы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502F9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502F9E">
              <w:rPr>
                <w:rFonts w:ascii="Times New Roman" w:hAnsi="Times New Roman" w:cs="Times New Roman"/>
                <w:b/>
                <w:sz w:val="22"/>
                <w:szCs w:val="22"/>
              </w:rPr>
              <w:t>Класс опасн.</w:t>
            </w:r>
          </w:p>
        </w:tc>
      </w:tr>
      <w:tr w:rsidR="00956775" w:rsidRPr="00956775" w:rsidTr="00B328EE">
        <w:tc>
          <w:tcPr>
            <w:tcW w:w="3681" w:type="dxa"/>
            <w:shd w:val="clear" w:color="auto" w:fill="FFFFFF"/>
            <w:vAlign w:val="center"/>
            <w:hideMark/>
          </w:tcPr>
          <w:p w:rsidR="00956775" w:rsidRPr="00B328E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 xml:space="preserve">Алюминий (Аl </w:t>
            </w:r>
            <w:r w:rsidRPr="00B328EE">
              <w:rPr>
                <w:rFonts w:ascii="Times New Roman" w:hAnsi="Times New Roman" w:cs="Times New Roman"/>
                <w:position w:val="10"/>
                <w:sz w:val="14"/>
                <w:szCs w:val="14"/>
              </w:rPr>
              <w:t>3+</w:t>
            </w: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956775" w:rsidRPr="00B328E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мг/л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0,5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956775" w:rsidRPr="00956775" w:rsidTr="00B328EE">
        <w:tc>
          <w:tcPr>
            <w:tcW w:w="3681" w:type="dxa"/>
            <w:shd w:val="clear" w:color="auto" w:fill="FFFFFF"/>
            <w:vAlign w:val="center"/>
            <w:hideMark/>
          </w:tcPr>
          <w:p w:rsidR="00956775" w:rsidRPr="00B328E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Железо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956775" w:rsidRPr="00B328E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мг/л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0,5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56775" w:rsidRPr="00956775" w:rsidTr="00B328EE">
        <w:tc>
          <w:tcPr>
            <w:tcW w:w="3681" w:type="dxa"/>
            <w:shd w:val="clear" w:color="auto" w:fill="FFFFFF"/>
            <w:vAlign w:val="center"/>
            <w:hideMark/>
          </w:tcPr>
          <w:p w:rsidR="00956775" w:rsidRPr="00B328E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Кадмий (суммарн.)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956775" w:rsidRPr="00B328E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мг/л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0,001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956775" w:rsidRPr="00956775" w:rsidTr="00B328EE">
        <w:tc>
          <w:tcPr>
            <w:tcW w:w="3681" w:type="dxa"/>
            <w:shd w:val="clear" w:color="auto" w:fill="FFFFFF"/>
            <w:vAlign w:val="center"/>
            <w:hideMark/>
          </w:tcPr>
          <w:p w:rsidR="00956775" w:rsidRPr="00B328E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Медь (суммарн.)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956775" w:rsidRPr="00B328E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мг/л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1,0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08468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56775" w:rsidRPr="00956775" w:rsidTr="00B328EE">
        <w:tc>
          <w:tcPr>
            <w:tcW w:w="368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Нитраты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мг/л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45,0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56775" w:rsidRPr="00956775" w:rsidTr="00B328EE">
        <w:tc>
          <w:tcPr>
            <w:tcW w:w="368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Хром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мг/л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0,05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56775" w:rsidRPr="00956775" w:rsidTr="00B328EE">
        <w:tc>
          <w:tcPr>
            <w:tcW w:w="368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Цинк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мг/л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56775" w:rsidRPr="00956775" w:rsidTr="00B328EE">
        <w:tc>
          <w:tcPr>
            <w:tcW w:w="368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 xml:space="preserve">Барий (Ва </w:t>
            </w:r>
            <w:r w:rsidRPr="00B328EE">
              <w:rPr>
                <w:rFonts w:ascii="Times New Roman" w:hAnsi="Times New Roman" w:cs="Times New Roman"/>
                <w:position w:val="10"/>
                <w:sz w:val="14"/>
                <w:szCs w:val="14"/>
              </w:rPr>
              <w:t>2+</w:t>
            </w: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мг/л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0,1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956775" w:rsidRPr="00956775" w:rsidTr="00B328EE">
        <w:tc>
          <w:tcPr>
            <w:tcW w:w="368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Мышьяк (суммарн.)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мг/л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0,05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956775" w:rsidRPr="00956775" w:rsidTr="00B328EE">
        <w:tc>
          <w:tcPr>
            <w:tcW w:w="368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Стронций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мг/л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7,0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956775" w:rsidRPr="00956775" w:rsidTr="00B328EE">
        <w:tc>
          <w:tcPr>
            <w:tcW w:w="368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Никель</w:t>
            </w:r>
          </w:p>
        </w:tc>
        <w:tc>
          <w:tcPr>
            <w:tcW w:w="2409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мг/л</w:t>
            </w:r>
          </w:p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0,1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328E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 w:rsidR="00956775" w:rsidRPr="00B328EE" w:rsidRDefault="00956775" w:rsidP="00502F9E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02F9E" w:rsidRDefault="00502F9E" w:rsidP="00502F9E">
      <w:pPr>
        <w:pStyle w:val="a7"/>
        <w:rPr>
          <w:rFonts w:ascii="Times New Roman" w:hAnsi="Times New Roman" w:cs="Times New Roman"/>
        </w:rPr>
      </w:pPr>
    </w:p>
    <w:p w:rsidR="00956775" w:rsidRDefault="00956775" w:rsidP="008902A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2F9E">
        <w:rPr>
          <w:rFonts w:ascii="Times New Roman" w:hAnsi="Times New Roman" w:cs="Times New Roman"/>
        </w:rPr>
        <w:t xml:space="preserve">Проведение анализов качества питьевой воды производится по методам </w:t>
      </w:r>
      <w:r w:rsidR="00502F9E" w:rsidRPr="00502F9E">
        <w:rPr>
          <w:rFonts w:ascii="Times New Roman" w:hAnsi="Times New Roman" w:cs="Times New Roman"/>
        </w:rPr>
        <w:t>согласно</w:t>
      </w:r>
      <w:r w:rsidRPr="00502F9E">
        <w:rPr>
          <w:rFonts w:ascii="Times New Roman" w:hAnsi="Times New Roman" w:cs="Times New Roman"/>
        </w:rPr>
        <w:t xml:space="preserve"> ГОСТ 3351-74 и ГОСТ 18190-72. </w:t>
      </w:r>
    </w:p>
    <w:p w:rsidR="00502F9E" w:rsidRPr="00502F9E" w:rsidRDefault="00502F9E" w:rsidP="008902AC">
      <w:pPr>
        <w:pStyle w:val="a7"/>
        <w:spacing w:line="360" w:lineRule="auto"/>
        <w:rPr>
          <w:rFonts w:ascii="Times New Roman" w:hAnsi="Times New Roman" w:cs="Times New Roman"/>
        </w:rPr>
      </w:pPr>
    </w:p>
    <w:p w:rsidR="00956775" w:rsidRPr="00502F9E" w:rsidRDefault="00956775" w:rsidP="008902AC">
      <w:pPr>
        <w:pStyle w:val="a7"/>
        <w:spacing w:line="360" w:lineRule="auto"/>
        <w:rPr>
          <w:rFonts w:ascii="Times New Roman" w:hAnsi="Times New Roman" w:cs="Times New Roman"/>
        </w:rPr>
      </w:pPr>
      <w:r w:rsidRPr="00502F9E">
        <w:rPr>
          <w:rFonts w:ascii="Times New Roman" w:hAnsi="Times New Roman" w:cs="Times New Roman"/>
        </w:rPr>
        <w:t>Таблица 1.6</w:t>
      </w:r>
      <w:r w:rsidR="00502F9E">
        <w:rPr>
          <w:rFonts w:ascii="Times New Roman" w:hAnsi="Times New Roman" w:cs="Times New Roman"/>
        </w:rPr>
        <w:t xml:space="preserve">. </w:t>
      </w:r>
      <w:r w:rsidRPr="00502F9E">
        <w:rPr>
          <w:rFonts w:ascii="Times New Roman" w:hAnsi="Times New Roman" w:cs="Times New Roman"/>
        </w:rPr>
        <w:t xml:space="preserve">Методы контроля качества питьевой воды </w:t>
      </w: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1"/>
        <w:gridCol w:w="2977"/>
        <w:gridCol w:w="2835"/>
      </w:tblGrid>
      <w:tr w:rsidR="00956775" w:rsidRPr="00956775" w:rsidTr="00502F9E">
        <w:tc>
          <w:tcPr>
            <w:tcW w:w="3671" w:type="dxa"/>
            <w:shd w:val="clear" w:color="auto" w:fill="FFFFFF"/>
            <w:vAlign w:val="center"/>
            <w:hideMark/>
          </w:tcPr>
          <w:p w:rsidR="00956775" w:rsidRPr="00502F9E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502F9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Показатели 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956775" w:rsidRPr="00502F9E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502F9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Обоснование 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956775" w:rsidRPr="00502F9E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502F9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Метод контроля </w:t>
            </w:r>
          </w:p>
        </w:tc>
      </w:tr>
      <w:tr w:rsidR="00956775" w:rsidRPr="00956775" w:rsidTr="00502F9E">
        <w:tc>
          <w:tcPr>
            <w:tcW w:w="3671" w:type="dxa"/>
            <w:shd w:val="clear" w:color="auto" w:fill="FFFFFF"/>
            <w:vAlign w:val="center"/>
            <w:hideMark/>
          </w:tcPr>
          <w:p w:rsidR="00956775" w:rsidRPr="00956775" w:rsidRDefault="00956775" w:rsidP="00502F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Запах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956775" w:rsidRPr="00956775" w:rsidRDefault="00956775" w:rsidP="00502F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ГОСТ 3351-74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956775" w:rsidRPr="00956775" w:rsidRDefault="00956775" w:rsidP="00502F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Органолептический</w:t>
            </w:r>
          </w:p>
        </w:tc>
      </w:tr>
      <w:tr w:rsidR="00956775" w:rsidRPr="00956775" w:rsidTr="00502F9E">
        <w:tc>
          <w:tcPr>
            <w:tcW w:w="3671" w:type="dxa"/>
            <w:shd w:val="clear" w:color="auto" w:fill="FFFFFF"/>
            <w:vAlign w:val="center"/>
            <w:hideMark/>
          </w:tcPr>
          <w:p w:rsidR="00956775" w:rsidRPr="00956775" w:rsidRDefault="00956775" w:rsidP="00502F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Привкус</w:t>
            </w:r>
          </w:p>
        </w:tc>
        <w:tc>
          <w:tcPr>
            <w:tcW w:w="2977" w:type="dxa"/>
            <w:vAlign w:val="center"/>
            <w:hideMark/>
          </w:tcPr>
          <w:p w:rsidR="00956775" w:rsidRPr="00956775" w:rsidRDefault="00956775" w:rsidP="00502F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ГОСТ 3351-74</w:t>
            </w:r>
          </w:p>
        </w:tc>
        <w:tc>
          <w:tcPr>
            <w:tcW w:w="2835" w:type="dxa"/>
            <w:vAlign w:val="center"/>
            <w:hideMark/>
          </w:tcPr>
          <w:p w:rsidR="00956775" w:rsidRPr="00956775" w:rsidRDefault="00956775" w:rsidP="00502F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Органолептический</w:t>
            </w:r>
          </w:p>
        </w:tc>
      </w:tr>
      <w:tr w:rsidR="00956775" w:rsidRPr="00956775" w:rsidTr="00502F9E">
        <w:tc>
          <w:tcPr>
            <w:tcW w:w="3671" w:type="dxa"/>
            <w:vAlign w:val="center"/>
            <w:hideMark/>
          </w:tcPr>
          <w:p w:rsidR="00956775" w:rsidRPr="00956775" w:rsidRDefault="00956775" w:rsidP="00502F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Мутность</w:t>
            </w:r>
          </w:p>
        </w:tc>
        <w:tc>
          <w:tcPr>
            <w:tcW w:w="2977" w:type="dxa"/>
            <w:vAlign w:val="center"/>
            <w:hideMark/>
          </w:tcPr>
          <w:p w:rsidR="00956775" w:rsidRPr="00956775" w:rsidRDefault="00956775" w:rsidP="00502F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ГОСТ 3351-74</w:t>
            </w:r>
          </w:p>
        </w:tc>
        <w:tc>
          <w:tcPr>
            <w:tcW w:w="2835" w:type="dxa"/>
            <w:vAlign w:val="center"/>
            <w:hideMark/>
          </w:tcPr>
          <w:p w:rsidR="00956775" w:rsidRPr="00956775" w:rsidRDefault="00956775" w:rsidP="00502F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Фотометрический</w:t>
            </w:r>
          </w:p>
        </w:tc>
      </w:tr>
      <w:tr w:rsidR="00956775" w:rsidRPr="00956775" w:rsidTr="00502F9E">
        <w:tc>
          <w:tcPr>
            <w:tcW w:w="3671" w:type="dxa"/>
            <w:vAlign w:val="center"/>
            <w:hideMark/>
          </w:tcPr>
          <w:p w:rsidR="00956775" w:rsidRPr="00956775" w:rsidRDefault="00956775" w:rsidP="00502F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Цветность</w:t>
            </w:r>
          </w:p>
        </w:tc>
        <w:tc>
          <w:tcPr>
            <w:tcW w:w="2977" w:type="dxa"/>
            <w:vAlign w:val="center"/>
            <w:hideMark/>
          </w:tcPr>
          <w:p w:rsidR="00956775" w:rsidRPr="00956775" w:rsidRDefault="00956775" w:rsidP="00502F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ГОСТ 3351-74</w:t>
            </w:r>
          </w:p>
        </w:tc>
        <w:tc>
          <w:tcPr>
            <w:tcW w:w="2835" w:type="dxa"/>
            <w:vAlign w:val="center"/>
            <w:hideMark/>
          </w:tcPr>
          <w:p w:rsidR="00956775" w:rsidRPr="00956775" w:rsidRDefault="00956775" w:rsidP="00502F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Фотометрический</w:t>
            </w:r>
          </w:p>
        </w:tc>
      </w:tr>
      <w:tr w:rsidR="00956775" w:rsidRPr="00956775" w:rsidTr="00502F9E">
        <w:tc>
          <w:tcPr>
            <w:tcW w:w="3671" w:type="dxa"/>
            <w:vAlign w:val="center"/>
            <w:hideMark/>
          </w:tcPr>
          <w:p w:rsidR="00956775" w:rsidRPr="00956775" w:rsidRDefault="00956775" w:rsidP="00502F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Хлор остаточный</w:t>
            </w:r>
          </w:p>
        </w:tc>
        <w:tc>
          <w:tcPr>
            <w:tcW w:w="2977" w:type="dxa"/>
            <w:vAlign w:val="center"/>
            <w:hideMark/>
          </w:tcPr>
          <w:p w:rsidR="00956775" w:rsidRPr="00956775" w:rsidRDefault="00956775" w:rsidP="00502F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ГОСТ 18190-72</w:t>
            </w:r>
          </w:p>
        </w:tc>
        <w:tc>
          <w:tcPr>
            <w:tcW w:w="2835" w:type="dxa"/>
            <w:vAlign w:val="center"/>
            <w:hideMark/>
          </w:tcPr>
          <w:p w:rsidR="00956775" w:rsidRPr="00956775" w:rsidRDefault="00956775" w:rsidP="00502F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Иодометрический</w:t>
            </w:r>
          </w:p>
        </w:tc>
      </w:tr>
    </w:tbl>
    <w:p w:rsidR="00956775" w:rsidRPr="00956775" w:rsidRDefault="00956775" w:rsidP="00956775">
      <w:pPr>
        <w:rPr>
          <w:rFonts w:ascii="Times New Roman" w:eastAsia="Times New Roman" w:hAnsi="Times New Roman" w:cs="Times New Roman"/>
        </w:rPr>
      </w:pPr>
    </w:p>
    <w:p w:rsidR="00956775" w:rsidRDefault="00956775" w:rsidP="00A8685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A8685E">
        <w:rPr>
          <w:rFonts w:ascii="Times New Roman" w:hAnsi="Times New Roman" w:cs="Times New Roman"/>
        </w:rPr>
        <w:t xml:space="preserve">Для осуществления контроля за качеством питьевой воды </w:t>
      </w:r>
      <w:r w:rsidR="00A8685E" w:rsidRPr="00A8685E">
        <w:rPr>
          <w:rFonts w:ascii="Times New Roman" w:hAnsi="Times New Roman" w:cs="Times New Roman"/>
        </w:rPr>
        <w:t>в соответствии с СанПиНом</w:t>
      </w:r>
      <w:r w:rsidRPr="00A8685E">
        <w:rPr>
          <w:rFonts w:ascii="Times New Roman" w:hAnsi="Times New Roman" w:cs="Times New Roman"/>
        </w:rPr>
        <w:t xml:space="preserve"> 2.1.4-1074-01 производится отбор проб воды в местах водозабора и перед поступлением ее в распределительную сеть. </w:t>
      </w:r>
      <w:r w:rsidRPr="0084064A">
        <w:rPr>
          <w:rFonts w:ascii="Times New Roman" w:hAnsi="Times New Roman" w:cs="Times New Roman"/>
        </w:rPr>
        <w:t xml:space="preserve">Данные точки отбора проб воды </w:t>
      </w:r>
      <w:r w:rsidR="00A8685E" w:rsidRPr="0084064A">
        <w:rPr>
          <w:rFonts w:ascii="Times New Roman" w:hAnsi="Times New Roman" w:cs="Times New Roman"/>
        </w:rPr>
        <w:t>располагаются</w:t>
      </w:r>
      <w:r w:rsidRPr="0084064A">
        <w:rPr>
          <w:rFonts w:ascii="Times New Roman" w:hAnsi="Times New Roman" w:cs="Times New Roman"/>
        </w:rPr>
        <w:t xml:space="preserve"> на станциях 1-го и 2-го подъема. В тупиковых участках по ул. Кирова, д. 39 (СЦРБ); ул. Заводская, д. 25 (жилой дом); котельная МУП «</w:t>
      </w:r>
      <w:r w:rsidR="0084064A">
        <w:rPr>
          <w:rFonts w:ascii="Times New Roman" w:hAnsi="Times New Roman" w:cs="Times New Roman"/>
        </w:rPr>
        <w:t>ЖКУ п. Кокуй</w:t>
      </w:r>
      <w:r w:rsidRPr="0084064A">
        <w:rPr>
          <w:rFonts w:ascii="Times New Roman" w:hAnsi="Times New Roman" w:cs="Times New Roman"/>
        </w:rPr>
        <w:t>»; возвышенный участок ул. Луговая, д. 13 (жилой дом).</w:t>
      </w:r>
      <w:r w:rsidRPr="00A8685E">
        <w:rPr>
          <w:rFonts w:ascii="Times New Roman" w:hAnsi="Times New Roman" w:cs="Times New Roman"/>
        </w:rPr>
        <w:t xml:space="preserve"> </w:t>
      </w:r>
    </w:p>
    <w:p w:rsidR="0003136A" w:rsidRPr="00A8685E" w:rsidRDefault="0003136A" w:rsidP="00A8685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3542EF" w:rsidRDefault="00956775" w:rsidP="003542EF">
      <w:pPr>
        <w:pStyle w:val="a7"/>
        <w:spacing w:line="360" w:lineRule="auto"/>
        <w:jc w:val="both"/>
        <w:rPr>
          <w:rFonts w:ascii="Times New Roman" w:hAnsi="Times New Roman" w:cs="Times New Roman"/>
        </w:rPr>
      </w:pPr>
      <w:r w:rsidRPr="00A8685E">
        <w:rPr>
          <w:rFonts w:ascii="Times New Roman" w:hAnsi="Times New Roman" w:cs="Times New Roman"/>
        </w:rPr>
        <w:t>Таблица 1.7</w:t>
      </w:r>
      <w:r w:rsidR="003542EF">
        <w:rPr>
          <w:rFonts w:ascii="Times New Roman" w:hAnsi="Times New Roman" w:cs="Times New Roman"/>
        </w:rPr>
        <w:t xml:space="preserve">. </w:t>
      </w:r>
      <w:r w:rsidRPr="00A8685E">
        <w:rPr>
          <w:rFonts w:ascii="Times New Roman" w:hAnsi="Times New Roman" w:cs="Times New Roman"/>
        </w:rPr>
        <w:t xml:space="preserve">Пункты отбора проб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8"/>
        <w:gridCol w:w="3459"/>
        <w:gridCol w:w="1861"/>
      </w:tblGrid>
      <w:tr w:rsidR="00A8685E" w:rsidRPr="00956775" w:rsidTr="003542EF">
        <w:trPr>
          <w:trHeight w:val="293"/>
          <w:tblHeader/>
        </w:trPr>
        <w:tc>
          <w:tcPr>
            <w:tcW w:w="0" w:type="auto"/>
            <w:shd w:val="clear" w:color="auto" w:fill="FFFFFF"/>
            <w:vAlign w:val="center"/>
            <w:hideMark/>
          </w:tcPr>
          <w:p w:rsidR="00A8685E" w:rsidRPr="003542EF" w:rsidRDefault="00A8685E" w:rsidP="003542EF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3542EF">
              <w:rPr>
                <w:rFonts w:ascii="Times New Roman" w:hAnsi="Times New Roman" w:cs="Times New Roman"/>
                <w:b/>
              </w:rPr>
              <w:t xml:space="preserve">Место отбора проб </w:t>
            </w:r>
          </w:p>
        </w:tc>
        <w:tc>
          <w:tcPr>
            <w:tcW w:w="5540" w:type="dxa"/>
            <w:gridSpan w:val="2"/>
            <w:shd w:val="clear" w:color="auto" w:fill="FFFFFF"/>
            <w:vAlign w:val="center"/>
            <w:hideMark/>
          </w:tcPr>
          <w:p w:rsidR="00A8685E" w:rsidRPr="003542EF" w:rsidRDefault="00A8685E" w:rsidP="003542EF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3542EF">
              <w:rPr>
                <w:rFonts w:ascii="Times New Roman" w:hAnsi="Times New Roman" w:cs="Times New Roman"/>
                <w:b/>
              </w:rPr>
              <w:t xml:space="preserve">Характер пробы, периодичность </w:t>
            </w:r>
          </w:p>
        </w:tc>
      </w:tr>
      <w:tr w:rsidR="00A8685E" w:rsidRPr="00956775" w:rsidTr="00A8685E">
        <w:tc>
          <w:tcPr>
            <w:tcW w:w="0" w:type="auto"/>
            <w:shd w:val="clear" w:color="auto" w:fill="FFFFFF"/>
            <w:vAlign w:val="center"/>
            <w:hideMark/>
          </w:tcPr>
          <w:p w:rsidR="00A8685E" w:rsidRPr="003542EF" w:rsidRDefault="00A8685E" w:rsidP="003542EF">
            <w:pPr>
              <w:pStyle w:val="a7"/>
              <w:rPr>
                <w:rFonts w:ascii="Times New Roman" w:hAnsi="Times New Roman" w:cs="Times New Roman"/>
              </w:rPr>
            </w:pPr>
            <w:r w:rsidRPr="003542EF">
              <w:rPr>
                <w:rFonts w:ascii="Times New Roman" w:hAnsi="Times New Roman" w:cs="Times New Roman"/>
              </w:rPr>
              <w:t xml:space="preserve">Станция 1-го подъема (в приемном резервуаре)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685E" w:rsidRPr="003542EF" w:rsidRDefault="00A8685E" w:rsidP="003542EF">
            <w:pPr>
              <w:pStyle w:val="a7"/>
              <w:rPr>
                <w:rFonts w:ascii="Times New Roman" w:hAnsi="Times New Roman" w:cs="Times New Roman"/>
              </w:rPr>
            </w:pPr>
            <w:r w:rsidRPr="003542EF">
              <w:rPr>
                <w:rFonts w:ascii="Times New Roman" w:hAnsi="Times New Roman" w:cs="Times New Roman"/>
              </w:rPr>
              <w:t xml:space="preserve">Микробиологический Органолептический Обобщенный Неорганические и органические вещества Радиологический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8685E" w:rsidRPr="003542EF" w:rsidRDefault="00A8685E" w:rsidP="003542EF">
            <w:pPr>
              <w:pStyle w:val="a7"/>
              <w:rPr>
                <w:rFonts w:ascii="Times New Roman" w:hAnsi="Times New Roman" w:cs="Times New Roman"/>
              </w:rPr>
            </w:pPr>
            <w:r w:rsidRPr="003542EF">
              <w:rPr>
                <w:rFonts w:ascii="Times New Roman" w:hAnsi="Times New Roman" w:cs="Times New Roman"/>
              </w:rPr>
              <w:t xml:space="preserve">1 раз в месяц </w:t>
            </w:r>
          </w:p>
          <w:p w:rsidR="003542EF" w:rsidRDefault="00A8685E" w:rsidP="003542EF">
            <w:pPr>
              <w:pStyle w:val="a7"/>
              <w:rPr>
                <w:rFonts w:ascii="Times New Roman" w:hAnsi="Times New Roman" w:cs="Times New Roman"/>
              </w:rPr>
            </w:pPr>
            <w:r w:rsidRPr="003542EF">
              <w:rPr>
                <w:rFonts w:ascii="Times New Roman" w:hAnsi="Times New Roman" w:cs="Times New Roman"/>
              </w:rPr>
              <w:t xml:space="preserve">1 раз в месяц </w:t>
            </w:r>
          </w:p>
          <w:p w:rsidR="003542EF" w:rsidRDefault="00A8685E" w:rsidP="003542EF">
            <w:pPr>
              <w:pStyle w:val="a7"/>
              <w:rPr>
                <w:rFonts w:ascii="Times New Roman" w:hAnsi="Times New Roman" w:cs="Times New Roman"/>
              </w:rPr>
            </w:pPr>
            <w:r w:rsidRPr="003542EF">
              <w:rPr>
                <w:rFonts w:ascii="Times New Roman" w:hAnsi="Times New Roman" w:cs="Times New Roman"/>
              </w:rPr>
              <w:t xml:space="preserve">1 раз в месяц </w:t>
            </w:r>
          </w:p>
          <w:p w:rsidR="00A8685E" w:rsidRPr="003542EF" w:rsidRDefault="00A8685E" w:rsidP="003542EF">
            <w:pPr>
              <w:pStyle w:val="a7"/>
              <w:rPr>
                <w:rFonts w:ascii="Times New Roman" w:hAnsi="Times New Roman" w:cs="Times New Roman"/>
              </w:rPr>
            </w:pPr>
            <w:r w:rsidRPr="003542EF">
              <w:rPr>
                <w:rFonts w:ascii="Times New Roman" w:hAnsi="Times New Roman" w:cs="Times New Roman"/>
              </w:rPr>
              <w:t xml:space="preserve">1 раз в квартал </w:t>
            </w:r>
          </w:p>
          <w:p w:rsidR="00A8685E" w:rsidRPr="003542EF" w:rsidRDefault="00A8685E" w:rsidP="003542EF">
            <w:pPr>
              <w:pStyle w:val="a7"/>
              <w:rPr>
                <w:rFonts w:ascii="Times New Roman" w:hAnsi="Times New Roman" w:cs="Times New Roman"/>
              </w:rPr>
            </w:pPr>
            <w:r w:rsidRPr="003542EF">
              <w:rPr>
                <w:rFonts w:ascii="Times New Roman" w:hAnsi="Times New Roman" w:cs="Times New Roman"/>
              </w:rPr>
              <w:t xml:space="preserve">1 раз в год </w:t>
            </w:r>
          </w:p>
        </w:tc>
      </w:tr>
      <w:tr w:rsidR="00956775" w:rsidRPr="00956775" w:rsidTr="00A8685E">
        <w:tc>
          <w:tcPr>
            <w:tcW w:w="0" w:type="auto"/>
            <w:shd w:val="clear" w:color="auto" w:fill="FFFFFF"/>
            <w:vAlign w:val="center"/>
            <w:hideMark/>
          </w:tcPr>
          <w:p w:rsidR="00956775" w:rsidRPr="003542EF" w:rsidRDefault="00956775" w:rsidP="003542EF">
            <w:pPr>
              <w:pStyle w:val="a7"/>
              <w:rPr>
                <w:rFonts w:ascii="Times New Roman" w:hAnsi="Times New Roman" w:cs="Times New Roman"/>
              </w:rPr>
            </w:pPr>
            <w:r w:rsidRPr="003542EF">
              <w:rPr>
                <w:rFonts w:ascii="Times New Roman" w:hAnsi="Times New Roman" w:cs="Times New Roman"/>
              </w:rPr>
              <w:t xml:space="preserve">Станция 2-го подъема (в здании операторной УДВ)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56775" w:rsidRPr="003542EF" w:rsidRDefault="00956775" w:rsidP="003542EF">
            <w:pPr>
              <w:pStyle w:val="a7"/>
              <w:rPr>
                <w:rFonts w:ascii="Times New Roman" w:hAnsi="Times New Roman" w:cs="Times New Roman"/>
              </w:rPr>
            </w:pPr>
            <w:r w:rsidRPr="003542EF">
              <w:rPr>
                <w:rFonts w:ascii="Times New Roman" w:hAnsi="Times New Roman" w:cs="Times New Roman"/>
              </w:rPr>
              <w:t xml:space="preserve">Микробиологический Органолептический Обобщенный Неорганические и органические вещества Радиологический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56775" w:rsidRPr="003542EF" w:rsidRDefault="00956775" w:rsidP="003542EF">
            <w:pPr>
              <w:pStyle w:val="a7"/>
              <w:rPr>
                <w:rFonts w:ascii="Times New Roman" w:hAnsi="Times New Roman" w:cs="Times New Roman"/>
              </w:rPr>
            </w:pPr>
            <w:r w:rsidRPr="003542EF">
              <w:rPr>
                <w:rFonts w:ascii="Times New Roman" w:hAnsi="Times New Roman" w:cs="Times New Roman"/>
              </w:rPr>
              <w:t xml:space="preserve">1 раз в неделю 1 раз в неделю 1 раз в квартал 1 раз в год </w:t>
            </w:r>
          </w:p>
          <w:p w:rsidR="00956775" w:rsidRPr="003542EF" w:rsidRDefault="00956775" w:rsidP="003542EF">
            <w:pPr>
              <w:pStyle w:val="a7"/>
              <w:rPr>
                <w:rFonts w:ascii="Times New Roman" w:hAnsi="Times New Roman" w:cs="Times New Roman"/>
              </w:rPr>
            </w:pPr>
            <w:r w:rsidRPr="003542EF">
              <w:rPr>
                <w:rFonts w:ascii="Times New Roman" w:hAnsi="Times New Roman" w:cs="Times New Roman"/>
              </w:rPr>
              <w:t xml:space="preserve">1 раз в год </w:t>
            </w:r>
          </w:p>
        </w:tc>
      </w:tr>
      <w:tr w:rsidR="00956775" w:rsidRPr="00956775" w:rsidTr="00A8685E">
        <w:tc>
          <w:tcPr>
            <w:tcW w:w="0" w:type="auto"/>
            <w:shd w:val="clear" w:color="auto" w:fill="FFFFFF"/>
            <w:vAlign w:val="center"/>
            <w:hideMark/>
          </w:tcPr>
          <w:p w:rsidR="00956775" w:rsidRPr="003542EF" w:rsidRDefault="00956775" w:rsidP="003542EF">
            <w:pPr>
              <w:pStyle w:val="a7"/>
              <w:rPr>
                <w:rFonts w:ascii="Times New Roman" w:hAnsi="Times New Roman" w:cs="Times New Roman"/>
              </w:rPr>
            </w:pPr>
            <w:r w:rsidRPr="003542EF">
              <w:rPr>
                <w:rFonts w:ascii="Times New Roman" w:hAnsi="Times New Roman" w:cs="Times New Roman"/>
              </w:rPr>
              <w:t xml:space="preserve">В тупиковом участке ул. Кирова, д. 39 (СЦРБ)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56775" w:rsidRPr="003542EF" w:rsidRDefault="00956775" w:rsidP="003542EF">
            <w:pPr>
              <w:pStyle w:val="a7"/>
              <w:rPr>
                <w:rFonts w:ascii="Times New Roman" w:hAnsi="Times New Roman" w:cs="Times New Roman"/>
              </w:rPr>
            </w:pPr>
            <w:r w:rsidRPr="003542EF">
              <w:rPr>
                <w:rFonts w:ascii="Times New Roman" w:hAnsi="Times New Roman" w:cs="Times New Roman"/>
              </w:rPr>
              <w:t xml:space="preserve">Микробиологический Органолептический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56775" w:rsidRPr="003542EF" w:rsidRDefault="00956775" w:rsidP="003542EF">
            <w:pPr>
              <w:pStyle w:val="a7"/>
              <w:rPr>
                <w:rFonts w:ascii="Times New Roman" w:hAnsi="Times New Roman" w:cs="Times New Roman"/>
              </w:rPr>
            </w:pPr>
            <w:r w:rsidRPr="003542EF">
              <w:rPr>
                <w:rFonts w:ascii="Times New Roman" w:hAnsi="Times New Roman" w:cs="Times New Roman"/>
              </w:rPr>
              <w:t xml:space="preserve">2 раза в месяц 2 раза в месяц </w:t>
            </w:r>
          </w:p>
        </w:tc>
      </w:tr>
      <w:tr w:rsidR="00956775" w:rsidRPr="00956775" w:rsidTr="00A8685E">
        <w:tc>
          <w:tcPr>
            <w:tcW w:w="0" w:type="auto"/>
            <w:shd w:val="clear" w:color="auto" w:fill="FFFFFF"/>
            <w:vAlign w:val="center"/>
            <w:hideMark/>
          </w:tcPr>
          <w:p w:rsidR="00956775" w:rsidRPr="003542EF" w:rsidRDefault="00956775" w:rsidP="003542E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3542EF">
              <w:rPr>
                <w:rFonts w:ascii="Times New Roman" w:eastAsia="Times New Roman" w:hAnsi="Times New Roman" w:cs="Times New Roman"/>
              </w:rPr>
              <w:t xml:space="preserve">В тупиковом участке ул. Заводская, д.25 (жилой дом)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56775" w:rsidRPr="003542EF" w:rsidRDefault="00956775" w:rsidP="003542E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3542EF">
              <w:rPr>
                <w:rFonts w:ascii="Times New Roman" w:eastAsia="Times New Roman" w:hAnsi="Times New Roman" w:cs="Times New Roman"/>
              </w:rPr>
              <w:t xml:space="preserve">Микробиологический Органолептический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56775" w:rsidRPr="003542EF" w:rsidRDefault="00956775" w:rsidP="003542E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3542EF">
              <w:rPr>
                <w:rFonts w:ascii="Times New Roman" w:eastAsia="Times New Roman" w:hAnsi="Times New Roman" w:cs="Times New Roman"/>
              </w:rPr>
              <w:t xml:space="preserve">2 раза в месяц 2 раза в месяц </w:t>
            </w:r>
          </w:p>
        </w:tc>
      </w:tr>
      <w:tr w:rsidR="003542EF" w:rsidRPr="00956775" w:rsidTr="003542EF">
        <w:trPr>
          <w:trHeight w:val="271"/>
        </w:trPr>
        <w:tc>
          <w:tcPr>
            <w:tcW w:w="0" w:type="auto"/>
            <w:vAlign w:val="center"/>
            <w:hideMark/>
          </w:tcPr>
          <w:p w:rsidR="003542EF" w:rsidRPr="003542EF" w:rsidRDefault="003542EF" w:rsidP="003542E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3542EF">
              <w:rPr>
                <w:rFonts w:ascii="Times New Roman" w:eastAsia="Times New Roman" w:hAnsi="Times New Roman" w:cs="Times New Roman"/>
              </w:rPr>
              <w:fldChar w:fldCharType="begin"/>
            </w:r>
            <w:r w:rsidR="009E3A89">
              <w:rPr>
                <w:rFonts w:ascii="Times New Roman" w:eastAsia="Times New Roman" w:hAnsi="Times New Roman" w:cs="Times New Roman"/>
              </w:rPr>
              <w:instrText xml:space="preserve"> INCLUDEPICTURE "C:\\var\\folders\\5t\\f4jfrj3s79d3n0g5z4234rhh0000gn\\T\\com.microsoft.Word\\WebArchiveCopyPasteTempFiles\\page44image10028240" \* MERGEFORMAT </w:instrText>
            </w:r>
            <w:r w:rsidRPr="003542E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3542E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23F35E8" wp14:editId="1E03BC5B">
                  <wp:extent cx="2209165" cy="72390"/>
                  <wp:effectExtent l="0" t="0" r="635" b="3810"/>
                  <wp:docPr id="730" name="Рисунок 730" descr="page44image10028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page44image10028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65" cy="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42EF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3542EF" w:rsidRPr="003542EF" w:rsidRDefault="003542EF" w:rsidP="003542E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BD6CBA">
              <w:rPr>
                <w:rFonts w:ascii="Times New Roman" w:eastAsia="Times New Roman" w:hAnsi="Times New Roman" w:cs="Times New Roman"/>
              </w:rPr>
              <w:t>Котельная МУП «</w:t>
            </w:r>
            <w:r w:rsidR="0084064A" w:rsidRPr="00BD6CBA">
              <w:rPr>
                <w:rFonts w:ascii="Times New Roman" w:eastAsia="Times New Roman" w:hAnsi="Times New Roman" w:cs="Times New Roman"/>
              </w:rPr>
              <w:t>ЖКУ п. Кокуй</w:t>
            </w:r>
            <w:r w:rsidRPr="00BD6CBA">
              <w:rPr>
                <w:rFonts w:ascii="Times New Roman" w:eastAsia="Times New Roman" w:hAnsi="Times New Roman" w:cs="Times New Roman"/>
              </w:rPr>
              <w:t>»</w:t>
            </w:r>
            <w:r w:rsidRPr="003542E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3542EF" w:rsidRPr="003542EF" w:rsidRDefault="003542EF" w:rsidP="003542E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3542EF">
              <w:rPr>
                <w:rFonts w:ascii="Times New Roman" w:eastAsia="Times New Roman" w:hAnsi="Times New Roman" w:cs="Times New Roman"/>
              </w:rPr>
              <w:fldChar w:fldCharType="begin"/>
            </w:r>
            <w:r w:rsidR="009E3A89">
              <w:rPr>
                <w:rFonts w:ascii="Times New Roman" w:eastAsia="Times New Roman" w:hAnsi="Times New Roman" w:cs="Times New Roman"/>
              </w:rPr>
              <w:instrText xml:space="preserve"> INCLUDEPICTURE "C:\\var\\folders\\5t\\f4jfrj3s79d3n0g5z4234rhh0000gn\\T\\com.microsoft.Word\\WebArchiveCopyPasteTempFiles\\page44image7979968" \* MERGEFORMAT </w:instrText>
            </w:r>
            <w:r w:rsidRPr="003542E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3542E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05DB5F2" wp14:editId="7619B1F1">
                  <wp:extent cx="2209165" cy="72390"/>
                  <wp:effectExtent l="0" t="0" r="635" b="3810"/>
                  <wp:docPr id="729" name="Рисунок 729" descr="page44image7979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page44image7979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65" cy="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42EF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42EF" w:rsidRPr="003542EF" w:rsidRDefault="003542EF" w:rsidP="003542E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3542EF">
              <w:rPr>
                <w:rFonts w:ascii="Times New Roman" w:eastAsia="Times New Roman" w:hAnsi="Times New Roman" w:cs="Times New Roman"/>
              </w:rPr>
              <w:t xml:space="preserve">Микробиологический Органолептический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42EF" w:rsidRPr="003542EF" w:rsidRDefault="003542EF" w:rsidP="003542E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3542EF">
              <w:rPr>
                <w:rFonts w:ascii="Times New Roman" w:eastAsia="Times New Roman" w:hAnsi="Times New Roman" w:cs="Times New Roman"/>
              </w:rPr>
              <w:t xml:space="preserve">2 раза в месяц 2 раза в месяц </w:t>
            </w:r>
          </w:p>
        </w:tc>
      </w:tr>
      <w:tr w:rsidR="00956775" w:rsidRPr="00956775" w:rsidTr="00A8685E">
        <w:tc>
          <w:tcPr>
            <w:tcW w:w="0" w:type="auto"/>
            <w:shd w:val="clear" w:color="auto" w:fill="FFFFFF"/>
            <w:vAlign w:val="center"/>
            <w:hideMark/>
          </w:tcPr>
          <w:p w:rsidR="00956775" w:rsidRPr="003542EF" w:rsidRDefault="00956775" w:rsidP="003542E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3542EF">
              <w:rPr>
                <w:rFonts w:ascii="Times New Roman" w:eastAsia="Times New Roman" w:hAnsi="Times New Roman" w:cs="Times New Roman"/>
              </w:rPr>
              <w:t xml:space="preserve">Возвышенный участок ул. Луговая, д. 13 (жилой дом)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42EF" w:rsidRPr="003542EF" w:rsidRDefault="00956775" w:rsidP="003542E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3542EF">
              <w:rPr>
                <w:rFonts w:ascii="Times New Roman" w:eastAsia="Times New Roman" w:hAnsi="Times New Roman" w:cs="Times New Roman"/>
              </w:rPr>
              <w:t xml:space="preserve">Микробиологический Органолептический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56775" w:rsidRPr="003542EF" w:rsidRDefault="00956775" w:rsidP="003542E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3542EF">
              <w:rPr>
                <w:rFonts w:ascii="Times New Roman" w:eastAsia="Times New Roman" w:hAnsi="Times New Roman" w:cs="Times New Roman"/>
              </w:rPr>
              <w:t xml:space="preserve">2 раза в месяц 2 раза в месяц </w:t>
            </w:r>
          </w:p>
        </w:tc>
      </w:tr>
    </w:tbl>
    <w:p w:rsidR="003542EF" w:rsidRDefault="003542EF" w:rsidP="003542E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Default="00956775" w:rsidP="003542E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542EF">
        <w:rPr>
          <w:rFonts w:ascii="Times New Roman" w:hAnsi="Times New Roman" w:cs="Times New Roman"/>
        </w:rPr>
        <w:t xml:space="preserve">Периодичность отбора проб питьевой воды устанавливается с учетом требований СанПиН 2.1.4.1074-01. </w:t>
      </w:r>
    </w:p>
    <w:p w:rsidR="004B16B4" w:rsidRPr="003542EF" w:rsidRDefault="004B16B4" w:rsidP="003542E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956775" w:rsidRDefault="00956775" w:rsidP="003542EF">
      <w:pPr>
        <w:pStyle w:val="a7"/>
        <w:spacing w:line="360" w:lineRule="auto"/>
        <w:jc w:val="both"/>
      </w:pPr>
      <w:r w:rsidRPr="003542EF">
        <w:rPr>
          <w:rFonts w:ascii="Times New Roman" w:hAnsi="Times New Roman" w:cs="Times New Roman"/>
        </w:rPr>
        <w:t>Таблица 1.8</w:t>
      </w:r>
      <w:r w:rsidR="003542EF">
        <w:rPr>
          <w:rFonts w:ascii="Times New Roman" w:hAnsi="Times New Roman" w:cs="Times New Roman"/>
        </w:rPr>
        <w:t xml:space="preserve">. </w:t>
      </w:r>
      <w:r w:rsidRPr="003542EF">
        <w:rPr>
          <w:rFonts w:ascii="Times New Roman" w:hAnsi="Times New Roman" w:cs="Times New Roman"/>
        </w:rPr>
        <w:t>Периодичность отбора проб питьевой воды</w:t>
      </w:r>
      <w:r w:rsidRPr="00956775">
        <w:t xml:space="preserve">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3"/>
        <w:gridCol w:w="2268"/>
      </w:tblGrid>
      <w:tr w:rsidR="00956775" w:rsidRPr="00956775" w:rsidTr="00AB0C9E">
        <w:tc>
          <w:tcPr>
            <w:tcW w:w="7083" w:type="dxa"/>
            <w:shd w:val="clear" w:color="auto" w:fill="FFFFFF"/>
            <w:vAlign w:val="center"/>
            <w:hideMark/>
          </w:tcPr>
          <w:p w:rsidR="00956775" w:rsidRPr="00AB0C9E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AB0C9E">
              <w:rPr>
                <w:rFonts w:ascii="Times New Roman" w:eastAsia="Times New Roman" w:hAnsi="Times New Roman" w:cs="Times New Roman"/>
                <w:b/>
              </w:rPr>
              <w:t xml:space="preserve">Виды показателей 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956775" w:rsidRPr="00AB0C9E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AB0C9E">
              <w:rPr>
                <w:rFonts w:ascii="Times New Roman" w:eastAsia="Times New Roman" w:hAnsi="Times New Roman" w:cs="Times New Roman"/>
                <w:b/>
              </w:rPr>
              <w:t xml:space="preserve">Периодичность </w:t>
            </w:r>
          </w:p>
        </w:tc>
      </w:tr>
      <w:tr w:rsidR="00956775" w:rsidRPr="00956775" w:rsidTr="00AB0C9E">
        <w:tc>
          <w:tcPr>
            <w:tcW w:w="7083" w:type="dxa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Микробиологический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1 раз в месяц</w:t>
            </w:r>
          </w:p>
        </w:tc>
      </w:tr>
      <w:tr w:rsidR="00956775" w:rsidRPr="00956775" w:rsidTr="00AB0C9E">
        <w:tc>
          <w:tcPr>
            <w:tcW w:w="7083" w:type="dxa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Органолептический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1 раз в месяц</w:t>
            </w:r>
          </w:p>
        </w:tc>
      </w:tr>
      <w:tr w:rsidR="00956775" w:rsidRPr="00956775" w:rsidTr="00AB0C9E">
        <w:tc>
          <w:tcPr>
            <w:tcW w:w="7083" w:type="dxa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Обобщенный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1 раз в месяц</w:t>
            </w:r>
          </w:p>
        </w:tc>
      </w:tr>
      <w:tr w:rsidR="00956775" w:rsidRPr="00956775" w:rsidTr="00AB0C9E">
        <w:tc>
          <w:tcPr>
            <w:tcW w:w="7083" w:type="dxa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Неорганические и органические вещества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1 раз в квартал</w:t>
            </w:r>
          </w:p>
        </w:tc>
      </w:tr>
      <w:tr w:rsidR="00956775" w:rsidRPr="00956775" w:rsidTr="00AB0C9E">
        <w:tc>
          <w:tcPr>
            <w:tcW w:w="7083" w:type="dxa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Радиологический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1 раз в год</w:t>
            </w:r>
          </w:p>
        </w:tc>
      </w:tr>
    </w:tbl>
    <w:p w:rsidR="004B16B4" w:rsidRDefault="004B16B4" w:rsidP="00AB0C9E">
      <w:pPr>
        <w:pStyle w:val="a7"/>
        <w:spacing w:line="360" w:lineRule="auto"/>
        <w:ind w:firstLine="567"/>
        <w:rPr>
          <w:rFonts w:ascii="Times New Roman" w:hAnsi="Times New Roman" w:cs="Times New Roman"/>
        </w:rPr>
      </w:pPr>
    </w:p>
    <w:p w:rsidR="00956775" w:rsidRPr="00AB0C9E" w:rsidRDefault="00956775" w:rsidP="00AB0C9E">
      <w:pPr>
        <w:pStyle w:val="a7"/>
        <w:spacing w:line="360" w:lineRule="auto"/>
        <w:ind w:firstLine="567"/>
        <w:rPr>
          <w:rFonts w:ascii="Times New Roman" w:hAnsi="Times New Roman" w:cs="Times New Roman"/>
        </w:rPr>
      </w:pPr>
      <w:r w:rsidRPr="00AB0C9E">
        <w:rPr>
          <w:rFonts w:ascii="Times New Roman" w:hAnsi="Times New Roman" w:cs="Times New Roman"/>
        </w:rPr>
        <w:t xml:space="preserve">Отбор определяемых показателей и количество исследуемых проб питьевой воды перед ее поступлением в распределительную сеть. </w:t>
      </w:r>
    </w:p>
    <w:p w:rsidR="00AB0C9E" w:rsidRDefault="00AB0C9E" w:rsidP="00AB0C9E">
      <w:pPr>
        <w:pStyle w:val="a7"/>
        <w:spacing w:line="360" w:lineRule="auto"/>
        <w:ind w:firstLine="567"/>
        <w:rPr>
          <w:rFonts w:ascii="Times New Roman" w:hAnsi="Times New Roman" w:cs="Times New Roman"/>
        </w:rPr>
      </w:pPr>
    </w:p>
    <w:p w:rsidR="00956775" w:rsidRPr="00AB0C9E" w:rsidRDefault="00956775" w:rsidP="00AB0C9E">
      <w:pPr>
        <w:pStyle w:val="a7"/>
        <w:spacing w:line="360" w:lineRule="auto"/>
        <w:ind w:firstLine="567"/>
        <w:rPr>
          <w:rFonts w:ascii="Times New Roman" w:hAnsi="Times New Roman" w:cs="Times New Roman"/>
        </w:rPr>
      </w:pPr>
      <w:r w:rsidRPr="00AB0C9E">
        <w:rPr>
          <w:rFonts w:ascii="Times New Roman" w:hAnsi="Times New Roman" w:cs="Times New Roman"/>
        </w:rPr>
        <w:t>Таблица 1.9</w:t>
      </w:r>
      <w:r w:rsidR="00AB0C9E">
        <w:rPr>
          <w:rFonts w:ascii="Times New Roman" w:hAnsi="Times New Roman" w:cs="Times New Roman"/>
        </w:rPr>
        <w:t xml:space="preserve">. </w:t>
      </w:r>
      <w:r w:rsidRPr="00AB0C9E">
        <w:rPr>
          <w:rFonts w:ascii="Times New Roman" w:hAnsi="Times New Roman" w:cs="Times New Roman"/>
        </w:rPr>
        <w:t xml:space="preserve">Периодичность отбора проб питьевой воды перед ее </w:t>
      </w:r>
      <w:r w:rsidR="00AB0C9E" w:rsidRPr="00AB0C9E">
        <w:rPr>
          <w:rFonts w:ascii="Times New Roman" w:hAnsi="Times New Roman" w:cs="Times New Roman"/>
        </w:rPr>
        <w:t>поступлением</w:t>
      </w:r>
      <w:r w:rsidRPr="00AB0C9E">
        <w:rPr>
          <w:rFonts w:ascii="Times New Roman" w:hAnsi="Times New Roman" w:cs="Times New Roman"/>
        </w:rPr>
        <w:t xml:space="preserve"> в распределительную сеть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4"/>
        <w:gridCol w:w="6104"/>
      </w:tblGrid>
      <w:tr w:rsidR="00956775" w:rsidRPr="00956775" w:rsidTr="0003136A">
        <w:trPr>
          <w:tblHeader/>
        </w:trPr>
        <w:tc>
          <w:tcPr>
            <w:tcW w:w="0" w:type="auto"/>
            <w:shd w:val="clear" w:color="auto" w:fill="FFFFFF"/>
            <w:vAlign w:val="center"/>
            <w:hideMark/>
          </w:tcPr>
          <w:p w:rsidR="00956775" w:rsidRPr="00AB0C9E" w:rsidRDefault="00956775" w:rsidP="00956775">
            <w:pPr>
              <w:spacing w:before="100" w:beforeAutospacing="1" w:after="100" w:afterAutospacing="1"/>
              <w:divId w:val="1115638806"/>
              <w:rPr>
                <w:rFonts w:ascii="Times New Roman" w:eastAsia="Times New Roman" w:hAnsi="Times New Roman" w:cs="Times New Roman"/>
                <w:b/>
              </w:rPr>
            </w:pPr>
            <w:r w:rsidRPr="00AB0C9E">
              <w:rPr>
                <w:rFonts w:ascii="Times New Roman" w:eastAsia="Times New Roman" w:hAnsi="Times New Roman" w:cs="Times New Roman"/>
                <w:b/>
              </w:rPr>
              <w:t xml:space="preserve">Виды показателей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56775" w:rsidRPr="00AB0C9E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AB0C9E">
              <w:rPr>
                <w:rFonts w:ascii="Times New Roman" w:eastAsia="Times New Roman" w:hAnsi="Times New Roman" w:cs="Times New Roman"/>
                <w:b/>
              </w:rPr>
              <w:t xml:space="preserve">Кол-во проб </w:t>
            </w:r>
            <w:r w:rsidR="00AB0C9E" w:rsidRPr="00AB0C9E">
              <w:rPr>
                <w:rFonts w:ascii="Times New Roman" w:eastAsia="Times New Roman" w:hAnsi="Times New Roman" w:cs="Times New Roman"/>
                <w:b/>
              </w:rPr>
              <w:t>в течение</w:t>
            </w:r>
            <w:r w:rsidRPr="00AB0C9E">
              <w:rPr>
                <w:rFonts w:ascii="Times New Roman" w:eastAsia="Times New Roman" w:hAnsi="Times New Roman" w:cs="Times New Roman"/>
                <w:b/>
              </w:rPr>
              <w:t xml:space="preserve"> одного года не менее (для поверхностных источников) </w:t>
            </w:r>
          </w:p>
        </w:tc>
      </w:tr>
      <w:tr w:rsidR="00956775" w:rsidRPr="00956775" w:rsidTr="00AB0C9E">
        <w:tc>
          <w:tcPr>
            <w:tcW w:w="0" w:type="auto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Микробиологический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1 раз в неделю</w:t>
            </w:r>
          </w:p>
        </w:tc>
      </w:tr>
      <w:tr w:rsidR="00956775" w:rsidRPr="00956775" w:rsidTr="00AB0C9E">
        <w:tc>
          <w:tcPr>
            <w:tcW w:w="0" w:type="auto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Органолептический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1 раз в неделю</w:t>
            </w:r>
          </w:p>
        </w:tc>
      </w:tr>
      <w:tr w:rsidR="00956775" w:rsidRPr="00956775" w:rsidTr="00AB0C9E">
        <w:tc>
          <w:tcPr>
            <w:tcW w:w="0" w:type="auto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Обобщенный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1 раз в квартал</w:t>
            </w:r>
          </w:p>
        </w:tc>
      </w:tr>
      <w:tr w:rsidR="00956775" w:rsidRPr="00956775" w:rsidTr="00AB0C9E">
        <w:tc>
          <w:tcPr>
            <w:tcW w:w="0" w:type="auto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Неорганические и органические вещества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1 раз в год</w:t>
            </w:r>
          </w:p>
        </w:tc>
      </w:tr>
      <w:tr w:rsidR="00956775" w:rsidRPr="00956775" w:rsidTr="00AB0C9E">
        <w:tc>
          <w:tcPr>
            <w:tcW w:w="0" w:type="auto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Радиологические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56775" w:rsidRPr="00AB0C9E" w:rsidRDefault="00956775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1 раз в год</w:t>
            </w:r>
          </w:p>
        </w:tc>
      </w:tr>
    </w:tbl>
    <w:p w:rsidR="00956775" w:rsidRPr="00AB0C9E" w:rsidRDefault="00956775" w:rsidP="00AB0C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AB0C9E">
        <w:rPr>
          <w:rFonts w:ascii="Times New Roman" w:hAnsi="Times New Roman" w:cs="Times New Roman"/>
        </w:rPr>
        <w:t xml:space="preserve">Производственный контроль качества питьевой воды в распределительной сети производится по микробиологическим и органолептическим показателям. </w:t>
      </w:r>
    </w:p>
    <w:p w:rsidR="00AB0C9E" w:rsidRDefault="00AB0C9E" w:rsidP="00AB0C9E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956775" w:rsidRPr="00AB0C9E" w:rsidRDefault="00956775" w:rsidP="00AB0C9E">
      <w:pPr>
        <w:pStyle w:val="a7"/>
        <w:spacing w:line="360" w:lineRule="auto"/>
        <w:jc w:val="both"/>
        <w:rPr>
          <w:rFonts w:ascii="Times New Roman" w:hAnsi="Times New Roman" w:cs="Times New Roman"/>
        </w:rPr>
      </w:pPr>
      <w:r w:rsidRPr="00AB0C9E">
        <w:rPr>
          <w:rFonts w:ascii="Times New Roman" w:hAnsi="Times New Roman" w:cs="Times New Roman"/>
        </w:rPr>
        <w:t>Таблица 1.10</w:t>
      </w:r>
      <w:r w:rsidR="00AB0C9E" w:rsidRPr="00AB0C9E">
        <w:rPr>
          <w:rFonts w:ascii="Times New Roman" w:hAnsi="Times New Roman" w:cs="Times New Roman"/>
        </w:rPr>
        <w:t xml:space="preserve">. </w:t>
      </w:r>
      <w:r w:rsidRPr="00AB0C9E">
        <w:rPr>
          <w:rFonts w:ascii="Times New Roman" w:hAnsi="Times New Roman" w:cs="Times New Roman"/>
        </w:rPr>
        <w:t xml:space="preserve">Производственный контроль качества питьевой воды в распределительной сети 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536"/>
      </w:tblGrid>
      <w:tr w:rsidR="00AB0C9E" w:rsidRPr="00AB0C9E" w:rsidTr="00AB0C9E">
        <w:trPr>
          <w:trHeight w:val="100"/>
        </w:trPr>
        <w:tc>
          <w:tcPr>
            <w:tcW w:w="4820" w:type="dxa"/>
          </w:tcPr>
          <w:p w:rsidR="00AB0C9E" w:rsidRPr="00AB0C9E" w:rsidRDefault="00AB0C9E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0C9E">
              <w:rPr>
                <w:rFonts w:ascii="Times New Roman" w:eastAsia="Times New Roman" w:hAnsi="Times New Roman" w:cs="Times New Roman"/>
                <w:b/>
              </w:rPr>
              <w:t>Количество обслуживаемого населения, тыс. чел.</w:t>
            </w:r>
          </w:p>
        </w:tc>
        <w:tc>
          <w:tcPr>
            <w:tcW w:w="4536" w:type="dxa"/>
          </w:tcPr>
          <w:p w:rsidR="00AB0C9E" w:rsidRPr="00AB0C9E" w:rsidRDefault="00AB0C9E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0C9E">
              <w:rPr>
                <w:rFonts w:ascii="Times New Roman" w:eastAsia="Times New Roman" w:hAnsi="Times New Roman" w:cs="Times New Roman"/>
                <w:b/>
              </w:rPr>
              <w:t>Количество проб в месяц</w:t>
            </w:r>
          </w:p>
        </w:tc>
      </w:tr>
      <w:tr w:rsidR="00AB0C9E" w:rsidRPr="00AB0C9E" w:rsidTr="00AB0C9E">
        <w:trPr>
          <w:trHeight w:val="271"/>
        </w:trPr>
        <w:tc>
          <w:tcPr>
            <w:tcW w:w="4820" w:type="dxa"/>
          </w:tcPr>
          <w:p w:rsidR="00AB0C9E" w:rsidRPr="00AB0C9E" w:rsidRDefault="00AB0C9E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До 10</w:t>
            </w:r>
          </w:p>
        </w:tc>
        <w:tc>
          <w:tcPr>
            <w:tcW w:w="4536" w:type="dxa"/>
          </w:tcPr>
          <w:p w:rsidR="00AB0C9E" w:rsidRPr="00AB0C9E" w:rsidRDefault="00AB0C9E" w:rsidP="00AB0C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AB0C9E"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:rsidR="0003136A" w:rsidRDefault="0003136A" w:rsidP="00AB0C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AB0C9E" w:rsidRDefault="00956775" w:rsidP="00AB0C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AB0C9E">
        <w:rPr>
          <w:rFonts w:ascii="Times New Roman" w:hAnsi="Times New Roman" w:cs="Times New Roman"/>
        </w:rPr>
        <w:t xml:space="preserve">В число проб не входят обязательные контрольные пробы после ремонта и иных технических работ на распределительной сети. </w:t>
      </w:r>
    </w:p>
    <w:p w:rsidR="00956775" w:rsidRDefault="00956775" w:rsidP="00AB0C9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AB0C9E">
        <w:rPr>
          <w:rFonts w:ascii="Times New Roman" w:hAnsi="Times New Roman" w:cs="Times New Roman"/>
        </w:rPr>
        <w:t xml:space="preserve">На период паводков и аварийных ситуаций устанавливается усиленный </w:t>
      </w:r>
      <w:r w:rsidR="00AB0C9E" w:rsidRPr="00AB0C9E">
        <w:rPr>
          <w:rFonts w:ascii="Times New Roman" w:hAnsi="Times New Roman" w:cs="Times New Roman"/>
        </w:rPr>
        <w:t>режим</w:t>
      </w:r>
      <w:r w:rsidRPr="00AB0C9E">
        <w:rPr>
          <w:rFonts w:ascii="Times New Roman" w:hAnsi="Times New Roman" w:cs="Times New Roman"/>
        </w:rPr>
        <w:t xml:space="preserve"> контроля качества питьевой воды по согласованию с Территориальным </w:t>
      </w:r>
      <w:r w:rsidR="00AB0C9E" w:rsidRPr="00AB0C9E">
        <w:rPr>
          <w:rFonts w:ascii="Times New Roman" w:hAnsi="Times New Roman" w:cs="Times New Roman"/>
        </w:rPr>
        <w:t>отделом</w:t>
      </w:r>
      <w:r w:rsidRPr="00AB0C9E">
        <w:rPr>
          <w:rFonts w:ascii="Times New Roman" w:hAnsi="Times New Roman" w:cs="Times New Roman"/>
        </w:rPr>
        <w:t xml:space="preserve"> управления Роспотребнадзора по Забайкальскому краю в Нерчинском, </w:t>
      </w:r>
      <w:r w:rsidR="00AB0C9E" w:rsidRPr="00AB0C9E">
        <w:rPr>
          <w:rFonts w:ascii="Times New Roman" w:hAnsi="Times New Roman" w:cs="Times New Roman"/>
        </w:rPr>
        <w:t>Сретенском</w:t>
      </w:r>
      <w:r w:rsidRPr="00AB0C9E">
        <w:rPr>
          <w:rFonts w:ascii="Times New Roman" w:hAnsi="Times New Roman" w:cs="Times New Roman"/>
        </w:rPr>
        <w:t xml:space="preserve">, Чернышевском районах, т.е. увеличение количества взятия проб. </w:t>
      </w:r>
    </w:p>
    <w:p w:rsidR="00AB0C9E" w:rsidRPr="00AB0C9E" w:rsidRDefault="00AB0C9E" w:rsidP="00AB0C9E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956775" w:rsidRPr="00956775" w:rsidRDefault="00956775" w:rsidP="00AB0C9E">
      <w:pPr>
        <w:pStyle w:val="a7"/>
        <w:spacing w:line="360" w:lineRule="auto"/>
        <w:jc w:val="both"/>
      </w:pPr>
      <w:r w:rsidRPr="00AB0C9E">
        <w:rPr>
          <w:rFonts w:ascii="Times New Roman" w:hAnsi="Times New Roman" w:cs="Times New Roman"/>
        </w:rPr>
        <w:t>Таблица 1.11</w:t>
      </w:r>
      <w:r w:rsidR="00AB0C9E">
        <w:rPr>
          <w:rFonts w:ascii="Times New Roman" w:hAnsi="Times New Roman" w:cs="Times New Roman"/>
        </w:rPr>
        <w:t xml:space="preserve">. </w:t>
      </w:r>
      <w:r w:rsidRPr="00AB0C9E">
        <w:rPr>
          <w:rFonts w:ascii="Times New Roman" w:hAnsi="Times New Roman" w:cs="Times New Roman"/>
        </w:rPr>
        <w:t>Календарный график</w:t>
      </w:r>
      <w:r w:rsidRPr="00956775">
        <w:rPr>
          <w:sz w:val="28"/>
          <w:szCs w:val="28"/>
        </w:rPr>
        <w:t xml:space="preserve"> </w:t>
      </w:r>
    </w:p>
    <w:p w:rsidR="00956775" w:rsidRPr="00956775" w:rsidRDefault="00956775" w:rsidP="00956775">
      <w:pPr>
        <w:rPr>
          <w:rFonts w:ascii="Times New Roman" w:eastAsia="Times New Roman" w:hAnsi="Times New Roman" w:cs="Times New Roman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1"/>
        <w:gridCol w:w="5657"/>
      </w:tblGrid>
      <w:tr w:rsidR="00956775" w:rsidRPr="00956775" w:rsidTr="004B16B4">
        <w:tc>
          <w:tcPr>
            <w:tcW w:w="3681" w:type="dxa"/>
            <w:shd w:val="clear" w:color="auto" w:fill="FFFFFF"/>
            <w:vAlign w:val="center"/>
            <w:hideMark/>
          </w:tcPr>
          <w:p w:rsidR="00956775" w:rsidRPr="004B16B4" w:rsidRDefault="00956775" w:rsidP="004B16B4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4B16B4">
              <w:rPr>
                <w:rFonts w:ascii="Times New Roman" w:hAnsi="Times New Roman" w:cs="Times New Roman"/>
                <w:b/>
              </w:rPr>
              <w:t xml:space="preserve">Показатели </w:t>
            </w:r>
          </w:p>
        </w:tc>
        <w:tc>
          <w:tcPr>
            <w:tcW w:w="5657" w:type="dxa"/>
            <w:shd w:val="clear" w:color="auto" w:fill="FFFFFF"/>
            <w:vAlign w:val="center"/>
            <w:hideMark/>
          </w:tcPr>
          <w:p w:rsidR="00956775" w:rsidRPr="004B16B4" w:rsidRDefault="00956775" w:rsidP="004B16B4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4B16B4">
              <w:rPr>
                <w:rFonts w:ascii="Times New Roman" w:hAnsi="Times New Roman" w:cs="Times New Roman"/>
                <w:b/>
              </w:rPr>
              <w:t xml:space="preserve">Дата отбора </w:t>
            </w:r>
          </w:p>
        </w:tc>
      </w:tr>
      <w:tr w:rsidR="00956775" w:rsidRPr="00956775" w:rsidTr="004B16B4">
        <w:tc>
          <w:tcPr>
            <w:tcW w:w="3681" w:type="dxa"/>
            <w:shd w:val="clear" w:color="auto" w:fill="FFFFFF"/>
            <w:vAlign w:val="center"/>
            <w:hideMark/>
          </w:tcPr>
          <w:p w:rsidR="004B16B4" w:rsidRPr="004B16B4" w:rsidRDefault="00956775" w:rsidP="004B16B4">
            <w:pPr>
              <w:pStyle w:val="a7"/>
              <w:rPr>
                <w:rFonts w:ascii="Times New Roman" w:hAnsi="Times New Roman" w:cs="Times New Roman"/>
              </w:rPr>
            </w:pPr>
            <w:r w:rsidRPr="004B16B4">
              <w:rPr>
                <w:rFonts w:ascii="Times New Roman" w:hAnsi="Times New Roman" w:cs="Times New Roman"/>
              </w:rPr>
              <w:t xml:space="preserve">Микробиологический </w:t>
            </w:r>
          </w:p>
          <w:p w:rsidR="004B16B4" w:rsidRDefault="00956775" w:rsidP="004B16B4">
            <w:pPr>
              <w:pStyle w:val="a7"/>
              <w:rPr>
                <w:rFonts w:ascii="Times New Roman" w:hAnsi="Times New Roman" w:cs="Times New Roman"/>
              </w:rPr>
            </w:pPr>
            <w:r w:rsidRPr="004B16B4">
              <w:rPr>
                <w:rFonts w:ascii="Times New Roman" w:hAnsi="Times New Roman" w:cs="Times New Roman"/>
              </w:rPr>
              <w:t xml:space="preserve">Органолептический </w:t>
            </w:r>
          </w:p>
          <w:p w:rsidR="004B16B4" w:rsidRDefault="00956775" w:rsidP="004B16B4">
            <w:pPr>
              <w:pStyle w:val="a7"/>
              <w:rPr>
                <w:rFonts w:ascii="Times New Roman" w:hAnsi="Times New Roman" w:cs="Times New Roman"/>
              </w:rPr>
            </w:pPr>
            <w:r w:rsidRPr="004B16B4">
              <w:rPr>
                <w:rFonts w:ascii="Times New Roman" w:hAnsi="Times New Roman" w:cs="Times New Roman"/>
              </w:rPr>
              <w:t xml:space="preserve">Обобщенный </w:t>
            </w:r>
          </w:p>
          <w:p w:rsidR="00956775" w:rsidRPr="004B16B4" w:rsidRDefault="00956775" w:rsidP="004B16B4">
            <w:pPr>
              <w:pStyle w:val="a7"/>
              <w:rPr>
                <w:rFonts w:ascii="Times New Roman" w:hAnsi="Times New Roman" w:cs="Times New Roman"/>
              </w:rPr>
            </w:pPr>
            <w:r w:rsidRPr="004B16B4">
              <w:rPr>
                <w:rFonts w:ascii="Times New Roman" w:hAnsi="Times New Roman" w:cs="Times New Roman"/>
              </w:rPr>
              <w:t xml:space="preserve">Неорганические и органические </w:t>
            </w:r>
          </w:p>
        </w:tc>
        <w:tc>
          <w:tcPr>
            <w:tcW w:w="5657" w:type="dxa"/>
            <w:shd w:val="clear" w:color="auto" w:fill="FFFFFF"/>
            <w:vAlign w:val="center"/>
            <w:hideMark/>
          </w:tcPr>
          <w:p w:rsidR="004B16B4" w:rsidRDefault="00956775" w:rsidP="004B16B4">
            <w:pPr>
              <w:pStyle w:val="a7"/>
              <w:rPr>
                <w:rFonts w:ascii="Times New Roman" w:hAnsi="Times New Roman" w:cs="Times New Roman"/>
              </w:rPr>
            </w:pPr>
            <w:r w:rsidRPr="004B16B4">
              <w:rPr>
                <w:rFonts w:ascii="Times New Roman" w:hAnsi="Times New Roman" w:cs="Times New Roman"/>
              </w:rPr>
              <w:t xml:space="preserve">Первый понедельник месяца </w:t>
            </w:r>
          </w:p>
          <w:p w:rsidR="004B16B4" w:rsidRDefault="00956775" w:rsidP="004B16B4">
            <w:pPr>
              <w:pStyle w:val="a7"/>
              <w:rPr>
                <w:rFonts w:ascii="Times New Roman" w:hAnsi="Times New Roman" w:cs="Times New Roman"/>
              </w:rPr>
            </w:pPr>
            <w:r w:rsidRPr="004B16B4">
              <w:rPr>
                <w:rFonts w:ascii="Times New Roman" w:hAnsi="Times New Roman" w:cs="Times New Roman"/>
              </w:rPr>
              <w:t xml:space="preserve">Первый понедельник месяца </w:t>
            </w:r>
          </w:p>
          <w:p w:rsidR="00956775" w:rsidRPr="004B16B4" w:rsidRDefault="00956775" w:rsidP="004B16B4">
            <w:pPr>
              <w:pStyle w:val="a7"/>
              <w:rPr>
                <w:rFonts w:ascii="Times New Roman" w:hAnsi="Times New Roman" w:cs="Times New Roman"/>
              </w:rPr>
            </w:pPr>
            <w:r w:rsidRPr="004B16B4">
              <w:rPr>
                <w:rFonts w:ascii="Times New Roman" w:hAnsi="Times New Roman" w:cs="Times New Roman"/>
              </w:rPr>
              <w:t>Первый понедельник месяца</w:t>
            </w:r>
            <w:r w:rsidRPr="004B16B4">
              <w:rPr>
                <w:rFonts w:ascii="Times New Roman" w:hAnsi="Times New Roman" w:cs="Times New Roman"/>
              </w:rPr>
              <w:br/>
              <w:t xml:space="preserve">15 января, 15 апреля, 15 июня, 15 октября </w:t>
            </w:r>
          </w:p>
        </w:tc>
      </w:tr>
    </w:tbl>
    <w:p w:rsidR="004B16B4" w:rsidRDefault="004B16B4" w:rsidP="004B16B4">
      <w:pPr>
        <w:pStyle w:val="a7"/>
        <w:spacing w:line="360" w:lineRule="auto"/>
        <w:ind w:firstLine="567"/>
        <w:jc w:val="both"/>
      </w:pPr>
    </w:p>
    <w:p w:rsidR="00956775" w:rsidRPr="004B16B4" w:rsidRDefault="00956775" w:rsidP="004B16B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56775">
        <w:t xml:space="preserve"> </w:t>
      </w:r>
      <w:r w:rsidRPr="004B16B4">
        <w:rPr>
          <w:rFonts w:ascii="Times New Roman" w:hAnsi="Times New Roman" w:cs="Times New Roman"/>
        </w:rPr>
        <w:t xml:space="preserve">Анализы питьевой воды по показателям производит ФБУЗ «Центр гигиены и эпидемиологии в Забайкальском крае в Нерчинском районе» на сновании </w:t>
      </w:r>
      <w:r w:rsidR="004B16B4" w:rsidRPr="004B16B4">
        <w:rPr>
          <w:rFonts w:ascii="Times New Roman" w:hAnsi="Times New Roman" w:cs="Times New Roman"/>
        </w:rPr>
        <w:t>заключенного</w:t>
      </w:r>
      <w:r w:rsidRPr="004B16B4">
        <w:rPr>
          <w:rFonts w:ascii="Times New Roman" w:hAnsi="Times New Roman" w:cs="Times New Roman"/>
        </w:rPr>
        <w:t xml:space="preserve"> договора. </w:t>
      </w:r>
    </w:p>
    <w:p w:rsidR="00956775" w:rsidRPr="004B16B4" w:rsidRDefault="00956775" w:rsidP="004B16B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B16B4">
        <w:rPr>
          <w:rFonts w:ascii="Times New Roman" w:hAnsi="Times New Roman" w:cs="Times New Roman"/>
        </w:rPr>
        <w:t xml:space="preserve">Вода, подаваемая в водопроводную сеть, должна соответствовать СанПиН 2.1.4.1074-01 «Питьевая вода. Гигиенические требования к качеству воды </w:t>
      </w:r>
      <w:r w:rsidR="004B16B4" w:rsidRPr="004B16B4">
        <w:rPr>
          <w:rFonts w:ascii="Times New Roman" w:hAnsi="Times New Roman" w:cs="Times New Roman"/>
        </w:rPr>
        <w:t>централизованных</w:t>
      </w:r>
      <w:r w:rsidRPr="004B16B4">
        <w:rPr>
          <w:rFonts w:ascii="Times New Roman" w:hAnsi="Times New Roman" w:cs="Times New Roman"/>
        </w:rPr>
        <w:t xml:space="preserve"> систем питьевого водоснабжения. Контроль качества». </w:t>
      </w:r>
      <w:r w:rsidR="004B16B4" w:rsidRPr="004B16B4">
        <w:rPr>
          <w:rFonts w:ascii="Times New Roman" w:hAnsi="Times New Roman" w:cs="Times New Roman"/>
        </w:rPr>
        <w:t>Необходимость</w:t>
      </w:r>
      <w:r w:rsidRPr="004B16B4">
        <w:rPr>
          <w:rFonts w:ascii="Times New Roman" w:hAnsi="Times New Roman" w:cs="Times New Roman"/>
        </w:rPr>
        <w:t xml:space="preserve"> обеззараживания подземных вод определяется органами санитарно- эпидемиологической службы. </w:t>
      </w:r>
    </w:p>
    <w:p w:rsidR="00956775" w:rsidRPr="004B16B4" w:rsidRDefault="00956775" w:rsidP="004B16B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B16B4">
        <w:rPr>
          <w:rFonts w:ascii="Times New Roman" w:hAnsi="Times New Roman" w:cs="Times New Roman"/>
        </w:rPr>
        <w:t xml:space="preserve">В связи с ухудшающимся экологическим состоянием окружающей среды и возможностью техногенного загрязнения водоносных горизонтов, также для уве- личения надежности системы водоснабжения с улучшением качества подаваемой воды, после проведения исследований проб добываемой воды рекомендуется установка модульных установок по очистке воды и обеззараживанию на базе фильтров ФНПВ компании «ЭКОСЕРВИС» и обеззараживающего оборудования НПО «ЛИТ» на базе УФ-обеззараживания. </w:t>
      </w:r>
    </w:p>
    <w:p w:rsidR="00956775" w:rsidRPr="004B16B4" w:rsidRDefault="00956775" w:rsidP="004B16B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B16B4">
        <w:rPr>
          <w:rFonts w:ascii="Times New Roman" w:hAnsi="Times New Roman" w:cs="Times New Roman"/>
        </w:rPr>
        <w:t xml:space="preserve">Технология ультрафиолетового обеззараживания воды, воздуха и </w:t>
      </w:r>
      <w:r w:rsidR="004B16B4" w:rsidRPr="004B16B4">
        <w:rPr>
          <w:rFonts w:ascii="Times New Roman" w:hAnsi="Times New Roman" w:cs="Times New Roman"/>
        </w:rPr>
        <w:t>поверхности</w:t>
      </w:r>
      <w:r w:rsidRPr="004B16B4">
        <w:rPr>
          <w:rFonts w:ascii="Times New Roman" w:hAnsi="Times New Roman" w:cs="Times New Roman"/>
        </w:rPr>
        <w:t xml:space="preserve"> основана на бактерицидном действии УФ излучения. </w:t>
      </w:r>
    </w:p>
    <w:p w:rsidR="00956775" w:rsidRPr="004B16B4" w:rsidRDefault="00956775" w:rsidP="004B16B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B16B4">
        <w:rPr>
          <w:rFonts w:ascii="Times New Roman" w:hAnsi="Times New Roman" w:cs="Times New Roman"/>
        </w:rPr>
        <w:t xml:space="preserve">Ультрафиолетовое излучение − электромагнитное излучение, занимающее диапазон между рентгеновским и видимым излучением (диапазон длин волн от 100 до 400 нм). Различают несколько участков спектра ультрафиолетового </w:t>
      </w:r>
      <w:r w:rsidR="004B16B4" w:rsidRPr="004B16B4">
        <w:rPr>
          <w:rFonts w:ascii="Times New Roman" w:hAnsi="Times New Roman" w:cs="Times New Roman"/>
        </w:rPr>
        <w:t>излучения</w:t>
      </w:r>
      <w:r w:rsidRPr="004B16B4">
        <w:rPr>
          <w:rFonts w:ascii="Times New Roman" w:hAnsi="Times New Roman" w:cs="Times New Roman"/>
        </w:rPr>
        <w:t xml:space="preserve">, имеющих разное биологическое воздействие: УФ-A (315–400 нм), УФ-B (280–315 нм), УФ-C (200–280 нм), вакуумный УФ (100–200 нм). Из всего УФ диапазона участок УФ-С часто называют бактерицидным из-за его высокой обез- зараживающей эффективности по отношению к бактериям и вирусам. Максимум бактерицидной чувствительности микроорганизмов приходится на длину волны 265 нм. УФ излучение – это физический метод обеззараживания, основанный на фотохимических реакциях, которые приводят к необратимым повреждениям ДНК и РНК микроорганизмов. В результате микроорганизм теряет способность к </w:t>
      </w:r>
      <w:r w:rsidR="004B16B4" w:rsidRPr="004B16B4">
        <w:rPr>
          <w:rFonts w:ascii="Times New Roman" w:hAnsi="Times New Roman" w:cs="Times New Roman"/>
        </w:rPr>
        <w:t>размножению</w:t>
      </w:r>
      <w:r w:rsidRPr="004B16B4">
        <w:rPr>
          <w:rFonts w:ascii="Times New Roman" w:hAnsi="Times New Roman" w:cs="Times New Roman"/>
        </w:rPr>
        <w:t xml:space="preserve"> (инактивируется). </w:t>
      </w:r>
    </w:p>
    <w:p w:rsidR="004B16B4" w:rsidRDefault="00956775" w:rsidP="004B16B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B16B4">
        <w:rPr>
          <w:rFonts w:ascii="Times New Roman" w:hAnsi="Times New Roman" w:cs="Times New Roman"/>
        </w:rPr>
        <w:t>Основные преимущества УФ технологии:</w:t>
      </w:r>
    </w:p>
    <w:p w:rsidR="00956775" w:rsidRPr="004B16B4" w:rsidRDefault="00956775" w:rsidP="004B16B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B16B4">
        <w:rPr>
          <w:rFonts w:ascii="Times New Roman" w:hAnsi="Times New Roman" w:cs="Times New Roman"/>
        </w:rPr>
        <w:t xml:space="preserve">- высокая эффективность обеззараживания в отношении широкого спектра микроорганизмов, в том числе устойчивых к хлорированию микроорганизмов, </w:t>
      </w:r>
      <w:r w:rsidR="004B16B4" w:rsidRPr="004B16B4">
        <w:rPr>
          <w:rFonts w:ascii="Times New Roman" w:hAnsi="Times New Roman" w:cs="Times New Roman"/>
        </w:rPr>
        <w:t>таких</w:t>
      </w:r>
      <w:r w:rsidRPr="004B16B4">
        <w:rPr>
          <w:rFonts w:ascii="Times New Roman" w:hAnsi="Times New Roman" w:cs="Times New Roman"/>
        </w:rPr>
        <w:t xml:space="preserve"> как вирусы и цисты простейших; </w:t>
      </w:r>
    </w:p>
    <w:p w:rsidR="004B16B4" w:rsidRDefault="00956775" w:rsidP="004B16B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B16B4">
        <w:rPr>
          <w:rFonts w:ascii="Times New Roman" w:hAnsi="Times New Roman" w:cs="Times New Roman"/>
        </w:rPr>
        <w:t xml:space="preserve">- отсутствие влияния на физико-химические и органолептические свойства воды и воздуха, не образуются побочные продукты, нет опасности передозировки; </w:t>
      </w:r>
    </w:p>
    <w:p w:rsidR="004B16B4" w:rsidRDefault="00956775" w:rsidP="004B16B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B16B4">
        <w:rPr>
          <w:rFonts w:ascii="Times New Roman" w:hAnsi="Times New Roman" w:cs="Times New Roman"/>
        </w:rPr>
        <w:t>- низкие капитальные затраты, энергопотребление и эксплуатационные расходы;</w:t>
      </w:r>
      <w:r w:rsidRPr="004B16B4">
        <w:rPr>
          <w:rFonts w:ascii="Times New Roman" w:hAnsi="Times New Roman" w:cs="Times New Roman"/>
        </w:rPr>
        <w:br/>
        <w:t>УФ установки компактны и просты в эксплуатации, не требуют специальных мер безопасности.</w:t>
      </w:r>
    </w:p>
    <w:p w:rsidR="00956775" w:rsidRDefault="00956775" w:rsidP="004B16B4">
      <w:pPr>
        <w:pStyle w:val="a7"/>
        <w:spacing w:line="360" w:lineRule="auto"/>
        <w:ind w:firstLine="567"/>
        <w:jc w:val="both"/>
      </w:pPr>
      <w:r w:rsidRPr="004B16B4">
        <w:rPr>
          <w:rFonts w:ascii="Times New Roman" w:hAnsi="Times New Roman" w:cs="Times New Roman"/>
        </w:rPr>
        <w:t xml:space="preserve">Основными промышленно применяемыми источниками УФ излучения являются ртутные лампы высокого давления и ртутные лампы низкого давления, в том числе их новое поколение – амальгамные. Лампы высокого давления обладают высокой единичной мощностью (несколько кВт), но более низким КПД (9 - 12%) и меньшим ресурсом, чем лампы низкого давления (КПД 40%), единичная </w:t>
      </w:r>
      <w:r w:rsidR="004B16B4" w:rsidRPr="004B16B4">
        <w:rPr>
          <w:rFonts w:ascii="Times New Roman" w:hAnsi="Times New Roman" w:cs="Times New Roman"/>
        </w:rPr>
        <w:t>мощность</w:t>
      </w:r>
      <w:r w:rsidRPr="004B16B4">
        <w:rPr>
          <w:rFonts w:ascii="Times New Roman" w:hAnsi="Times New Roman" w:cs="Times New Roman"/>
        </w:rPr>
        <w:t xml:space="preserve"> которых составляет десятки и сотни ватт. УФ системы на амальгамных лампах чуть менее компактны, но гораздо более энергоэффективны, чем системы на лампах высокого давления. Поэтому требуемое количество УФ оборудования, а также тип и количество используемых в нем УФ ламп, зависит не только от тре- буемой дозы УФ облучения, расхода и физико-химических показателей качества обрабатываемой среды, но и от условий размещения и эксплуатации.</w:t>
      </w:r>
      <w:r w:rsidRPr="00956775">
        <w:t xml:space="preserve"> </w:t>
      </w:r>
    </w:p>
    <w:p w:rsidR="004B16B4" w:rsidRPr="004B16B4" w:rsidRDefault="004B16B4" w:rsidP="004B16B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4B16B4" w:rsidRDefault="00956775" w:rsidP="004B16B4">
      <w:pPr>
        <w:pStyle w:val="2"/>
        <w:numPr>
          <w:ilvl w:val="2"/>
          <w:numId w:val="12"/>
        </w:num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3" w:name="_Toc525011951"/>
      <w:r w:rsidRPr="004B16B4">
        <w:rPr>
          <w:rFonts w:ascii="Times New Roman" w:hAnsi="Times New Roman" w:cs="Times New Roman"/>
          <w:i/>
          <w:color w:val="auto"/>
          <w:sz w:val="28"/>
          <w:szCs w:val="28"/>
        </w:rPr>
        <w:t xml:space="preserve">Описание состояния и функционирования существующих насосных централизованных станций, в том числе оценку энергоэффективности </w:t>
      </w:r>
      <w:r w:rsidR="004B16B4" w:rsidRPr="004B16B4">
        <w:rPr>
          <w:rFonts w:ascii="Times New Roman" w:hAnsi="Times New Roman" w:cs="Times New Roman"/>
          <w:i/>
          <w:color w:val="auto"/>
          <w:sz w:val="28"/>
          <w:szCs w:val="28"/>
        </w:rPr>
        <w:t>подачи</w:t>
      </w:r>
      <w:r w:rsidRPr="004B16B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воды, которая оценивается как соотношения удельного расхода электри- ческой энергии, необходимой для подачи установленного уровня напора (давления).</w:t>
      </w:r>
      <w:bookmarkEnd w:id="33"/>
      <w:r w:rsidRPr="004B16B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</w:p>
    <w:p w:rsidR="004B16B4" w:rsidRDefault="004B16B4" w:rsidP="004B16B4">
      <w:pPr>
        <w:pStyle w:val="a7"/>
        <w:ind w:firstLine="567"/>
        <w:jc w:val="both"/>
        <w:rPr>
          <w:rFonts w:ascii="Times New Roman" w:hAnsi="Times New Roman" w:cs="Times New Roman"/>
        </w:rPr>
      </w:pPr>
    </w:p>
    <w:p w:rsidR="00956775" w:rsidRPr="00BD6CBA" w:rsidRDefault="00956775" w:rsidP="004B16B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  <w:u w:val="single"/>
        </w:rPr>
        <w:t>Водозаборное сооружение 1</w:t>
      </w:r>
      <w:r w:rsidR="001026BE" w:rsidRPr="00BD6CBA">
        <w:rPr>
          <w:rFonts w:ascii="Times New Roman" w:hAnsi="Times New Roman" w:cs="Times New Roman"/>
          <w:u w:val="single"/>
        </w:rPr>
        <w:t>:</w:t>
      </w:r>
      <w:r w:rsidRPr="00BD6CBA">
        <w:rPr>
          <w:rFonts w:ascii="Times New Roman" w:hAnsi="Times New Roman" w:cs="Times New Roman"/>
        </w:rPr>
        <w:t xml:space="preserve"> </w:t>
      </w:r>
      <w:r w:rsidR="00471199" w:rsidRPr="00BD6CBA">
        <w:rPr>
          <w:rFonts w:ascii="Times New Roman" w:hAnsi="Times New Roman" w:cs="Times New Roman"/>
        </w:rPr>
        <w:t xml:space="preserve">Станция 1-го подъема оборудована 4  насосами Д 200/36  производительностью </w:t>
      </w:r>
      <w:r w:rsidR="00471199" w:rsidRPr="00BD6CBA">
        <w:rPr>
          <w:rFonts w:ascii="Times New Roman" w:hAnsi="Times New Roman" w:cs="Times New Roman"/>
          <w:lang w:val="en-US"/>
        </w:rPr>
        <w:t>Q</w:t>
      </w:r>
      <w:r w:rsidR="00471199" w:rsidRPr="00BD6CBA">
        <w:rPr>
          <w:rFonts w:ascii="Times New Roman" w:hAnsi="Times New Roman" w:cs="Times New Roman"/>
        </w:rPr>
        <w:t xml:space="preserve"> = 200 м</w:t>
      </w:r>
      <w:r w:rsidR="00471199" w:rsidRPr="00BD6CBA">
        <w:rPr>
          <w:rFonts w:ascii="Times New Roman" w:hAnsi="Times New Roman" w:cs="Times New Roman"/>
          <w:position w:val="12"/>
        </w:rPr>
        <w:t>3</w:t>
      </w:r>
      <w:r w:rsidR="00471199" w:rsidRPr="00BD6CBA">
        <w:rPr>
          <w:rFonts w:ascii="Times New Roman" w:hAnsi="Times New Roman" w:cs="Times New Roman"/>
        </w:rPr>
        <w:t>/час</w:t>
      </w:r>
      <w:r w:rsidRPr="00BD6CBA">
        <w:rPr>
          <w:rFonts w:ascii="Times New Roman" w:hAnsi="Times New Roman" w:cs="Times New Roman"/>
        </w:rPr>
        <w:t xml:space="preserve">. </w:t>
      </w:r>
      <w:r w:rsidR="00471199" w:rsidRPr="00BD6CBA">
        <w:rPr>
          <w:rFonts w:ascii="Times New Roman" w:hAnsi="Times New Roman" w:cs="Times New Roman"/>
        </w:rPr>
        <w:t xml:space="preserve">Станция 2-го подъема оборудована 3 насосами </w:t>
      </w:r>
      <w:r w:rsidR="00855E3B" w:rsidRPr="00BD6CBA">
        <w:rPr>
          <w:rFonts w:ascii="Times New Roman" w:hAnsi="Times New Roman" w:cs="Times New Roman"/>
        </w:rPr>
        <w:t>производ</w:t>
      </w:r>
      <w:r w:rsidR="00471199" w:rsidRPr="00BD6CBA">
        <w:rPr>
          <w:rFonts w:ascii="Times New Roman" w:hAnsi="Times New Roman" w:cs="Times New Roman"/>
        </w:rPr>
        <w:t xml:space="preserve">ительностью </w:t>
      </w:r>
      <w:r w:rsidR="00471199" w:rsidRPr="00BD6CBA">
        <w:rPr>
          <w:rFonts w:ascii="Times New Roman" w:hAnsi="Times New Roman" w:cs="Times New Roman"/>
          <w:lang w:val="en-US"/>
        </w:rPr>
        <w:t>Q</w:t>
      </w:r>
      <w:r w:rsidR="00471199" w:rsidRPr="00BD6CBA">
        <w:rPr>
          <w:rFonts w:ascii="Times New Roman" w:hAnsi="Times New Roman" w:cs="Times New Roman"/>
        </w:rPr>
        <w:t xml:space="preserve"> =100 м</w:t>
      </w:r>
      <w:r w:rsidR="00471199" w:rsidRPr="00BD6CBA">
        <w:rPr>
          <w:rFonts w:ascii="Times New Roman" w:hAnsi="Times New Roman" w:cs="Times New Roman"/>
          <w:position w:val="12"/>
        </w:rPr>
        <w:t>3</w:t>
      </w:r>
      <w:r w:rsidR="00471199" w:rsidRPr="00BD6CBA">
        <w:rPr>
          <w:rFonts w:ascii="Times New Roman" w:hAnsi="Times New Roman" w:cs="Times New Roman"/>
        </w:rPr>
        <w:t>/час</w:t>
      </w:r>
    </w:p>
    <w:p w:rsidR="00855E3B" w:rsidRDefault="00956775" w:rsidP="004B16B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  <w:u w:val="single"/>
        </w:rPr>
        <w:t>Водозаборное сооружение 2:</w:t>
      </w:r>
      <w:r w:rsidRPr="00BD6CBA">
        <w:rPr>
          <w:rFonts w:ascii="Times New Roman" w:hAnsi="Times New Roman" w:cs="Times New Roman"/>
        </w:rPr>
        <w:t xml:space="preserve"> Станция 1-го подъема оборудована </w:t>
      </w:r>
      <w:r w:rsidR="00855E3B" w:rsidRPr="00BD6CBA">
        <w:rPr>
          <w:rFonts w:ascii="Times New Roman" w:hAnsi="Times New Roman" w:cs="Times New Roman"/>
        </w:rPr>
        <w:t xml:space="preserve">2 насосами 1Д 200-90б, производительностью </w:t>
      </w:r>
      <w:r w:rsidR="00855E3B" w:rsidRPr="00BD6CBA">
        <w:rPr>
          <w:rFonts w:ascii="Times New Roman" w:hAnsi="Times New Roman" w:cs="Times New Roman"/>
          <w:lang w:val="en-US"/>
        </w:rPr>
        <w:t>Q</w:t>
      </w:r>
      <w:r w:rsidR="00855E3B" w:rsidRPr="00BD6CBA">
        <w:rPr>
          <w:rFonts w:ascii="Times New Roman" w:hAnsi="Times New Roman" w:cs="Times New Roman"/>
        </w:rPr>
        <w:t>=160м</w:t>
      </w:r>
      <w:r w:rsidR="00855E3B" w:rsidRPr="00BD6CBA">
        <w:rPr>
          <w:rFonts w:ascii="Times New Roman" w:hAnsi="Times New Roman" w:cs="Times New Roman"/>
          <w:vertAlign w:val="superscript"/>
        </w:rPr>
        <w:t>3</w:t>
      </w:r>
      <w:r w:rsidR="00855E3B" w:rsidRPr="00BD6CBA">
        <w:rPr>
          <w:rFonts w:ascii="Times New Roman" w:hAnsi="Times New Roman" w:cs="Times New Roman"/>
        </w:rPr>
        <w:t>/час</w:t>
      </w:r>
      <w:r w:rsidR="00855E3B" w:rsidRPr="004B16B4">
        <w:rPr>
          <w:rFonts w:ascii="Times New Roman" w:hAnsi="Times New Roman" w:cs="Times New Roman"/>
        </w:rPr>
        <w:t xml:space="preserve"> </w:t>
      </w:r>
    </w:p>
    <w:p w:rsidR="00956775" w:rsidRPr="004B16B4" w:rsidRDefault="00956775" w:rsidP="004B16B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B16B4">
        <w:rPr>
          <w:rFonts w:ascii="Times New Roman" w:hAnsi="Times New Roman" w:cs="Times New Roman"/>
        </w:rPr>
        <w:t xml:space="preserve">Информация о марках и степени изношенности насосного оборудования </w:t>
      </w:r>
      <w:r w:rsidR="004B16B4" w:rsidRPr="004B16B4">
        <w:rPr>
          <w:rFonts w:ascii="Times New Roman" w:hAnsi="Times New Roman" w:cs="Times New Roman"/>
        </w:rPr>
        <w:t>отсутствует</w:t>
      </w:r>
      <w:r w:rsidRPr="004B16B4">
        <w:rPr>
          <w:rFonts w:ascii="Times New Roman" w:hAnsi="Times New Roman" w:cs="Times New Roman"/>
        </w:rPr>
        <w:t xml:space="preserve">. </w:t>
      </w:r>
    </w:p>
    <w:p w:rsidR="00956775" w:rsidRPr="004B16B4" w:rsidRDefault="00956775" w:rsidP="004B16B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B16B4">
        <w:rPr>
          <w:rFonts w:ascii="Times New Roman" w:hAnsi="Times New Roman" w:cs="Times New Roman"/>
          <w:color w:val="020202"/>
        </w:rPr>
        <w:t xml:space="preserve">Основным условием эффективной и надежной эксплуатации насосного </w:t>
      </w:r>
      <w:r w:rsidR="004B16B4" w:rsidRPr="004B16B4">
        <w:rPr>
          <w:rFonts w:ascii="Times New Roman" w:hAnsi="Times New Roman" w:cs="Times New Roman"/>
          <w:color w:val="020202"/>
        </w:rPr>
        <w:t>оборудования</w:t>
      </w:r>
      <w:r w:rsidRPr="004B16B4">
        <w:rPr>
          <w:rFonts w:ascii="Times New Roman" w:hAnsi="Times New Roman" w:cs="Times New Roman"/>
          <w:color w:val="020202"/>
        </w:rPr>
        <w:t xml:space="preserve"> является согласованная работа насоса в системе. Это условие </w:t>
      </w:r>
      <w:r w:rsidR="004B16B4" w:rsidRPr="004B16B4">
        <w:rPr>
          <w:rFonts w:ascii="Times New Roman" w:hAnsi="Times New Roman" w:cs="Times New Roman"/>
          <w:color w:val="020202"/>
        </w:rPr>
        <w:t>выполняется</w:t>
      </w:r>
      <w:r w:rsidRPr="004B16B4">
        <w:rPr>
          <w:rFonts w:ascii="Times New Roman" w:hAnsi="Times New Roman" w:cs="Times New Roman"/>
          <w:color w:val="020202"/>
        </w:rPr>
        <w:t xml:space="preserve"> в том случае, если рабочая точка, определяемая пересечением </w:t>
      </w:r>
      <w:r w:rsidR="004B16B4" w:rsidRPr="004B16B4">
        <w:rPr>
          <w:rFonts w:ascii="Times New Roman" w:hAnsi="Times New Roman" w:cs="Times New Roman"/>
          <w:color w:val="020202"/>
        </w:rPr>
        <w:t>характеристики</w:t>
      </w:r>
      <w:r w:rsidRPr="004B16B4">
        <w:rPr>
          <w:rFonts w:ascii="Times New Roman" w:hAnsi="Times New Roman" w:cs="Times New Roman"/>
          <w:color w:val="020202"/>
        </w:rPr>
        <w:t xml:space="preserve"> системы и насоса, находится в пределах рабочего диапазона насоса, т.е. в </w:t>
      </w:r>
      <w:r w:rsidR="004B16B4" w:rsidRPr="004B16B4">
        <w:rPr>
          <w:rFonts w:ascii="Times New Roman" w:hAnsi="Times New Roman" w:cs="Times New Roman"/>
          <w:color w:val="020202"/>
        </w:rPr>
        <w:t>области</w:t>
      </w:r>
      <w:r w:rsidRPr="004B16B4">
        <w:rPr>
          <w:rFonts w:ascii="Times New Roman" w:hAnsi="Times New Roman" w:cs="Times New Roman"/>
          <w:color w:val="020202"/>
        </w:rPr>
        <w:t xml:space="preserve"> максимального КПД. </w:t>
      </w:r>
    </w:p>
    <w:p w:rsidR="00956775" w:rsidRPr="004B16B4" w:rsidRDefault="00956775" w:rsidP="004B16B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B16B4">
        <w:rPr>
          <w:rFonts w:ascii="Times New Roman" w:hAnsi="Times New Roman" w:cs="Times New Roman"/>
          <w:color w:val="020202"/>
        </w:rPr>
        <w:t xml:space="preserve">Среди основных причин неэффективной эксплуатации насосного </w:t>
      </w:r>
      <w:r w:rsidR="004B16B4" w:rsidRPr="004B16B4">
        <w:rPr>
          <w:rFonts w:ascii="Times New Roman" w:hAnsi="Times New Roman" w:cs="Times New Roman"/>
          <w:color w:val="020202"/>
        </w:rPr>
        <w:t>оборудования</w:t>
      </w:r>
      <w:r w:rsidRPr="004B16B4">
        <w:rPr>
          <w:rFonts w:ascii="Times New Roman" w:hAnsi="Times New Roman" w:cs="Times New Roman"/>
          <w:color w:val="020202"/>
        </w:rPr>
        <w:t xml:space="preserve"> можно выделить две основные: </w:t>
      </w:r>
    </w:p>
    <w:p w:rsidR="00956775" w:rsidRPr="004B16B4" w:rsidRDefault="00956775" w:rsidP="004B16B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B16B4">
        <w:rPr>
          <w:rFonts w:ascii="Times New Roman" w:hAnsi="Times New Roman" w:cs="Times New Roman"/>
          <w:color w:val="020202"/>
        </w:rPr>
        <w:t xml:space="preserve">1. Переразмеривание насосов, т.е. установка насосов с параметрами подачи и напора большими, чем требуется для обеспечения работы насосной системы. </w:t>
      </w:r>
    </w:p>
    <w:p w:rsidR="00956775" w:rsidRPr="004B16B4" w:rsidRDefault="00956775" w:rsidP="004B16B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B16B4">
        <w:rPr>
          <w:rFonts w:ascii="Times New Roman" w:hAnsi="Times New Roman" w:cs="Times New Roman"/>
          <w:color w:val="020202"/>
        </w:rPr>
        <w:t xml:space="preserve">2. Регулирование режима работы насоса при помощи задвижек. </w:t>
      </w:r>
    </w:p>
    <w:p w:rsidR="00956775" w:rsidRDefault="00956775" w:rsidP="004B16B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B16B4">
        <w:rPr>
          <w:rFonts w:ascii="Times New Roman" w:hAnsi="Times New Roman" w:cs="Times New Roman"/>
        </w:rPr>
        <w:t xml:space="preserve">Для оптимизации энергопотребления существует множество способов, основные из которых приведены в таблице 1.12. </w:t>
      </w:r>
    </w:p>
    <w:p w:rsidR="004B16B4" w:rsidRPr="004B16B4" w:rsidRDefault="004B16B4" w:rsidP="004B16B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Default="00956775" w:rsidP="004B16B4">
      <w:pPr>
        <w:pStyle w:val="a7"/>
        <w:spacing w:line="360" w:lineRule="auto"/>
        <w:jc w:val="both"/>
      </w:pPr>
      <w:r w:rsidRPr="004B16B4">
        <w:rPr>
          <w:rFonts w:ascii="Times New Roman" w:hAnsi="Times New Roman" w:cs="Times New Roman"/>
        </w:rPr>
        <w:t>Таблица 1.12</w:t>
      </w:r>
      <w:r w:rsidR="0003136A">
        <w:rPr>
          <w:rFonts w:ascii="Times New Roman" w:hAnsi="Times New Roman" w:cs="Times New Roman"/>
        </w:rPr>
        <w:t xml:space="preserve">. </w:t>
      </w:r>
      <w:r w:rsidRPr="004B16B4">
        <w:rPr>
          <w:rFonts w:ascii="Times New Roman" w:hAnsi="Times New Roman" w:cs="Times New Roman"/>
        </w:rPr>
        <w:t xml:space="preserve"> Методы снижения энергопотребления насосных систем</w:t>
      </w:r>
      <w:r w:rsidRPr="00956775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9"/>
        <w:gridCol w:w="4669"/>
      </w:tblGrid>
      <w:tr w:rsidR="004B1494" w:rsidTr="00084685">
        <w:trPr>
          <w:tblHeader/>
        </w:trPr>
        <w:tc>
          <w:tcPr>
            <w:tcW w:w="4669" w:type="dxa"/>
          </w:tcPr>
          <w:p w:rsidR="004B1494" w:rsidRPr="00997438" w:rsidRDefault="004B1494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997438">
              <w:rPr>
                <w:rFonts w:ascii="Times New Roman" w:eastAsia="Times New Roman" w:hAnsi="Times New Roman" w:cs="Times New Roman"/>
                <w:b/>
              </w:rPr>
              <w:t>Методы снижения энергопотребления насосных систем</w:t>
            </w:r>
          </w:p>
        </w:tc>
        <w:tc>
          <w:tcPr>
            <w:tcW w:w="4670" w:type="dxa"/>
          </w:tcPr>
          <w:p w:rsidR="004B1494" w:rsidRPr="00997438" w:rsidRDefault="004B1494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997438">
              <w:rPr>
                <w:rFonts w:ascii="Times New Roman" w:eastAsia="Times New Roman" w:hAnsi="Times New Roman" w:cs="Times New Roman"/>
                <w:b/>
              </w:rPr>
              <w:t xml:space="preserve">Снижение </w:t>
            </w:r>
            <w:r w:rsidR="00997438" w:rsidRPr="00997438">
              <w:rPr>
                <w:rFonts w:ascii="Times New Roman" w:eastAsia="Times New Roman" w:hAnsi="Times New Roman" w:cs="Times New Roman"/>
                <w:b/>
              </w:rPr>
              <w:t>энергопотребления</w:t>
            </w:r>
          </w:p>
        </w:tc>
      </w:tr>
      <w:tr w:rsidR="004B1494" w:rsidTr="00084685">
        <w:tc>
          <w:tcPr>
            <w:tcW w:w="4669" w:type="dxa"/>
          </w:tcPr>
          <w:p w:rsidR="004B1494" w:rsidRPr="00997438" w:rsidRDefault="004B1494" w:rsidP="0099743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97438">
              <w:rPr>
                <w:rFonts w:ascii="Times New Roman" w:eastAsia="Times New Roman" w:hAnsi="Times New Roman" w:cs="Times New Roman"/>
              </w:rPr>
              <w:t>Замена регулирования подачи задвижкой на регулирование частотой вращения</w:t>
            </w:r>
          </w:p>
        </w:tc>
        <w:tc>
          <w:tcPr>
            <w:tcW w:w="4670" w:type="dxa"/>
          </w:tcPr>
          <w:p w:rsidR="004B1494" w:rsidRPr="00997438" w:rsidRDefault="004B1494" w:rsidP="0099743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97438">
              <w:rPr>
                <w:rFonts w:ascii="Times New Roman" w:eastAsia="Times New Roman" w:hAnsi="Times New Roman" w:cs="Times New Roman"/>
              </w:rPr>
              <w:t>10 - 60%</w:t>
            </w:r>
          </w:p>
        </w:tc>
      </w:tr>
      <w:tr w:rsidR="004B1494" w:rsidTr="00084685">
        <w:tc>
          <w:tcPr>
            <w:tcW w:w="4669" w:type="dxa"/>
          </w:tcPr>
          <w:p w:rsidR="004B1494" w:rsidRPr="00997438" w:rsidRDefault="004B1494" w:rsidP="0099743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97438">
              <w:rPr>
                <w:rFonts w:ascii="Times New Roman" w:eastAsia="Times New Roman" w:hAnsi="Times New Roman" w:cs="Times New Roman"/>
              </w:rPr>
              <w:t>Снижение частоты вращения насосов, при неизменных параметрах сети</w:t>
            </w:r>
          </w:p>
        </w:tc>
        <w:tc>
          <w:tcPr>
            <w:tcW w:w="4670" w:type="dxa"/>
          </w:tcPr>
          <w:p w:rsidR="004B1494" w:rsidRPr="00997438" w:rsidRDefault="004B1494" w:rsidP="0099743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97438">
              <w:rPr>
                <w:rFonts w:ascii="Times New Roman" w:eastAsia="Times New Roman" w:hAnsi="Times New Roman" w:cs="Times New Roman"/>
              </w:rPr>
              <w:t>5 - 40%</w:t>
            </w:r>
          </w:p>
        </w:tc>
      </w:tr>
      <w:tr w:rsidR="004B1494" w:rsidTr="00084685">
        <w:tc>
          <w:tcPr>
            <w:tcW w:w="4669" w:type="dxa"/>
          </w:tcPr>
          <w:p w:rsidR="004B1494" w:rsidRPr="00997438" w:rsidRDefault="004B1494" w:rsidP="0099743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97438">
              <w:rPr>
                <w:rFonts w:ascii="Times New Roman" w:eastAsia="Times New Roman" w:hAnsi="Times New Roman" w:cs="Times New Roman"/>
              </w:rPr>
              <w:t>Регулирование путем изменения количества параллельно работающих насосов.</w:t>
            </w:r>
          </w:p>
        </w:tc>
        <w:tc>
          <w:tcPr>
            <w:tcW w:w="4670" w:type="dxa"/>
          </w:tcPr>
          <w:p w:rsidR="004B1494" w:rsidRPr="00997438" w:rsidRDefault="004B1494" w:rsidP="0099743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97438">
              <w:rPr>
                <w:rFonts w:ascii="Times New Roman" w:eastAsia="Times New Roman" w:hAnsi="Times New Roman" w:cs="Times New Roman"/>
              </w:rPr>
              <w:t>10 - 30%</w:t>
            </w:r>
          </w:p>
        </w:tc>
      </w:tr>
      <w:tr w:rsidR="004B1494" w:rsidTr="00084685">
        <w:tc>
          <w:tcPr>
            <w:tcW w:w="4669" w:type="dxa"/>
          </w:tcPr>
          <w:p w:rsidR="004B1494" w:rsidRPr="00997438" w:rsidRDefault="004B1494" w:rsidP="0099743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97438">
              <w:rPr>
                <w:rFonts w:ascii="Times New Roman" w:eastAsia="Times New Roman" w:hAnsi="Times New Roman" w:cs="Times New Roman"/>
              </w:rPr>
              <w:t>Подрезка рабочего колеса</w:t>
            </w:r>
          </w:p>
        </w:tc>
        <w:tc>
          <w:tcPr>
            <w:tcW w:w="4670" w:type="dxa"/>
          </w:tcPr>
          <w:p w:rsidR="004B1494" w:rsidRPr="00997438" w:rsidRDefault="004B1494" w:rsidP="0099743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97438">
              <w:rPr>
                <w:rFonts w:ascii="Times New Roman" w:eastAsia="Times New Roman" w:hAnsi="Times New Roman" w:cs="Times New Roman"/>
              </w:rPr>
              <w:t>до 20%, в среднем 10%</w:t>
            </w:r>
          </w:p>
        </w:tc>
      </w:tr>
      <w:tr w:rsidR="004B1494" w:rsidTr="00084685">
        <w:tc>
          <w:tcPr>
            <w:tcW w:w="4669" w:type="dxa"/>
          </w:tcPr>
          <w:p w:rsidR="004B1494" w:rsidRPr="00997438" w:rsidRDefault="004B1494" w:rsidP="0099743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97438">
              <w:rPr>
                <w:rFonts w:ascii="Times New Roman" w:eastAsia="Times New Roman" w:hAnsi="Times New Roman" w:cs="Times New Roman"/>
              </w:rPr>
              <w:t xml:space="preserve">Использование дополнительных резервуаров для работы </w:t>
            </w:r>
            <w:r w:rsidR="00997438" w:rsidRPr="00997438">
              <w:rPr>
                <w:rFonts w:ascii="Times New Roman" w:eastAsia="Times New Roman" w:hAnsi="Times New Roman" w:cs="Times New Roman"/>
              </w:rPr>
              <w:t>во время</w:t>
            </w:r>
            <w:r w:rsidRPr="00997438">
              <w:rPr>
                <w:rFonts w:ascii="Times New Roman" w:eastAsia="Times New Roman" w:hAnsi="Times New Roman" w:cs="Times New Roman"/>
              </w:rPr>
              <w:t xml:space="preserve"> пиковых нагрузо</w:t>
            </w:r>
            <w:r w:rsidR="0035792E" w:rsidRPr="00997438"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4670" w:type="dxa"/>
          </w:tcPr>
          <w:p w:rsidR="004B1494" w:rsidRPr="00997438" w:rsidRDefault="0035792E" w:rsidP="0099743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97438">
              <w:rPr>
                <w:rFonts w:ascii="Times New Roman" w:eastAsia="Times New Roman" w:hAnsi="Times New Roman" w:cs="Times New Roman"/>
              </w:rPr>
              <w:t>10 - 20%</w:t>
            </w:r>
          </w:p>
        </w:tc>
      </w:tr>
      <w:tr w:rsidR="004B1494" w:rsidTr="00084685">
        <w:tc>
          <w:tcPr>
            <w:tcW w:w="4669" w:type="dxa"/>
          </w:tcPr>
          <w:p w:rsidR="004B1494" w:rsidRPr="00997438" w:rsidRDefault="0035792E" w:rsidP="0099743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97438">
              <w:rPr>
                <w:rFonts w:ascii="Times New Roman" w:eastAsia="Times New Roman" w:hAnsi="Times New Roman" w:cs="Times New Roman"/>
              </w:rPr>
              <w:t>Замена электродвигателей на более эффективные</w:t>
            </w:r>
          </w:p>
        </w:tc>
        <w:tc>
          <w:tcPr>
            <w:tcW w:w="4670" w:type="dxa"/>
          </w:tcPr>
          <w:p w:rsidR="004B1494" w:rsidRPr="00997438" w:rsidRDefault="0035792E" w:rsidP="0099743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97438">
              <w:rPr>
                <w:rFonts w:ascii="Times New Roman" w:eastAsia="Times New Roman" w:hAnsi="Times New Roman" w:cs="Times New Roman"/>
              </w:rPr>
              <w:t>1 - 3%</w:t>
            </w:r>
          </w:p>
        </w:tc>
      </w:tr>
      <w:tr w:rsidR="004B1494" w:rsidTr="00084685">
        <w:tc>
          <w:tcPr>
            <w:tcW w:w="4669" w:type="dxa"/>
          </w:tcPr>
          <w:p w:rsidR="004B1494" w:rsidRPr="00997438" w:rsidRDefault="0035792E" w:rsidP="0099743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97438">
              <w:rPr>
                <w:rFonts w:ascii="Times New Roman" w:eastAsia="Times New Roman" w:hAnsi="Times New Roman" w:cs="Times New Roman"/>
              </w:rPr>
              <w:t>Замена насосов на более эффективные</w:t>
            </w:r>
          </w:p>
        </w:tc>
        <w:tc>
          <w:tcPr>
            <w:tcW w:w="4670" w:type="dxa"/>
          </w:tcPr>
          <w:p w:rsidR="004B1494" w:rsidRPr="00997438" w:rsidRDefault="0035792E" w:rsidP="0099743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97438">
              <w:rPr>
                <w:rFonts w:ascii="Times New Roman" w:eastAsia="Times New Roman" w:hAnsi="Times New Roman" w:cs="Times New Roman"/>
              </w:rPr>
              <w:t>1 - 2%</w:t>
            </w:r>
          </w:p>
        </w:tc>
      </w:tr>
    </w:tbl>
    <w:p w:rsidR="00997438" w:rsidRDefault="00997438" w:rsidP="0099743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997438" w:rsidRDefault="00956775" w:rsidP="0099743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97438">
        <w:rPr>
          <w:rFonts w:ascii="Times New Roman" w:hAnsi="Times New Roman" w:cs="Times New Roman"/>
        </w:rPr>
        <w:t xml:space="preserve">Эффективность того или иного способа регулирования во многом </w:t>
      </w:r>
      <w:r w:rsidR="00997438" w:rsidRPr="00997438">
        <w:rPr>
          <w:rFonts w:ascii="Times New Roman" w:hAnsi="Times New Roman" w:cs="Times New Roman"/>
        </w:rPr>
        <w:t>определяется</w:t>
      </w:r>
      <w:r w:rsidRPr="00997438">
        <w:rPr>
          <w:rFonts w:ascii="Times New Roman" w:hAnsi="Times New Roman" w:cs="Times New Roman"/>
        </w:rPr>
        <w:t xml:space="preserve"> характеристикой системы и графиком ее изменения во времени. В каждом случае необходимо принимать решение в зависимости от </w:t>
      </w:r>
      <w:r w:rsidR="00997438" w:rsidRPr="00997438">
        <w:rPr>
          <w:rFonts w:ascii="Times New Roman" w:hAnsi="Times New Roman" w:cs="Times New Roman"/>
        </w:rPr>
        <w:t>конкретных</w:t>
      </w:r>
      <w:r w:rsidRPr="00997438">
        <w:rPr>
          <w:rFonts w:ascii="Times New Roman" w:hAnsi="Times New Roman" w:cs="Times New Roman"/>
        </w:rPr>
        <w:t xml:space="preserve"> особенностей условий эксплуатации. </w:t>
      </w:r>
    </w:p>
    <w:p w:rsidR="00956775" w:rsidRPr="00997438" w:rsidRDefault="00956775" w:rsidP="0099743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97438">
        <w:rPr>
          <w:rFonts w:ascii="Times New Roman" w:hAnsi="Times New Roman" w:cs="Times New Roman"/>
        </w:rPr>
        <w:t xml:space="preserve">Задачи снижения энергопотребления насосного оборудования решаются, прежде всего, путем обеспечения согласованной работы насоса и системы. Проблема избыточного энергопотребления насосных систем, находящихся в </w:t>
      </w:r>
      <w:r w:rsidR="00997438" w:rsidRPr="00997438">
        <w:rPr>
          <w:rFonts w:ascii="Times New Roman" w:hAnsi="Times New Roman" w:cs="Times New Roman"/>
        </w:rPr>
        <w:t>эксплуатации</w:t>
      </w:r>
      <w:r w:rsidRPr="00997438">
        <w:rPr>
          <w:rFonts w:ascii="Times New Roman" w:hAnsi="Times New Roman" w:cs="Times New Roman"/>
        </w:rPr>
        <w:t xml:space="preserve">, может быть успешно решена за счет модернизации, направленной на обеспечение этого требования. </w:t>
      </w:r>
    </w:p>
    <w:p w:rsidR="00956775" w:rsidRDefault="00956775" w:rsidP="00084685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97438">
        <w:rPr>
          <w:rFonts w:ascii="Times New Roman" w:hAnsi="Times New Roman" w:cs="Times New Roman"/>
        </w:rPr>
        <w:t xml:space="preserve">В свою очередь, любые мероприятия по модернизации должны опираться на достоверные данные о работе насосного оборудования и характеристиках системы. В каждом случае необходимо рассматривать несколько вариантов, а в </w:t>
      </w:r>
      <w:r w:rsidR="00997438" w:rsidRPr="00997438">
        <w:rPr>
          <w:rFonts w:ascii="Times New Roman" w:hAnsi="Times New Roman" w:cs="Times New Roman"/>
        </w:rPr>
        <w:t>качестве</w:t>
      </w:r>
      <w:r w:rsidRPr="00997438">
        <w:rPr>
          <w:rFonts w:ascii="Times New Roman" w:hAnsi="Times New Roman" w:cs="Times New Roman"/>
        </w:rPr>
        <w:t xml:space="preserve"> инструмента по выбору оптимального варианта использовать метод оценки стоимости жизненного цикла насосного оборудования. </w:t>
      </w:r>
    </w:p>
    <w:p w:rsidR="00997438" w:rsidRPr="009D0FDB" w:rsidRDefault="00997438" w:rsidP="0099743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Default="00956775" w:rsidP="00C24413">
      <w:pPr>
        <w:pStyle w:val="a7"/>
        <w:spacing w:line="360" w:lineRule="auto"/>
        <w:jc w:val="both"/>
      </w:pPr>
      <w:r w:rsidRPr="00997438">
        <w:rPr>
          <w:rFonts w:ascii="Times New Roman" w:hAnsi="Times New Roman" w:cs="Times New Roman"/>
        </w:rPr>
        <w:t>Таблица 1.1</w:t>
      </w:r>
      <w:r w:rsidR="00C24413" w:rsidRPr="00C24413">
        <w:rPr>
          <w:rFonts w:ascii="Times New Roman" w:hAnsi="Times New Roman" w:cs="Times New Roman"/>
        </w:rPr>
        <w:t>3</w:t>
      </w:r>
      <w:r w:rsidR="00C24413">
        <w:rPr>
          <w:rFonts w:ascii="Times New Roman" w:hAnsi="Times New Roman" w:cs="Times New Roman"/>
        </w:rPr>
        <w:t xml:space="preserve">. </w:t>
      </w:r>
      <w:r w:rsidRPr="00997438">
        <w:rPr>
          <w:rFonts w:ascii="Times New Roman" w:hAnsi="Times New Roman" w:cs="Times New Roman"/>
        </w:rPr>
        <w:t>Причины повышенного энергопотребления и меры по его снижению</w:t>
      </w:r>
      <w:r w:rsidRPr="00956775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3113"/>
        <w:gridCol w:w="3113"/>
      </w:tblGrid>
      <w:tr w:rsidR="00535C82" w:rsidTr="00084685">
        <w:trPr>
          <w:tblHeader/>
        </w:trPr>
        <w:tc>
          <w:tcPr>
            <w:tcW w:w="3113" w:type="dxa"/>
          </w:tcPr>
          <w:p w:rsidR="00535C82" w:rsidRPr="00C24413" w:rsidRDefault="00535C82" w:rsidP="00997438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C24413">
              <w:rPr>
                <w:rFonts w:ascii="Times New Roman" w:hAnsi="Times New Roman" w:cs="Times New Roman"/>
                <w:b/>
              </w:rPr>
              <w:t xml:space="preserve">Причины высокого </w:t>
            </w:r>
            <w:r w:rsidR="00997438" w:rsidRPr="00C24413">
              <w:rPr>
                <w:rFonts w:ascii="Times New Roman" w:hAnsi="Times New Roman" w:cs="Times New Roman"/>
                <w:b/>
              </w:rPr>
              <w:t>энергопотребления</w:t>
            </w:r>
          </w:p>
        </w:tc>
        <w:tc>
          <w:tcPr>
            <w:tcW w:w="3113" w:type="dxa"/>
          </w:tcPr>
          <w:p w:rsidR="00535C82" w:rsidRPr="00C24413" w:rsidRDefault="00535C82" w:rsidP="00997438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C24413">
              <w:rPr>
                <w:rFonts w:ascii="Times New Roman" w:hAnsi="Times New Roman" w:cs="Times New Roman"/>
                <w:b/>
              </w:rPr>
              <w:t>Рекомендуемые мероприятия по снижению энергопотребления</w:t>
            </w:r>
          </w:p>
        </w:tc>
        <w:tc>
          <w:tcPr>
            <w:tcW w:w="3113" w:type="dxa"/>
          </w:tcPr>
          <w:p w:rsidR="00535C82" w:rsidRPr="00C24413" w:rsidRDefault="00535C82" w:rsidP="00997438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C24413">
              <w:rPr>
                <w:rFonts w:ascii="Times New Roman" w:hAnsi="Times New Roman" w:cs="Times New Roman"/>
                <w:b/>
              </w:rPr>
              <w:t>Ориентировочный срок окупаемости мероприятий</w:t>
            </w:r>
          </w:p>
        </w:tc>
      </w:tr>
      <w:tr w:rsidR="00535C82" w:rsidTr="00084685"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 xml:space="preserve">Наличие в системах </w:t>
            </w:r>
            <w:r w:rsidR="00C24413" w:rsidRPr="00997438">
              <w:rPr>
                <w:rFonts w:ascii="Times New Roman" w:hAnsi="Times New Roman" w:cs="Times New Roman"/>
              </w:rPr>
              <w:t>периодического</w:t>
            </w:r>
            <w:r w:rsidRPr="00997438">
              <w:rPr>
                <w:rFonts w:ascii="Times New Roman" w:hAnsi="Times New Roman" w:cs="Times New Roman"/>
              </w:rPr>
              <w:t xml:space="preserve"> действия насосов, работающих в постоянном режиме независимо от по- требностей системы, </w:t>
            </w:r>
            <w:r w:rsidR="00C24413" w:rsidRPr="00997438">
              <w:rPr>
                <w:rFonts w:ascii="Times New Roman" w:hAnsi="Times New Roman" w:cs="Times New Roman"/>
              </w:rPr>
              <w:t>технологического</w:t>
            </w:r>
            <w:r w:rsidRPr="00997438">
              <w:rPr>
                <w:rFonts w:ascii="Times New Roman" w:hAnsi="Times New Roman" w:cs="Times New Roman"/>
              </w:rPr>
              <w:t xml:space="preserve"> процесса и т.п.</w:t>
            </w:r>
          </w:p>
        </w:tc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 xml:space="preserve">- Определение необходимости в постоянной </w:t>
            </w:r>
            <w:r w:rsidR="00C24413" w:rsidRPr="00997438">
              <w:rPr>
                <w:rFonts w:ascii="Times New Roman" w:hAnsi="Times New Roman" w:cs="Times New Roman"/>
              </w:rPr>
              <w:t>работе</w:t>
            </w:r>
            <w:r w:rsidRPr="00997438">
              <w:rPr>
                <w:rFonts w:ascii="Times New Roman" w:hAnsi="Times New Roman" w:cs="Times New Roman"/>
              </w:rPr>
              <w:t xml:space="preserve"> насосов. - Включение и выключение насоса в ручном или</w:t>
            </w:r>
            <w:r w:rsidRPr="00997438">
              <w:rPr>
                <w:rFonts w:ascii="Times New Roman" w:hAnsi="Times New Roman" w:cs="Times New Roman"/>
              </w:rPr>
              <w:br/>
              <w:t>автоматическом режиме только в промежутки времени.</w:t>
            </w:r>
          </w:p>
        </w:tc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>От нескольких дней до нескольких месяцев</w:t>
            </w:r>
          </w:p>
        </w:tc>
      </w:tr>
      <w:tr w:rsidR="00535C82" w:rsidTr="00084685"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 xml:space="preserve">Системы с меняющейся во времени величиной </w:t>
            </w:r>
            <w:r w:rsidR="00C24413" w:rsidRPr="00997438">
              <w:rPr>
                <w:rFonts w:ascii="Times New Roman" w:hAnsi="Times New Roman" w:cs="Times New Roman"/>
              </w:rPr>
              <w:t>требуемого</w:t>
            </w:r>
            <w:r w:rsidRPr="00997438">
              <w:rPr>
                <w:rFonts w:ascii="Times New Roman" w:hAnsi="Times New Roman" w:cs="Times New Roman"/>
              </w:rPr>
              <w:t xml:space="preserve"> расхода.</w:t>
            </w:r>
          </w:p>
        </w:tc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>- Использование привода с регулируемой часто- той вращения для систем с преимущественными потерями на трение</w:t>
            </w:r>
            <w:r w:rsidRPr="00997438">
              <w:rPr>
                <w:rFonts w:ascii="Times New Roman" w:hAnsi="Times New Roman" w:cs="Times New Roman"/>
              </w:rPr>
              <w:br/>
              <w:t xml:space="preserve">- Применение насосных станций с двумя и более параллельно установленными насосами для </w:t>
            </w:r>
            <w:r w:rsidR="00C24413" w:rsidRPr="00997438">
              <w:rPr>
                <w:rFonts w:ascii="Times New Roman" w:hAnsi="Times New Roman" w:cs="Times New Roman"/>
              </w:rPr>
              <w:t>систем</w:t>
            </w:r>
            <w:r w:rsidRPr="00997438">
              <w:rPr>
                <w:rFonts w:ascii="Times New Roman" w:hAnsi="Times New Roman" w:cs="Times New Roman"/>
              </w:rPr>
              <w:t xml:space="preserve"> с преимущественно статической составля- ющей характеристики.</w:t>
            </w:r>
          </w:p>
        </w:tc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>Месяцы, годы</w:t>
            </w:r>
          </w:p>
        </w:tc>
      </w:tr>
      <w:tr w:rsidR="00535C82" w:rsidTr="00084685"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>Переразмеривание насоса.</w:t>
            </w:r>
          </w:p>
        </w:tc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>- Подрезка рабочего колеса.</w:t>
            </w:r>
          </w:p>
          <w:p w:rsidR="00C24413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 xml:space="preserve">- Замена рабочего колеса. </w:t>
            </w:r>
          </w:p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>- Применение электродвигателей с меньшей ча- стотой вращения.</w:t>
            </w:r>
            <w:r w:rsidRPr="00997438">
              <w:rPr>
                <w:rFonts w:ascii="Times New Roman" w:hAnsi="Times New Roman" w:cs="Times New Roman"/>
              </w:rPr>
              <w:br/>
              <w:t>- Замена насоса на насос меньшего типоразмера</w:t>
            </w:r>
          </w:p>
        </w:tc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>Недели - годы</w:t>
            </w:r>
          </w:p>
        </w:tc>
      </w:tr>
      <w:tr w:rsidR="00535C82" w:rsidTr="00084685"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>Износ основных элементов</w:t>
            </w:r>
          </w:p>
        </w:tc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>- Ремонт и замена элементов насоса в случае снижения его рабочих параметров.</w:t>
            </w:r>
          </w:p>
        </w:tc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>Недели</w:t>
            </w:r>
          </w:p>
        </w:tc>
      </w:tr>
      <w:tr w:rsidR="00535C82" w:rsidTr="00084685"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>Засорение и коррозия труб.</w:t>
            </w:r>
          </w:p>
        </w:tc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>- Очистка труб- Применение фильтров, сепараторов и подоб-</w:t>
            </w:r>
          </w:p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 xml:space="preserve">ной арматуры для предотвращения засорения. - Замена трубопроводов на трубы из </w:t>
            </w:r>
            <w:r w:rsidR="00C24413" w:rsidRPr="00997438">
              <w:rPr>
                <w:rFonts w:ascii="Times New Roman" w:hAnsi="Times New Roman" w:cs="Times New Roman"/>
              </w:rPr>
              <w:t>современных</w:t>
            </w:r>
            <w:r w:rsidRPr="00997438">
              <w:rPr>
                <w:rFonts w:ascii="Times New Roman" w:hAnsi="Times New Roman" w:cs="Times New Roman"/>
              </w:rPr>
              <w:t xml:space="preserve"> полимерных материалов, трубы с защитным покрытием</w:t>
            </w:r>
          </w:p>
        </w:tc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>Недели, месяцы</w:t>
            </w:r>
          </w:p>
        </w:tc>
      </w:tr>
      <w:tr w:rsidR="00535C82" w:rsidTr="00084685"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 xml:space="preserve">Большие затраты на ремонт (замена торцовых уплотне- ний, подшипников) - Работа насоса за </w:t>
            </w:r>
            <w:r w:rsidR="00C24413" w:rsidRPr="00997438">
              <w:rPr>
                <w:rFonts w:ascii="Times New Roman" w:hAnsi="Times New Roman" w:cs="Times New Roman"/>
              </w:rPr>
              <w:t>пределами</w:t>
            </w:r>
            <w:r w:rsidRPr="00997438">
              <w:rPr>
                <w:rFonts w:ascii="Times New Roman" w:hAnsi="Times New Roman" w:cs="Times New Roman"/>
              </w:rPr>
              <w:t xml:space="preserve"> рабочей зоны, (перераз- меривание насоса).</w:t>
            </w:r>
          </w:p>
        </w:tc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 xml:space="preserve">- Подрезка рабочего колеса. - Применение электродвигателей с меньшей ча- стотой вращения или редукторов в тех случаях, когда параметры насоса значительно </w:t>
            </w:r>
            <w:r w:rsidR="00C24413" w:rsidRPr="00997438">
              <w:rPr>
                <w:rFonts w:ascii="Times New Roman" w:hAnsi="Times New Roman" w:cs="Times New Roman"/>
              </w:rPr>
              <w:t>превосходят</w:t>
            </w:r>
            <w:r w:rsidRPr="00997438">
              <w:rPr>
                <w:rFonts w:ascii="Times New Roman" w:hAnsi="Times New Roman" w:cs="Times New Roman"/>
              </w:rPr>
              <w:t xml:space="preserve"> потребности системы.</w:t>
            </w:r>
          </w:p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>- Замена насоса на насос меньшего типоразмера.</w:t>
            </w:r>
          </w:p>
        </w:tc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>Недели-годы</w:t>
            </w:r>
          </w:p>
        </w:tc>
      </w:tr>
      <w:tr w:rsidR="00535C82" w:rsidTr="00084685"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>Работа нескольких насосов, установленных параллельно в постоянном режиме</w:t>
            </w:r>
          </w:p>
        </w:tc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>- Установка системы управления или наладка существующей</w:t>
            </w:r>
          </w:p>
        </w:tc>
        <w:tc>
          <w:tcPr>
            <w:tcW w:w="3113" w:type="dxa"/>
          </w:tcPr>
          <w:p w:rsidR="00535C82" w:rsidRPr="00997438" w:rsidRDefault="00535C82" w:rsidP="00997438">
            <w:pPr>
              <w:pStyle w:val="a7"/>
              <w:rPr>
                <w:rFonts w:ascii="Times New Roman" w:hAnsi="Times New Roman" w:cs="Times New Roman"/>
              </w:rPr>
            </w:pPr>
            <w:r w:rsidRPr="00997438">
              <w:rPr>
                <w:rFonts w:ascii="Times New Roman" w:hAnsi="Times New Roman" w:cs="Times New Roman"/>
              </w:rPr>
              <w:t>Недели</w:t>
            </w:r>
          </w:p>
        </w:tc>
      </w:tr>
    </w:tbl>
    <w:p w:rsidR="00956775" w:rsidRPr="001026BE" w:rsidRDefault="00956775" w:rsidP="00956775">
      <w:pPr>
        <w:rPr>
          <w:rFonts w:ascii="Times New Roman" w:eastAsia="Times New Roman" w:hAnsi="Times New Roman" w:cs="Times New Roman"/>
        </w:rPr>
      </w:pPr>
    </w:p>
    <w:p w:rsidR="00956775" w:rsidRPr="001026BE" w:rsidRDefault="00956775" w:rsidP="0003136A">
      <w:pPr>
        <w:pStyle w:val="2"/>
        <w:numPr>
          <w:ilvl w:val="2"/>
          <w:numId w:val="12"/>
        </w:num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4" w:name="_Toc525011952"/>
      <w:r w:rsidRPr="001026BE">
        <w:rPr>
          <w:rFonts w:ascii="Times New Roman" w:hAnsi="Times New Roman" w:cs="Times New Roman"/>
          <w:i/>
          <w:color w:val="auto"/>
          <w:sz w:val="28"/>
          <w:szCs w:val="28"/>
        </w:rPr>
        <w:t xml:space="preserve">Описание состояния и функционирования водопроводных сетей </w:t>
      </w:r>
      <w:r w:rsidR="00C24413" w:rsidRPr="001026BE">
        <w:rPr>
          <w:rFonts w:ascii="Times New Roman" w:hAnsi="Times New Roman" w:cs="Times New Roman"/>
          <w:i/>
          <w:color w:val="auto"/>
          <w:sz w:val="28"/>
          <w:szCs w:val="28"/>
        </w:rPr>
        <w:t>систем</w:t>
      </w:r>
      <w:r w:rsidRPr="001026BE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водоснабжения, включая оценку величины износа сетей и определение возможности обеспечения качества воды в процессе транспортировки по этим сетям.</w:t>
      </w:r>
      <w:bookmarkEnd w:id="34"/>
      <w:r w:rsidRPr="001026BE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</w:p>
    <w:p w:rsidR="00C24413" w:rsidRDefault="00C24413" w:rsidP="00C2441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084685" w:rsidRPr="00BD6CBA" w:rsidRDefault="00956775" w:rsidP="00C2441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</w:rPr>
        <w:t xml:space="preserve">Протяженность водопроводных сетей составляет </w:t>
      </w:r>
      <w:r w:rsidR="00EF49AD" w:rsidRPr="00BD6CBA">
        <w:rPr>
          <w:rFonts w:ascii="Times New Roman" w:hAnsi="Times New Roman" w:cs="Times New Roman"/>
        </w:rPr>
        <w:t>14,2</w:t>
      </w:r>
      <w:r w:rsidRPr="00BD6CBA">
        <w:rPr>
          <w:rFonts w:ascii="Times New Roman" w:hAnsi="Times New Roman" w:cs="Times New Roman"/>
        </w:rPr>
        <w:t xml:space="preserve"> км, </w:t>
      </w:r>
      <w:r w:rsidR="00084685" w:rsidRPr="00BD6CBA">
        <w:rPr>
          <w:rFonts w:ascii="Times New Roman" w:hAnsi="Times New Roman" w:cs="Times New Roman"/>
        </w:rPr>
        <w:t>в том числе:</w:t>
      </w:r>
    </w:p>
    <w:p w:rsidR="00084685" w:rsidRPr="00BD6CBA" w:rsidRDefault="00084685" w:rsidP="00C2441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</w:rPr>
        <w:t>- водовод</w:t>
      </w:r>
      <w:r w:rsidR="00855E3B" w:rsidRPr="00BD6CBA">
        <w:rPr>
          <w:rFonts w:ascii="Times New Roman" w:hAnsi="Times New Roman" w:cs="Times New Roman"/>
        </w:rPr>
        <w:t xml:space="preserve"> магистральный </w:t>
      </w:r>
      <w:r w:rsidRPr="00BD6CBA">
        <w:rPr>
          <w:rFonts w:ascii="Times New Roman" w:hAnsi="Times New Roman" w:cs="Times New Roman"/>
        </w:rPr>
        <w:t xml:space="preserve"> – </w:t>
      </w:r>
      <w:r w:rsidR="00855E3B" w:rsidRPr="00BD6CBA">
        <w:rPr>
          <w:rFonts w:ascii="Times New Roman" w:hAnsi="Times New Roman" w:cs="Times New Roman"/>
        </w:rPr>
        <w:t>6,054</w:t>
      </w:r>
      <w:r w:rsidRPr="00BD6CBA">
        <w:rPr>
          <w:rFonts w:ascii="Times New Roman" w:hAnsi="Times New Roman" w:cs="Times New Roman"/>
        </w:rPr>
        <w:t xml:space="preserve"> км;</w:t>
      </w:r>
    </w:p>
    <w:p w:rsidR="00084685" w:rsidRPr="00BD6CBA" w:rsidRDefault="00084685" w:rsidP="00C2441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</w:rPr>
        <w:t>- уличной водопроводной сети – 4,3 км;</w:t>
      </w:r>
    </w:p>
    <w:p w:rsidR="00084685" w:rsidRPr="00BD6CBA" w:rsidRDefault="00084685" w:rsidP="00C2441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</w:rPr>
        <w:t>- внутриквартальной и внутридворовой сети 3,8 км.</w:t>
      </w:r>
    </w:p>
    <w:p w:rsidR="00084685" w:rsidRDefault="00956775" w:rsidP="00C2441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</w:rPr>
        <w:t xml:space="preserve">материал </w:t>
      </w:r>
      <w:r w:rsidR="00C24413" w:rsidRPr="00BD6CBA">
        <w:rPr>
          <w:rFonts w:ascii="Times New Roman" w:hAnsi="Times New Roman" w:cs="Times New Roman"/>
        </w:rPr>
        <w:t>трубопроводов</w:t>
      </w:r>
      <w:r w:rsidRPr="00BD6CBA">
        <w:rPr>
          <w:rFonts w:ascii="Times New Roman" w:hAnsi="Times New Roman" w:cs="Times New Roman"/>
        </w:rPr>
        <w:t xml:space="preserve"> − сталь, диаметр трубопроводов 50-300мм.</w:t>
      </w:r>
      <w:r w:rsidRPr="00C24413">
        <w:rPr>
          <w:rFonts w:ascii="Times New Roman" w:hAnsi="Times New Roman" w:cs="Times New Roman"/>
        </w:rPr>
        <w:t xml:space="preserve"> </w:t>
      </w:r>
    </w:p>
    <w:p w:rsidR="00956775" w:rsidRPr="00C24413" w:rsidRDefault="00956775" w:rsidP="00C2441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C24413">
        <w:rPr>
          <w:rFonts w:ascii="Times New Roman" w:hAnsi="Times New Roman" w:cs="Times New Roman"/>
        </w:rPr>
        <w:t xml:space="preserve">Сети водоснабжения сильно изношены, многие участки сети требуют замены. </w:t>
      </w:r>
    </w:p>
    <w:p w:rsidR="00956775" w:rsidRDefault="00956775" w:rsidP="00C24413">
      <w:pPr>
        <w:pStyle w:val="a7"/>
        <w:spacing w:line="360" w:lineRule="auto"/>
        <w:ind w:firstLine="567"/>
        <w:jc w:val="both"/>
      </w:pPr>
      <w:r w:rsidRPr="00C24413">
        <w:rPr>
          <w:rFonts w:ascii="Times New Roman" w:hAnsi="Times New Roman" w:cs="Times New Roman"/>
        </w:rPr>
        <w:t>Высокий износ сетей приводит к высокой аварийности на сетях и вторичному загрязнению питьевой воды, поданной в разводящие сети. Вторичное загрязнение, как правило, обусловлено увеличением содержания железа в воде. Накапливаясь в человеческом организме, железо разрушает печень, иммунную систему, увеличивает риск инфарктов.</w:t>
      </w:r>
      <w:r w:rsidRPr="00956775">
        <w:t xml:space="preserve"> </w:t>
      </w:r>
    </w:p>
    <w:p w:rsidR="00C24413" w:rsidRPr="00084685" w:rsidRDefault="00C24413" w:rsidP="00C24413">
      <w:pPr>
        <w:pStyle w:val="a7"/>
        <w:spacing w:line="360" w:lineRule="auto"/>
        <w:ind w:firstLine="567"/>
        <w:jc w:val="both"/>
      </w:pPr>
    </w:p>
    <w:p w:rsidR="00956775" w:rsidRPr="00084685" w:rsidRDefault="00956775" w:rsidP="0003136A">
      <w:pPr>
        <w:pStyle w:val="2"/>
        <w:numPr>
          <w:ilvl w:val="2"/>
          <w:numId w:val="12"/>
        </w:num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5" w:name="_Toc525011953"/>
      <w:r w:rsidRPr="00084685">
        <w:rPr>
          <w:rFonts w:ascii="Times New Roman" w:hAnsi="Times New Roman" w:cs="Times New Roman"/>
          <w:i/>
          <w:color w:val="auto"/>
          <w:sz w:val="28"/>
          <w:szCs w:val="28"/>
        </w:rPr>
        <w:t xml:space="preserve">Описание существующих технических и технологических проблем, возникающих при водоснабжении поселений, городских округов, анализ </w:t>
      </w:r>
      <w:r w:rsidR="00C24413" w:rsidRPr="00084685">
        <w:rPr>
          <w:rFonts w:ascii="Times New Roman" w:hAnsi="Times New Roman" w:cs="Times New Roman"/>
          <w:i/>
          <w:color w:val="auto"/>
          <w:sz w:val="28"/>
          <w:szCs w:val="28"/>
        </w:rPr>
        <w:t>исполнения</w:t>
      </w:r>
      <w:r w:rsidRPr="0008468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предписаний органов, осуществляющих государственный надзор, муниципальный контроль, об устранении нарушений, влияющих на </w:t>
      </w:r>
      <w:r w:rsidR="00C24413" w:rsidRPr="00084685">
        <w:rPr>
          <w:rFonts w:ascii="Times New Roman" w:hAnsi="Times New Roman" w:cs="Times New Roman"/>
          <w:i/>
          <w:color w:val="auto"/>
          <w:sz w:val="28"/>
          <w:szCs w:val="28"/>
        </w:rPr>
        <w:t>качество</w:t>
      </w:r>
      <w:r w:rsidRPr="0008468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и безопасность воды.</w:t>
      </w:r>
      <w:bookmarkEnd w:id="35"/>
      <w:r w:rsidRPr="00084685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</w:p>
    <w:p w:rsidR="00C24413" w:rsidRPr="00084685" w:rsidRDefault="00C24413" w:rsidP="00C24413">
      <w:pPr>
        <w:pStyle w:val="a7"/>
        <w:rPr>
          <w:rFonts w:ascii="Times New Roman" w:hAnsi="Times New Roman" w:cs="Times New Roman"/>
        </w:rPr>
      </w:pPr>
    </w:p>
    <w:p w:rsidR="00956775" w:rsidRPr="00C24413" w:rsidRDefault="00956775" w:rsidP="00C24413">
      <w:pPr>
        <w:pStyle w:val="a7"/>
        <w:spacing w:line="360" w:lineRule="auto"/>
        <w:ind w:firstLine="567"/>
        <w:rPr>
          <w:rFonts w:ascii="Times New Roman" w:hAnsi="Times New Roman" w:cs="Times New Roman"/>
        </w:rPr>
      </w:pPr>
      <w:r w:rsidRPr="00C24413">
        <w:rPr>
          <w:rFonts w:ascii="Times New Roman" w:hAnsi="Times New Roman" w:cs="Times New Roman"/>
        </w:rPr>
        <w:t xml:space="preserve">Перечень основных технических и технологических проблем: </w:t>
      </w:r>
    </w:p>
    <w:p w:rsidR="00535C82" w:rsidRPr="008E4744" w:rsidRDefault="00956775" w:rsidP="00C24413">
      <w:pPr>
        <w:pStyle w:val="a7"/>
        <w:spacing w:line="360" w:lineRule="auto"/>
        <w:ind w:firstLine="567"/>
        <w:rPr>
          <w:rFonts w:ascii="Times New Roman" w:hAnsi="Times New Roman" w:cs="Times New Roman"/>
        </w:rPr>
      </w:pPr>
      <w:r w:rsidRPr="00C24413">
        <w:rPr>
          <w:rFonts w:ascii="Times New Roman" w:hAnsi="Times New Roman" w:cs="Times New Roman"/>
        </w:rPr>
        <w:t>- высокая степень износа сетей и запорно-регулирующей арматуры и как следствие</w:t>
      </w:r>
      <w:r w:rsidR="00C24413">
        <w:rPr>
          <w:rFonts w:ascii="Times New Roman" w:hAnsi="Times New Roman" w:cs="Times New Roman"/>
        </w:rPr>
        <w:t xml:space="preserve"> </w:t>
      </w:r>
      <w:r w:rsidRPr="00C24413">
        <w:rPr>
          <w:rFonts w:ascii="Times New Roman" w:hAnsi="Times New Roman" w:cs="Times New Roman"/>
        </w:rPr>
        <w:t xml:space="preserve">высокая аварийность на сетях, большие потери чистой воды, частые вынужденные </w:t>
      </w:r>
      <w:r w:rsidRPr="008E4744">
        <w:rPr>
          <w:rFonts w:ascii="Times New Roman" w:hAnsi="Times New Roman" w:cs="Times New Roman"/>
        </w:rPr>
        <w:t>отключения абонентов для восстановления аварийных участков.</w:t>
      </w:r>
      <w:r w:rsidRPr="008E4744">
        <w:t xml:space="preserve"> </w:t>
      </w:r>
    </w:p>
    <w:p w:rsidR="00956775" w:rsidRPr="008E4744" w:rsidRDefault="00956775" w:rsidP="008E4744">
      <w:pPr>
        <w:pStyle w:val="2"/>
        <w:numPr>
          <w:ilvl w:val="2"/>
          <w:numId w:val="12"/>
        </w:num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6" w:name="_Toc525011954"/>
      <w:r w:rsidRPr="008E4744">
        <w:rPr>
          <w:rFonts w:ascii="Times New Roman" w:hAnsi="Times New Roman" w:cs="Times New Roman"/>
          <w:i/>
          <w:color w:val="auto"/>
          <w:sz w:val="28"/>
          <w:szCs w:val="28"/>
        </w:rPr>
        <w:t>Описание централизованной системы горячего водоснабжения с использованием закрытых систем горячего водоснабжения, отражающих технологические особенности указанной системы.</w:t>
      </w:r>
      <w:bookmarkEnd w:id="36"/>
      <w:r w:rsidRPr="008E474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</w:p>
    <w:p w:rsidR="0003136A" w:rsidRPr="008E4744" w:rsidRDefault="0003136A" w:rsidP="0003136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03136A" w:rsidRDefault="00956775" w:rsidP="0003136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8E4744">
        <w:rPr>
          <w:rFonts w:ascii="Times New Roman" w:hAnsi="Times New Roman" w:cs="Times New Roman"/>
        </w:rPr>
        <w:t xml:space="preserve">При закрытой схеме горячего водоснабжения первичный теплоноситель </w:t>
      </w:r>
      <w:r w:rsidRPr="0003136A">
        <w:rPr>
          <w:rFonts w:ascii="Times New Roman" w:hAnsi="Times New Roman" w:cs="Times New Roman"/>
        </w:rPr>
        <w:t xml:space="preserve">(пар, вода) из тепловой сети используется для подогрева водопроводной воды в </w:t>
      </w:r>
      <w:r w:rsidR="0003136A" w:rsidRPr="0003136A">
        <w:rPr>
          <w:rFonts w:ascii="Times New Roman" w:hAnsi="Times New Roman" w:cs="Times New Roman"/>
        </w:rPr>
        <w:t>водонагревателях</w:t>
      </w:r>
      <w:r w:rsidRPr="0003136A">
        <w:rPr>
          <w:rFonts w:ascii="Times New Roman" w:hAnsi="Times New Roman" w:cs="Times New Roman"/>
        </w:rPr>
        <w:t xml:space="preserve">, устанавливаемых в центральных тепловых пунктах (ЦТП) и </w:t>
      </w:r>
      <w:r w:rsidR="0003136A" w:rsidRPr="0003136A">
        <w:rPr>
          <w:rFonts w:ascii="Times New Roman" w:hAnsi="Times New Roman" w:cs="Times New Roman"/>
        </w:rPr>
        <w:t>обслуживающих</w:t>
      </w:r>
      <w:r w:rsidRPr="0003136A">
        <w:rPr>
          <w:rFonts w:ascii="Times New Roman" w:hAnsi="Times New Roman" w:cs="Times New Roman"/>
        </w:rPr>
        <w:t xml:space="preserve">, как правило, группу зданий. В отдельных случаях водонагреватели могут размещаться в специальных помещениях непосредственно в подвалах </w:t>
      </w:r>
      <w:r w:rsidR="0003136A" w:rsidRPr="0003136A">
        <w:rPr>
          <w:rFonts w:ascii="Times New Roman" w:hAnsi="Times New Roman" w:cs="Times New Roman"/>
        </w:rPr>
        <w:t>жилых</w:t>
      </w:r>
      <w:r w:rsidRPr="0003136A">
        <w:rPr>
          <w:rFonts w:ascii="Times New Roman" w:hAnsi="Times New Roman" w:cs="Times New Roman"/>
        </w:rPr>
        <w:t xml:space="preserve"> зданий. Схема горячего водоснабжения с ЦТП приведена на рисунке 1.1. </w:t>
      </w:r>
    </w:p>
    <w:p w:rsidR="0003136A" w:rsidRDefault="0003136A" w:rsidP="00ED619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95677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2CC711F" wp14:editId="081C94CC">
            <wp:extent cx="4699000" cy="2815590"/>
            <wp:effectExtent l="0" t="0" r="0" b="3810"/>
            <wp:docPr id="555" name="Рисунок 555" descr="page51image3908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page51image39086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775" w:rsidRPr="0003136A" w:rsidRDefault="00956775" w:rsidP="00956775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3136A">
        <w:rPr>
          <w:rFonts w:ascii="Times New Roman" w:eastAsia="Times New Roman" w:hAnsi="Times New Roman" w:cs="Times New Roman"/>
        </w:rPr>
        <w:t xml:space="preserve">Рисунок 1.1 − Схема ЦТП при закрытой схеме горячего водоснабжения: </w:t>
      </w:r>
    </w:p>
    <w:p w:rsidR="00956775" w:rsidRPr="0003136A" w:rsidRDefault="00956775" w:rsidP="0003136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03136A">
        <w:rPr>
          <w:rFonts w:ascii="Times New Roman" w:hAnsi="Times New Roman" w:cs="Times New Roman"/>
        </w:rPr>
        <w:t xml:space="preserve">1,2 – подающий и обратный трубопроводы теплоносителя (пар или горячая вода); 3– теплообменник; 4 – трубопровод подачи холодной воды из наружной водопроводной сети или от гидропневматического бака при наличии насосной станции подкачки; 5, 6 – подающий и циркуляционные трубопроводы системы горячего водоснабжения. </w:t>
      </w:r>
    </w:p>
    <w:p w:rsidR="00956775" w:rsidRPr="0003136A" w:rsidRDefault="00956775" w:rsidP="0003136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03136A">
        <w:rPr>
          <w:rFonts w:ascii="Times New Roman" w:hAnsi="Times New Roman" w:cs="Times New Roman"/>
        </w:rPr>
        <w:t xml:space="preserve">Закрытые системы теплоснабжения – системы, в которых циркулирующая в трубопроводе вода используется только как теплоноситель, и не забирается из теплосети для обеспечения горячего водоснабжения. Система в этом случае </w:t>
      </w:r>
      <w:r w:rsidR="0003136A" w:rsidRPr="0003136A">
        <w:rPr>
          <w:rFonts w:ascii="Times New Roman" w:hAnsi="Times New Roman" w:cs="Times New Roman"/>
        </w:rPr>
        <w:t>полностью</w:t>
      </w:r>
      <w:r w:rsidRPr="0003136A">
        <w:rPr>
          <w:rFonts w:ascii="Times New Roman" w:hAnsi="Times New Roman" w:cs="Times New Roman"/>
        </w:rPr>
        <w:t xml:space="preserve"> закрыта от окружающей среды. Безусловно, и в такой системе возможна </w:t>
      </w:r>
      <w:r w:rsidR="0003136A" w:rsidRPr="0003136A">
        <w:rPr>
          <w:rFonts w:ascii="Times New Roman" w:hAnsi="Times New Roman" w:cs="Times New Roman"/>
        </w:rPr>
        <w:t>н</w:t>
      </w:r>
      <w:r w:rsidRPr="0003136A">
        <w:rPr>
          <w:rFonts w:ascii="Times New Roman" w:hAnsi="Times New Roman" w:cs="Times New Roman"/>
        </w:rPr>
        <w:t xml:space="preserve">езначительная утечка теплоносителя. Потери воды восполняются с помощью </w:t>
      </w:r>
      <w:r w:rsidR="0003136A" w:rsidRPr="0003136A">
        <w:rPr>
          <w:rFonts w:ascii="Times New Roman" w:hAnsi="Times New Roman" w:cs="Times New Roman"/>
        </w:rPr>
        <w:t>регулятора</w:t>
      </w:r>
      <w:r w:rsidRPr="0003136A">
        <w:rPr>
          <w:rFonts w:ascii="Times New Roman" w:hAnsi="Times New Roman" w:cs="Times New Roman"/>
        </w:rPr>
        <w:t xml:space="preserve"> подпитки автоматически. </w:t>
      </w:r>
    </w:p>
    <w:p w:rsidR="00956775" w:rsidRPr="0003136A" w:rsidRDefault="00956775" w:rsidP="0003136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03136A">
        <w:rPr>
          <w:rFonts w:ascii="Times New Roman" w:hAnsi="Times New Roman" w:cs="Times New Roman"/>
        </w:rPr>
        <w:t xml:space="preserve">Подача тепла в закрытой системе теплоснабжения регулируется </w:t>
      </w:r>
      <w:r w:rsidR="0003136A" w:rsidRPr="0003136A">
        <w:rPr>
          <w:rFonts w:ascii="Times New Roman" w:hAnsi="Times New Roman" w:cs="Times New Roman"/>
        </w:rPr>
        <w:t>централизованно</w:t>
      </w:r>
      <w:r w:rsidRPr="0003136A">
        <w:rPr>
          <w:rFonts w:ascii="Times New Roman" w:hAnsi="Times New Roman" w:cs="Times New Roman"/>
        </w:rPr>
        <w:t xml:space="preserve">, при этом количество теплоносителя (воды) остается в системе </w:t>
      </w:r>
      <w:r w:rsidR="0003136A" w:rsidRPr="0003136A">
        <w:rPr>
          <w:rFonts w:ascii="Times New Roman" w:hAnsi="Times New Roman" w:cs="Times New Roman"/>
        </w:rPr>
        <w:t>неизменным</w:t>
      </w:r>
      <w:r w:rsidRPr="0003136A">
        <w:rPr>
          <w:rFonts w:ascii="Times New Roman" w:hAnsi="Times New Roman" w:cs="Times New Roman"/>
        </w:rPr>
        <w:t xml:space="preserve">, а расход тепла зависит от температуры циркулирующего теплоносителя. В закрытых системах теплоснабжения, как правило, используются возможности тепловых пунктов. К ним поступает теплоноситель от поставщика теплоэнергии (ТЭЦ, например), а центральные тепловые пункты районов регулируют </w:t>
      </w:r>
      <w:r w:rsidR="0003136A" w:rsidRPr="0003136A">
        <w:rPr>
          <w:rFonts w:ascii="Times New Roman" w:hAnsi="Times New Roman" w:cs="Times New Roman"/>
        </w:rPr>
        <w:t>температуру</w:t>
      </w:r>
      <w:r w:rsidRPr="0003136A">
        <w:rPr>
          <w:rFonts w:ascii="Times New Roman" w:hAnsi="Times New Roman" w:cs="Times New Roman"/>
        </w:rPr>
        <w:t xml:space="preserve"> теплоносителя до необходимой величины для нужд отопления и горячего водоснабжения, и распределяют потребителю. </w:t>
      </w:r>
    </w:p>
    <w:p w:rsidR="00956775" w:rsidRPr="001026BE" w:rsidRDefault="00956775" w:rsidP="0003136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03136A">
        <w:rPr>
          <w:rFonts w:ascii="Times New Roman" w:hAnsi="Times New Roman" w:cs="Times New Roman"/>
        </w:rPr>
        <w:t xml:space="preserve">Преимущества закрытой системы теплоснабжения − высокое качество </w:t>
      </w:r>
      <w:r w:rsidR="0003136A" w:rsidRPr="0003136A">
        <w:rPr>
          <w:rFonts w:ascii="Times New Roman" w:hAnsi="Times New Roman" w:cs="Times New Roman"/>
        </w:rPr>
        <w:t>горячего</w:t>
      </w:r>
      <w:r w:rsidRPr="0003136A">
        <w:rPr>
          <w:rFonts w:ascii="Times New Roman" w:hAnsi="Times New Roman" w:cs="Times New Roman"/>
        </w:rPr>
        <w:t xml:space="preserve"> </w:t>
      </w:r>
      <w:r w:rsidRPr="001026BE">
        <w:rPr>
          <w:rFonts w:ascii="Times New Roman" w:hAnsi="Times New Roman" w:cs="Times New Roman"/>
        </w:rPr>
        <w:t xml:space="preserve">водоснабжения, энергосберегающий эффект. </w:t>
      </w:r>
    </w:p>
    <w:p w:rsidR="00956775" w:rsidRPr="001026BE" w:rsidRDefault="00956775" w:rsidP="0003136A">
      <w:pPr>
        <w:pStyle w:val="a7"/>
        <w:spacing w:line="360" w:lineRule="auto"/>
        <w:ind w:firstLine="567"/>
        <w:jc w:val="both"/>
      </w:pPr>
      <w:r w:rsidRPr="00BD6CBA">
        <w:rPr>
          <w:rFonts w:ascii="Times New Roman" w:hAnsi="Times New Roman" w:cs="Times New Roman"/>
        </w:rPr>
        <w:t>Информация о централизованном горячем водоснабжении с использованием закрытых систем горячего</w:t>
      </w:r>
      <w:r w:rsidR="009456FB" w:rsidRPr="00BD6CBA">
        <w:rPr>
          <w:rFonts w:ascii="Times New Roman" w:hAnsi="Times New Roman" w:cs="Times New Roman"/>
        </w:rPr>
        <w:t xml:space="preserve"> водоснабжения в пгт. Кокуй</w:t>
      </w:r>
      <w:r w:rsidRPr="00BD6CBA">
        <w:rPr>
          <w:rFonts w:ascii="Times New Roman" w:hAnsi="Times New Roman" w:cs="Times New Roman"/>
        </w:rPr>
        <w:t xml:space="preserve"> отсутствует.</w:t>
      </w:r>
      <w:r w:rsidRPr="001026BE">
        <w:t xml:space="preserve"> </w:t>
      </w:r>
    </w:p>
    <w:p w:rsidR="00956775" w:rsidRPr="001026BE" w:rsidRDefault="00956775" w:rsidP="0003136A">
      <w:pPr>
        <w:pStyle w:val="2"/>
        <w:numPr>
          <w:ilvl w:val="2"/>
          <w:numId w:val="12"/>
        </w:num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7" w:name="_Toc525011955"/>
      <w:r w:rsidRPr="001026BE">
        <w:rPr>
          <w:rFonts w:ascii="Times New Roman" w:hAnsi="Times New Roman" w:cs="Times New Roman"/>
          <w:i/>
          <w:color w:val="auto"/>
          <w:sz w:val="28"/>
          <w:szCs w:val="28"/>
        </w:rPr>
        <w:t xml:space="preserve">Описание существующих технических и технологических решений по предотвращению замерзания воды применительно к территории </w:t>
      </w:r>
      <w:r w:rsidR="008E4744" w:rsidRPr="001026BE">
        <w:rPr>
          <w:rFonts w:ascii="Times New Roman" w:hAnsi="Times New Roman" w:cs="Times New Roman"/>
          <w:i/>
          <w:color w:val="auto"/>
          <w:sz w:val="28"/>
          <w:szCs w:val="28"/>
        </w:rPr>
        <w:t>распространения</w:t>
      </w:r>
      <w:r w:rsidRPr="001026BE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вечномерзлых грунтов.</w:t>
      </w:r>
      <w:bookmarkEnd w:id="37"/>
      <w:r w:rsidRPr="001026BE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</w:p>
    <w:p w:rsidR="00956775" w:rsidRPr="008E4744" w:rsidRDefault="004845EA" w:rsidP="008E4744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ГП «Кокуйское»</w:t>
      </w:r>
      <w:r w:rsidR="00855E3B">
        <w:rPr>
          <w:rFonts w:ascii="Times New Roman" w:eastAsia="Times New Roman" w:hAnsi="Times New Roman" w:cs="Times New Roman"/>
        </w:rPr>
        <w:t xml:space="preserve"> </w:t>
      </w:r>
      <w:r w:rsidR="00956775" w:rsidRPr="001026BE">
        <w:rPr>
          <w:rFonts w:ascii="Times New Roman" w:eastAsia="Times New Roman" w:hAnsi="Times New Roman" w:cs="Times New Roman"/>
        </w:rPr>
        <w:t xml:space="preserve"> относится к территории </w:t>
      </w:r>
      <w:r w:rsidR="00956775" w:rsidRPr="008E4744">
        <w:rPr>
          <w:rFonts w:ascii="Times New Roman" w:eastAsia="Times New Roman" w:hAnsi="Times New Roman" w:cs="Times New Roman"/>
        </w:rPr>
        <w:t xml:space="preserve">распространения вечномерзлых грунтов, таким образом, </w:t>
      </w:r>
      <w:r w:rsidR="00855E3B">
        <w:rPr>
          <w:rFonts w:ascii="Times New Roman" w:eastAsia="Times New Roman" w:hAnsi="Times New Roman" w:cs="Times New Roman"/>
        </w:rPr>
        <w:t>необходимы</w:t>
      </w:r>
      <w:r w:rsidR="00956775" w:rsidRPr="008E4744">
        <w:rPr>
          <w:rFonts w:ascii="Times New Roman" w:eastAsia="Times New Roman" w:hAnsi="Times New Roman" w:cs="Times New Roman"/>
        </w:rPr>
        <w:t xml:space="preserve"> технические и технологические решения по предотвращению замерзания воды</w:t>
      </w:r>
      <w:r w:rsidR="00855E3B">
        <w:rPr>
          <w:rFonts w:ascii="Times New Roman" w:eastAsia="Times New Roman" w:hAnsi="Times New Roman" w:cs="Times New Roman"/>
        </w:rPr>
        <w:t xml:space="preserve"> (водопроводные сети проложены совместно с тепловыми сетями)</w:t>
      </w:r>
      <w:r w:rsidR="00956775" w:rsidRPr="008E4744">
        <w:rPr>
          <w:rFonts w:ascii="Times New Roman" w:eastAsia="Times New Roman" w:hAnsi="Times New Roman" w:cs="Times New Roman"/>
        </w:rPr>
        <w:t xml:space="preserve">. </w:t>
      </w:r>
    </w:p>
    <w:p w:rsidR="00956775" w:rsidRPr="008E4744" w:rsidRDefault="00956775" w:rsidP="008E4744">
      <w:pPr>
        <w:pStyle w:val="2"/>
        <w:numPr>
          <w:ilvl w:val="2"/>
          <w:numId w:val="12"/>
        </w:num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8E474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bookmarkStart w:id="38" w:name="_Toc525011956"/>
      <w:r w:rsidRPr="008E4744">
        <w:rPr>
          <w:rFonts w:ascii="Times New Roman" w:hAnsi="Times New Roman" w:cs="Times New Roman"/>
          <w:i/>
          <w:color w:val="auto"/>
          <w:sz w:val="28"/>
          <w:szCs w:val="28"/>
        </w:rPr>
        <w:t xml:space="preserve">Перечень лиц, владеющих на праве собственности или другом </w:t>
      </w:r>
      <w:r w:rsidR="008E4744" w:rsidRPr="008E4744">
        <w:rPr>
          <w:rFonts w:ascii="Times New Roman" w:hAnsi="Times New Roman" w:cs="Times New Roman"/>
          <w:i/>
          <w:color w:val="auto"/>
          <w:sz w:val="28"/>
          <w:szCs w:val="28"/>
        </w:rPr>
        <w:t>законном</w:t>
      </w:r>
      <w:r w:rsidRPr="008E474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основании объектами централизованной системы водоснабжения, с указанием принадлежности этим лицам таких объектов (границ зон, в </w:t>
      </w:r>
      <w:r w:rsidR="008E4744" w:rsidRPr="008E4744">
        <w:rPr>
          <w:rFonts w:ascii="Times New Roman" w:hAnsi="Times New Roman" w:cs="Times New Roman"/>
          <w:i/>
          <w:color w:val="auto"/>
          <w:sz w:val="28"/>
          <w:szCs w:val="28"/>
        </w:rPr>
        <w:t>которых</w:t>
      </w:r>
      <w:r w:rsidRPr="008E474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расположены такие объекты).</w:t>
      </w:r>
      <w:bookmarkEnd w:id="38"/>
      <w:r w:rsidRPr="008E4744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</w:p>
    <w:p w:rsidR="00EB1152" w:rsidRDefault="00956775" w:rsidP="008E4744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8E4744">
        <w:rPr>
          <w:rFonts w:ascii="Times New Roman" w:eastAsia="Times New Roman" w:hAnsi="Times New Roman" w:cs="Times New Roman"/>
        </w:rPr>
        <w:t xml:space="preserve">Согласно данным, предоставленным заказчиком, право собственности на </w:t>
      </w:r>
      <w:r w:rsidR="00855E3B">
        <w:rPr>
          <w:rFonts w:ascii="Times New Roman" w:eastAsia="Times New Roman" w:hAnsi="Times New Roman" w:cs="Times New Roman"/>
        </w:rPr>
        <w:t>водозаборные сооружения № 1, водовод принадлежат ООО «ССЗ-Управлению», очистные сооружения – ООО «ССЗ»</w:t>
      </w:r>
      <w:r w:rsidRPr="008E4744">
        <w:rPr>
          <w:rFonts w:ascii="Times New Roman" w:eastAsia="Times New Roman" w:hAnsi="Times New Roman" w:cs="Times New Roman"/>
        </w:rPr>
        <w:t>. Эксплуатацией объектов ВКХ занимается ООО «</w:t>
      </w:r>
      <w:r w:rsidR="00EB1152">
        <w:rPr>
          <w:rFonts w:ascii="Times New Roman" w:eastAsia="Times New Roman" w:hAnsi="Times New Roman" w:cs="Times New Roman"/>
        </w:rPr>
        <w:t>Тепловодоканал</w:t>
      </w:r>
      <w:r w:rsidRPr="008E4744">
        <w:rPr>
          <w:rFonts w:ascii="Times New Roman" w:eastAsia="Times New Roman" w:hAnsi="Times New Roman" w:cs="Times New Roman"/>
        </w:rPr>
        <w:t>» на основании договор</w:t>
      </w:r>
      <w:r w:rsidR="00855E3B">
        <w:rPr>
          <w:rFonts w:ascii="Times New Roman" w:eastAsia="Times New Roman" w:hAnsi="Times New Roman" w:cs="Times New Roman"/>
        </w:rPr>
        <w:t>ов</w:t>
      </w:r>
      <w:r w:rsidRPr="008E4744">
        <w:rPr>
          <w:rFonts w:ascii="Times New Roman" w:eastAsia="Times New Roman" w:hAnsi="Times New Roman" w:cs="Times New Roman"/>
        </w:rPr>
        <w:t xml:space="preserve"> аренды. ООО «</w:t>
      </w:r>
      <w:r w:rsidR="00EB1152">
        <w:rPr>
          <w:rFonts w:ascii="Times New Roman" w:eastAsia="Times New Roman" w:hAnsi="Times New Roman" w:cs="Times New Roman"/>
        </w:rPr>
        <w:t>Тепловодоканал</w:t>
      </w:r>
      <w:r w:rsidRPr="008E4744">
        <w:rPr>
          <w:rFonts w:ascii="Times New Roman" w:eastAsia="Times New Roman" w:hAnsi="Times New Roman" w:cs="Times New Roman"/>
        </w:rPr>
        <w:t xml:space="preserve">» оказывает услуги по, централизованному водоснабжению и водоотведению. </w:t>
      </w:r>
      <w:r w:rsidR="009456FB" w:rsidRPr="00BD6CBA">
        <w:rPr>
          <w:rFonts w:ascii="Times New Roman" w:eastAsia="Times New Roman" w:hAnsi="Times New Roman" w:cs="Times New Roman"/>
        </w:rPr>
        <w:t>МУП</w:t>
      </w:r>
      <w:r w:rsidRPr="00BD6CBA">
        <w:rPr>
          <w:rFonts w:ascii="Times New Roman" w:eastAsia="Times New Roman" w:hAnsi="Times New Roman" w:cs="Times New Roman"/>
        </w:rPr>
        <w:t xml:space="preserve"> «ЖКУ п. Кокуй»</w:t>
      </w:r>
      <w:r w:rsidRPr="008E4744">
        <w:rPr>
          <w:rFonts w:ascii="Times New Roman" w:eastAsia="Times New Roman" w:hAnsi="Times New Roman" w:cs="Times New Roman"/>
        </w:rPr>
        <w:t xml:space="preserve"> оказывает услуги по подвозу воды.</w:t>
      </w:r>
      <w:r w:rsidRPr="008E4744">
        <w:rPr>
          <w:rFonts w:ascii="Times New Roman" w:eastAsia="Times New Roman" w:hAnsi="Times New Roman" w:cs="Times New Roman"/>
        </w:rPr>
        <w:br/>
      </w:r>
    </w:p>
    <w:p w:rsidR="00956775" w:rsidRPr="008E4744" w:rsidRDefault="00956775" w:rsidP="008E4744">
      <w:pPr>
        <w:pStyle w:val="1"/>
        <w:jc w:val="both"/>
        <w:rPr>
          <w:rFonts w:ascii="Times New Roman" w:hAnsi="Times New Roman" w:cs="Times New Roman"/>
        </w:rPr>
      </w:pPr>
      <w:bookmarkStart w:id="39" w:name="_Toc525011957"/>
      <w:r w:rsidRPr="008E4744">
        <w:rPr>
          <w:rFonts w:ascii="Times New Roman" w:hAnsi="Times New Roman" w:cs="Times New Roman"/>
          <w:color w:val="auto"/>
        </w:rPr>
        <w:t>РАЗДЕЛ 2. НАПРАВЛЕНИЯ РАЗВИТИЯ ЦЕНТРАЛИЗОВАННЫХ СИСТЕМ ВОДОСНАБЖЕНИЯ.</w:t>
      </w:r>
      <w:bookmarkEnd w:id="39"/>
      <w:r w:rsidRPr="008E4744">
        <w:rPr>
          <w:rFonts w:ascii="Times New Roman" w:hAnsi="Times New Roman" w:cs="Times New Roman"/>
        </w:rPr>
        <w:t xml:space="preserve"> </w:t>
      </w:r>
    </w:p>
    <w:p w:rsidR="00956775" w:rsidRPr="008E4744" w:rsidRDefault="00956775" w:rsidP="008E4744">
      <w:pPr>
        <w:pStyle w:val="2"/>
        <w:numPr>
          <w:ilvl w:val="1"/>
          <w:numId w:val="20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0" w:name="_Toc525011958"/>
      <w:r w:rsidRPr="008E4744">
        <w:rPr>
          <w:rFonts w:ascii="Times New Roman" w:hAnsi="Times New Roman" w:cs="Times New Roman"/>
          <w:b/>
          <w:color w:val="auto"/>
          <w:sz w:val="28"/>
          <w:szCs w:val="28"/>
        </w:rPr>
        <w:t>Основные направления, принципы, задачи и целевые показатели развития, и показатели развития централизованных систем водоснабжения.</w:t>
      </w:r>
      <w:bookmarkEnd w:id="40"/>
      <w:r w:rsidRPr="008E47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4744" w:rsidRDefault="008E4744" w:rsidP="008E474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8E4744" w:rsidRDefault="00956775" w:rsidP="008E474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8E4744">
        <w:rPr>
          <w:rFonts w:ascii="Times New Roman" w:hAnsi="Times New Roman" w:cs="Times New Roman"/>
        </w:rPr>
        <w:t xml:space="preserve">Основные направления и цели развития системы водоснабжения </w:t>
      </w:r>
      <w:r w:rsidR="0047154A">
        <w:rPr>
          <w:rFonts w:ascii="Times New Roman" w:hAnsi="Times New Roman" w:cs="Times New Roman"/>
        </w:rPr>
        <w:t>ГП</w:t>
      </w:r>
      <w:r w:rsidRPr="008E4744">
        <w:rPr>
          <w:rFonts w:ascii="Times New Roman" w:hAnsi="Times New Roman" w:cs="Times New Roman"/>
        </w:rPr>
        <w:t xml:space="preserve"> </w:t>
      </w:r>
      <w:r w:rsidR="0047154A">
        <w:rPr>
          <w:rFonts w:ascii="Times New Roman" w:hAnsi="Times New Roman" w:cs="Times New Roman"/>
        </w:rPr>
        <w:t>«</w:t>
      </w:r>
      <w:r w:rsidRPr="008E4744">
        <w:rPr>
          <w:rFonts w:ascii="Times New Roman" w:hAnsi="Times New Roman" w:cs="Times New Roman"/>
        </w:rPr>
        <w:t>Кокуйское</w:t>
      </w:r>
      <w:r w:rsidR="0047154A">
        <w:rPr>
          <w:rFonts w:ascii="Times New Roman" w:hAnsi="Times New Roman" w:cs="Times New Roman"/>
        </w:rPr>
        <w:t>»</w:t>
      </w:r>
      <w:r w:rsidRPr="008E4744">
        <w:rPr>
          <w:rFonts w:ascii="Times New Roman" w:hAnsi="Times New Roman" w:cs="Times New Roman"/>
        </w:rPr>
        <w:t xml:space="preserve">: </w:t>
      </w:r>
    </w:p>
    <w:p w:rsidR="00956775" w:rsidRPr="008E4744" w:rsidRDefault="00956775" w:rsidP="00FB76B6">
      <w:pPr>
        <w:pStyle w:val="a7"/>
        <w:numPr>
          <w:ilvl w:val="0"/>
          <w:numId w:val="33"/>
        </w:numPr>
        <w:spacing w:line="360" w:lineRule="auto"/>
        <w:ind w:left="567" w:hanging="567"/>
        <w:jc w:val="both"/>
        <w:rPr>
          <w:rFonts w:ascii="Times New Roman" w:hAnsi="Times New Roman" w:cs="Times New Roman"/>
        </w:rPr>
      </w:pPr>
      <w:r w:rsidRPr="008E4744">
        <w:rPr>
          <w:rFonts w:ascii="Times New Roman" w:hAnsi="Times New Roman" w:cs="Times New Roman"/>
        </w:rPr>
        <w:t xml:space="preserve">обеспечение качества питьевой воды в соответствии с требованиями СанПиН 2.1.4.1074-01 «Питьевая вода. Гигиенические требования к качеству воды централизованных систем питьевого водоснабжения. Контроль качества»; </w:t>
      </w:r>
    </w:p>
    <w:p w:rsidR="00956775" w:rsidRPr="00956775" w:rsidRDefault="00956775" w:rsidP="00FB76B6">
      <w:pPr>
        <w:pStyle w:val="a7"/>
        <w:numPr>
          <w:ilvl w:val="0"/>
          <w:numId w:val="33"/>
        </w:numPr>
        <w:spacing w:line="360" w:lineRule="auto"/>
        <w:ind w:left="567" w:hanging="567"/>
        <w:jc w:val="both"/>
      </w:pPr>
      <w:r w:rsidRPr="008E4744">
        <w:rPr>
          <w:rFonts w:ascii="Times New Roman" w:hAnsi="Times New Roman" w:cs="Times New Roman"/>
        </w:rPr>
        <w:t>повышение надежности работы сетей водоснабжения.</w:t>
      </w:r>
      <w:r w:rsidRPr="00956775">
        <w:rPr>
          <w:sz w:val="28"/>
          <w:szCs w:val="28"/>
        </w:rPr>
        <w:t xml:space="preserve"> </w:t>
      </w:r>
    </w:p>
    <w:p w:rsidR="00956775" w:rsidRPr="008E4744" w:rsidRDefault="00956775" w:rsidP="008E4744">
      <w:pPr>
        <w:pStyle w:val="2"/>
        <w:numPr>
          <w:ilvl w:val="1"/>
          <w:numId w:val="20"/>
        </w:numPr>
        <w:ind w:left="567" w:hanging="567"/>
        <w:rPr>
          <w:rFonts w:ascii="Times New Roman" w:hAnsi="Times New Roman" w:cs="Times New Roman"/>
          <w:b/>
          <w:sz w:val="28"/>
          <w:szCs w:val="28"/>
        </w:rPr>
      </w:pPr>
      <w:bookmarkStart w:id="41" w:name="_Toc525011959"/>
      <w:r w:rsidRPr="008E4744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Различные сценарии развития централизованных систем </w:t>
      </w:r>
      <w:r w:rsidR="008E4744" w:rsidRPr="008E4744">
        <w:rPr>
          <w:rFonts w:ascii="Times New Roman" w:hAnsi="Times New Roman" w:cs="Times New Roman"/>
          <w:b/>
          <w:color w:val="auto"/>
          <w:sz w:val="28"/>
          <w:szCs w:val="28"/>
        </w:rPr>
        <w:t>водоснабжения</w:t>
      </w:r>
      <w:r w:rsidRPr="008E474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 зависимости от различных сценариев развития поселений.</w:t>
      </w:r>
      <w:bookmarkEnd w:id="41"/>
      <w:r w:rsidRPr="008E47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8E4744" w:rsidRDefault="00956775" w:rsidP="008E4744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8E4744">
        <w:rPr>
          <w:rFonts w:ascii="Times New Roman" w:eastAsia="Times New Roman" w:hAnsi="Times New Roman" w:cs="Times New Roman"/>
        </w:rPr>
        <w:t xml:space="preserve">Информация перспективном развитии пгт. Кокуйское отсутствует, таким образом невозможно привести сценарии развития централизованных систем водоснабжения в зависимости от различных сценариев развития города. </w:t>
      </w:r>
    </w:p>
    <w:p w:rsidR="00956775" w:rsidRPr="004D7998" w:rsidRDefault="00956775" w:rsidP="004D7998">
      <w:pPr>
        <w:pStyle w:val="1"/>
        <w:jc w:val="both"/>
        <w:rPr>
          <w:rFonts w:ascii="Times New Roman" w:hAnsi="Times New Roman" w:cs="Times New Roman"/>
        </w:rPr>
      </w:pPr>
      <w:bookmarkStart w:id="42" w:name="_Toc525011960"/>
      <w:r w:rsidRPr="004D7998">
        <w:rPr>
          <w:rFonts w:ascii="Times New Roman" w:hAnsi="Times New Roman" w:cs="Times New Roman"/>
          <w:color w:val="auto"/>
        </w:rPr>
        <w:t>РАЗДЕЛ 3. БАЛАНС ВОДОСНАБЖЕНИЯ И ПОТРЕБЛЕНИЯ ГОРЯЧЕЙ, ПИТЬЕВОЙ, ТЕХНИЧЕСКОЙ ВОДЫ.</w:t>
      </w:r>
      <w:bookmarkEnd w:id="42"/>
      <w:r w:rsidRPr="004D7998">
        <w:rPr>
          <w:rFonts w:ascii="Times New Roman" w:hAnsi="Times New Roman" w:cs="Times New Roman"/>
        </w:rPr>
        <w:t xml:space="preserve"> </w:t>
      </w:r>
    </w:p>
    <w:p w:rsidR="00956775" w:rsidRPr="004D7998" w:rsidRDefault="00956775" w:rsidP="004D7998">
      <w:pPr>
        <w:pStyle w:val="2"/>
        <w:numPr>
          <w:ilvl w:val="1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3" w:name="_Toc525011961"/>
      <w:r w:rsidRPr="004D7998">
        <w:rPr>
          <w:rFonts w:ascii="Times New Roman" w:hAnsi="Times New Roman" w:cs="Times New Roman"/>
          <w:b/>
          <w:color w:val="auto"/>
          <w:sz w:val="28"/>
          <w:szCs w:val="28"/>
        </w:rPr>
        <w:t>Общий баланс подачи и реализации воды, включая анализ и оценку структурных составляющих потерь горячей, питьевой, технической воды при ее производстве и транспортировке.</w:t>
      </w:r>
      <w:bookmarkEnd w:id="43"/>
      <w:r w:rsidRPr="004D79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76B6" w:rsidRDefault="00956775" w:rsidP="00FB76B6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B76B6">
        <w:rPr>
          <w:rFonts w:ascii="Times New Roman" w:eastAsia="Times New Roman" w:hAnsi="Times New Roman" w:cs="Times New Roman"/>
        </w:rPr>
        <w:t xml:space="preserve">Водохозяйственный баланс </w:t>
      </w:r>
      <w:r w:rsidR="00EB1152">
        <w:rPr>
          <w:rFonts w:ascii="Times New Roman" w:eastAsia="Times New Roman" w:hAnsi="Times New Roman" w:cs="Times New Roman"/>
        </w:rPr>
        <w:t xml:space="preserve">за 2016, 2017 годы </w:t>
      </w:r>
      <w:r w:rsidRPr="00FB76B6">
        <w:rPr>
          <w:rFonts w:ascii="Times New Roman" w:eastAsia="Times New Roman" w:hAnsi="Times New Roman" w:cs="Times New Roman"/>
        </w:rPr>
        <w:t xml:space="preserve">представлен в таблице 3.1. </w:t>
      </w:r>
    </w:p>
    <w:p w:rsidR="00956775" w:rsidRPr="00FB76B6" w:rsidRDefault="00956775" w:rsidP="00FB76B6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B76B6">
        <w:rPr>
          <w:rFonts w:ascii="Times New Roman" w:eastAsia="Times New Roman" w:hAnsi="Times New Roman" w:cs="Times New Roman"/>
        </w:rPr>
        <w:t>Таблица 3.1</w:t>
      </w:r>
      <w:r w:rsidR="00FB76B6">
        <w:rPr>
          <w:rFonts w:ascii="Times New Roman" w:eastAsia="Times New Roman" w:hAnsi="Times New Roman" w:cs="Times New Roman"/>
        </w:rPr>
        <w:t xml:space="preserve">. </w:t>
      </w:r>
      <w:r w:rsidRPr="00FB76B6">
        <w:rPr>
          <w:rFonts w:ascii="Times New Roman" w:eastAsia="Times New Roman" w:hAnsi="Times New Roman" w:cs="Times New Roman"/>
        </w:rPr>
        <w:t xml:space="preserve">Водохозяйственный баланс водопользователя </w:t>
      </w:r>
    </w:p>
    <w:tbl>
      <w:tblPr>
        <w:tblW w:w="9342" w:type="dxa"/>
        <w:tblLook w:val="04A0" w:firstRow="1" w:lastRow="0" w:firstColumn="1" w:lastColumn="0" w:noHBand="0" w:noVBand="1"/>
      </w:tblPr>
      <w:tblGrid>
        <w:gridCol w:w="960"/>
        <w:gridCol w:w="4422"/>
        <w:gridCol w:w="1480"/>
        <w:gridCol w:w="1240"/>
        <w:gridCol w:w="1240"/>
      </w:tblGrid>
      <w:tr w:rsidR="00EB1152" w:rsidRPr="00EB1152" w:rsidTr="00EB1152">
        <w:trPr>
          <w:trHeight w:val="56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Показатели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Ед. изм.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2016 факт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2017 факт</w:t>
            </w:r>
          </w:p>
        </w:tc>
      </w:tr>
      <w:tr w:rsidR="00EB1152" w:rsidRPr="00EB1152" w:rsidTr="00EB1152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Поднято насосными станциями первого подъема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415,90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352,30</w:t>
            </w:r>
          </w:p>
        </w:tc>
      </w:tr>
      <w:tr w:rsidR="00EB1152" w:rsidRPr="00EB1152" w:rsidTr="00EB1152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Подано воды в сеть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414,50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352,30</w:t>
            </w:r>
          </w:p>
        </w:tc>
      </w:tr>
      <w:tr w:rsidR="00EB1152" w:rsidRPr="00EB1152" w:rsidTr="00EB1152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Пропущено воды через очистные сооружения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393,80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351,00</w:t>
            </w:r>
          </w:p>
        </w:tc>
      </w:tr>
      <w:tr w:rsidR="00EB1152" w:rsidRPr="00EB1152" w:rsidTr="00EB1152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из нее нормативно очищенная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393,80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351,00</w:t>
            </w:r>
          </w:p>
        </w:tc>
      </w:tr>
      <w:tr w:rsidR="00EB1152" w:rsidRPr="00EB1152" w:rsidTr="00EB1152">
        <w:trPr>
          <w:trHeight w:val="288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</w:t>
            </w:r>
          </w:p>
        </w:tc>
        <w:tc>
          <w:tcPr>
            <w:tcW w:w="44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Утечка и неучтенный расход воды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1,30</w:t>
            </w:r>
          </w:p>
        </w:tc>
      </w:tr>
      <w:tr w:rsidR="00EB1152" w:rsidRPr="00EB1152" w:rsidTr="00EB1152">
        <w:trPr>
          <w:trHeight w:val="288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4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0,34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0,37</w:t>
            </w:r>
          </w:p>
        </w:tc>
      </w:tr>
      <w:tr w:rsidR="00EB1152" w:rsidRPr="00EB1152" w:rsidTr="00EB1152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Отпущено воды потребителям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413,10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351,00</w:t>
            </w:r>
          </w:p>
        </w:tc>
      </w:tr>
      <w:tr w:rsidR="00EB1152" w:rsidRPr="00EB1152" w:rsidTr="00EB1152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6.1.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населению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188,80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138,40</w:t>
            </w:r>
          </w:p>
        </w:tc>
      </w:tr>
      <w:tr w:rsidR="00EB1152" w:rsidRPr="00EB1152" w:rsidTr="00EB1152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6.2.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бюджетофинансируемым организациям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191,30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187,20</w:t>
            </w:r>
          </w:p>
        </w:tc>
      </w:tr>
      <w:tr w:rsidR="00EB1152" w:rsidRPr="00EB1152" w:rsidTr="00EB1152">
        <w:trPr>
          <w:trHeight w:val="56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6.3.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прочим организациям (в том числе собственные нужды)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33,00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152" w:rsidRPr="00EB1152" w:rsidRDefault="00EB1152" w:rsidP="00EB11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EB11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25,40</w:t>
            </w:r>
          </w:p>
        </w:tc>
      </w:tr>
    </w:tbl>
    <w:p w:rsidR="00EB1152" w:rsidRDefault="00EB1152" w:rsidP="00FB76B6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</w:rPr>
      </w:pPr>
    </w:p>
    <w:p w:rsidR="00956775" w:rsidRPr="00BD6CBA" w:rsidRDefault="00956775" w:rsidP="00FB76B6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</w:rPr>
      </w:pPr>
      <w:r w:rsidRPr="00FB76B6">
        <w:rPr>
          <w:rFonts w:ascii="Times New Roman" w:eastAsia="Times New Roman" w:hAnsi="Times New Roman" w:cs="Times New Roman"/>
        </w:rPr>
        <w:t xml:space="preserve">Суммарная среднесуточная производительность </w:t>
      </w:r>
      <w:r w:rsidRPr="00BD6CBA">
        <w:rPr>
          <w:rFonts w:ascii="Times New Roman" w:eastAsia="Times New Roman" w:hAnsi="Times New Roman" w:cs="Times New Roman"/>
        </w:rPr>
        <w:t xml:space="preserve">водозаборов </w:t>
      </w:r>
      <w:r w:rsidR="004845EA" w:rsidRPr="00BD6CBA">
        <w:rPr>
          <w:rFonts w:ascii="Times New Roman" w:eastAsia="Times New Roman" w:hAnsi="Times New Roman" w:cs="Times New Roman"/>
        </w:rPr>
        <w:t xml:space="preserve">в </w:t>
      </w:r>
      <w:r w:rsidR="00B832A0" w:rsidRPr="00BD6CBA">
        <w:rPr>
          <w:rFonts w:ascii="Times New Roman" w:eastAsia="Times New Roman" w:hAnsi="Times New Roman" w:cs="Times New Roman"/>
        </w:rPr>
        <w:t>пгт. Кокуй</w:t>
      </w:r>
      <w:r w:rsidRPr="00BD6CBA">
        <w:rPr>
          <w:rFonts w:ascii="Times New Roman" w:eastAsia="Times New Roman" w:hAnsi="Times New Roman" w:cs="Times New Roman"/>
        </w:rPr>
        <w:t xml:space="preserve"> </w:t>
      </w:r>
      <w:r w:rsidR="00EB1152" w:rsidRPr="00BD6CBA">
        <w:rPr>
          <w:rFonts w:ascii="Times New Roman" w:eastAsia="Times New Roman" w:hAnsi="Times New Roman" w:cs="Times New Roman"/>
        </w:rPr>
        <w:t xml:space="preserve">в 2017 году </w:t>
      </w:r>
      <w:r w:rsidRPr="00BD6CBA">
        <w:rPr>
          <w:rFonts w:ascii="Times New Roman" w:eastAsia="Times New Roman" w:hAnsi="Times New Roman" w:cs="Times New Roman"/>
        </w:rPr>
        <w:t>состав</w:t>
      </w:r>
      <w:r w:rsidR="00EB1152" w:rsidRPr="00BD6CBA">
        <w:rPr>
          <w:rFonts w:ascii="Times New Roman" w:eastAsia="Times New Roman" w:hAnsi="Times New Roman" w:cs="Times New Roman"/>
        </w:rPr>
        <w:t>ила</w:t>
      </w:r>
      <w:r w:rsidRPr="00BD6CBA">
        <w:rPr>
          <w:rFonts w:ascii="Times New Roman" w:eastAsia="Times New Roman" w:hAnsi="Times New Roman" w:cs="Times New Roman"/>
        </w:rPr>
        <w:t xml:space="preserve"> </w:t>
      </w:r>
      <w:r w:rsidR="00EB1152" w:rsidRPr="00BD6CBA">
        <w:rPr>
          <w:rFonts w:ascii="Times New Roman" w:eastAsia="Times New Roman" w:hAnsi="Times New Roman" w:cs="Times New Roman"/>
        </w:rPr>
        <w:t>965,2</w:t>
      </w:r>
      <w:r w:rsidRPr="00BD6CBA">
        <w:rPr>
          <w:rFonts w:ascii="Times New Roman" w:eastAsia="Times New Roman" w:hAnsi="Times New Roman" w:cs="Times New Roman"/>
        </w:rPr>
        <w:t xml:space="preserve"> м</w:t>
      </w:r>
      <w:r w:rsidRPr="00BD6CBA">
        <w:rPr>
          <w:rFonts w:ascii="Times New Roman" w:eastAsia="Times New Roman" w:hAnsi="Times New Roman" w:cs="Times New Roman"/>
          <w:position w:val="12"/>
        </w:rPr>
        <w:t>3</w:t>
      </w:r>
      <w:r w:rsidRPr="00BD6CBA">
        <w:rPr>
          <w:rFonts w:ascii="Times New Roman" w:eastAsia="Times New Roman" w:hAnsi="Times New Roman" w:cs="Times New Roman"/>
        </w:rPr>
        <w:t xml:space="preserve">/сут. </w:t>
      </w:r>
    </w:p>
    <w:p w:rsidR="00956775" w:rsidRPr="00956775" w:rsidRDefault="00956775" w:rsidP="00FB76B6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</w:rPr>
      </w:pPr>
      <w:r w:rsidRPr="00BD6CBA">
        <w:rPr>
          <w:rFonts w:ascii="Times New Roman" w:eastAsia="Times New Roman" w:hAnsi="Times New Roman" w:cs="Times New Roman"/>
        </w:rPr>
        <w:t xml:space="preserve">Годовая производительность водозаборов </w:t>
      </w:r>
      <w:r w:rsidR="004845EA" w:rsidRPr="00BD6CBA">
        <w:rPr>
          <w:rFonts w:ascii="Times New Roman" w:eastAsia="Times New Roman" w:hAnsi="Times New Roman" w:cs="Times New Roman"/>
        </w:rPr>
        <w:t xml:space="preserve">в </w:t>
      </w:r>
      <w:r w:rsidR="00B832A0" w:rsidRPr="00BD6CBA">
        <w:rPr>
          <w:rFonts w:ascii="Times New Roman" w:eastAsia="Times New Roman" w:hAnsi="Times New Roman" w:cs="Times New Roman"/>
        </w:rPr>
        <w:t>пгт. Кокуй</w:t>
      </w:r>
      <w:r w:rsidRPr="00BD6CBA">
        <w:rPr>
          <w:rFonts w:ascii="Times New Roman" w:eastAsia="Times New Roman" w:hAnsi="Times New Roman" w:cs="Times New Roman"/>
        </w:rPr>
        <w:t xml:space="preserve"> </w:t>
      </w:r>
      <w:r w:rsidR="00EB1152" w:rsidRPr="00BD6CBA">
        <w:rPr>
          <w:rFonts w:ascii="Times New Roman" w:eastAsia="Times New Roman" w:hAnsi="Times New Roman" w:cs="Times New Roman"/>
        </w:rPr>
        <w:t xml:space="preserve">за аналагичный период </w:t>
      </w:r>
      <w:r w:rsidRPr="00BD6CBA">
        <w:rPr>
          <w:rFonts w:ascii="Times New Roman" w:eastAsia="Times New Roman" w:hAnsi="Times New Roman" w:cs="Times New Roman"/>
        </w:rPr>
        <w:t>состав</w:t>
      </w:r>
      <w:r w:rsidR="00EB1152" w:rsidRPr="00BD6CBA">
        <w:rPr>
          <w:rFonts w:ascii="Times New Roman" w:eastAsia="Times New Roman" w:hAnsi="Times New Roman" w:cs="Times New Roman"/>
        </w:rPr>
        <w:t>ила</w:t>
      </w:r>
      <w:r w:rsidRPr="00BD6CBA">
        <w:rPr>
          <w:rFonts w:ascii="Times New Roman" w:eastAsia="Times New Roman" w:hAnsi="Times New Roman" w:cs="Times New Roman"/>
        </w:rPr>
        <w:t xml:space="preserve"> </w:t>
      </w:r>
      <w:r w:rsidR="00EB1152" w:rsidRPr="00BD6CBA">
        <w:rPr>
          <w:rFonts w:ascii="Times New Roman" w:eastAsia="Times New Roman" w:hAnsi="Times New Roman" w:cs="Times New Roman"/>
        </w:rPr>
        <w:t>352,3</w:t>
      </w:r>
      <w:r w:rsidRPr="00BD6CBA">
        <w:rPr>
          <w:rFonts w:ascii="Times New Roman" w:eastAsia="Times New Roman" w:hAnsi="Times New Roman" w:cs="Times New Roman"/>
        </w:rPr>
        <w:t xml:space="preserve"> тыс. м</w:t>
      </w:r>
      <w:r w:rsidRPr="00BD6CBA">
        <w:rPr>
          <w:rFonts w:ascii="Times New Roman" w:eastAsia="Times New Roman" w:hAnsi="Times New Roman" w:cs="Times New Roman"/>
          <w:position w:val="12"/>
        </w:rPr>
        <w:t>3</w:t>
      </w:r>
      <w:r w:rsidRPr="00BD6CBA">
        <w:rPr>
          <w:rFonts w:ascii="Times New Roman" w:eastAsia="Times New Roman" w:hAnsi="Times New Roman" w:cs="Times New Roman"/>
        </w:rPr>
        <w:t>/год.</w:t>
      </w:r>
      <w:r w:rsidRPr="00956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6775" w:rsidRPr="004D7998" w:rsidRDefault="00956775" w:rsidP="004D7998">
      <w:pPr>
        <w:pStyle w:val="2"/>
        <w:numPr>
          <w:ilvl w:val="1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4" w:name="_Toc525011962"/>
      <w:r w:rsidRPr="004D79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Территориальный баланс подачи горячей, питьевой, технической </w:t>
      </w:r>
      <w:r w:rsidR="004D7998" w:rsidRPr="004D7998">
        <w:rPr>
          <w:rFonts w:ascii="Times New Roman" w:hAnsi="Times New Roman" w:cs="Times New Roman"/>
          <w:b/>
          <w:color w:val="auto"/>
          <w:sz w:val="28"/>
          <w:szCs w:val="28"/>
        </w:rPr>
        <w:t>воды</w:t>
      </w:r>
      <w:r w:rsidRPr="004D79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 технологическим зонам водоснабжения (годовой и в сутки </w:t>
      </w:r>
      <w:r w:rsidR="004D7998" w:rsidRPr="004D7998">
        <w:rPr>
          <w:rFonts w:ascii="Times New Roman" w:hAnsi="Times New Roman" w:cs="Times New Roman"/>
          <w:b/>
          <w:color w:val="auto"/>
          <w:sz w:val="28"/>
          <w:szCs w:val="28"/>
        </w:rPr>
        <w:t>максимального</w:t>
      </w:r>
      <w:r w:rsidRPr="004D79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водопотребления).</w:t>
      </w:r>
      <w:bookmarkEnd w:id="44"/>
      <w:r w:rsidRPr="004D79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4D7998" w:rsidRDefault="00956775" w:rsidP="00EB115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D7998">
        <w:rPr>
          <w:rFonts w:ascii="Times New Roman" w:eastAsia="Times New Roman" w:hAnsi="Times New Roman" w:cs="Times New Roman"/>
        </w:rPr>
        <w:t>Информация о территориальном балансе подачи горячей, питьевой, технической воды по технологическим зонам водоснабжения отсутствуе</w:t>
      </w:r>
      <w:r w:rsidR="00EB1152">
        <w:rPr>
          <w:rFonts w:ascii="Times New Roman" w:eastAsia="Times New Roman" w:hAnsi="Times New Roman" w:cs="Times New Roman"/>
        </w:rPr>
        <w:t>т</w:t>
      </w:r>
      <w:r w:rsidRPr="004D7998">
        <w:rPr>
          <w:rFonts w:ascii="Times New Roman" w:eastAsia="Times New Roman" w:hAnsi="Times New Roman" w:cs="Times New Roman"/>
        </w:rPr>
        <w:t xml:space="preserve">. </w:t>
      </w:r>
    </w:p>
    <w:p w:rsidR="00956775" w:rsidRPr="004D7998" w:rsidRDefault="00956775" w:rsidP="004D7998">
      <w:pPr>
        <w:pStyle w:val="2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5" w:name="_Toc525011963"/>
      <w:r w:rsidRPr="004D79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3.3 Структурный баланс реализации горячей, питьевой, технической </w:t>
      </w:r>
      <w:r w:rsidR="004D7998" w:rsidRPr="004D7998">
        <w:rPr>
          <w:rFonts w:ascii="Times New Roman" w:hAnsi="Times New Roman" w:cs="Times New Roman"/>
          <w:b/>
          <w:color w:val="auto"/>
          <w:sz w:val="28"/>
          <w:szCs w:val="28"/>
        </w:rPr>
        <w:t>воды</w:t>
      </w:r>
      <w:r w:rsidRPr="004D79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 группам абонентов с разбивкой на хозяйственно-питьевые нужды населения, производственные нужды юридических лиц и другие нужды п</w:t>
      </w:r>
      <w:r w:rsidR="004D7998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4D7998">
        <w:rPr>
          <w:rFonts w:ascii="Times New Roman" w:hAnsi="Times New Roman" w:cs="Times New Roman"/>
          <w:b/>
          <w:color w:val="auto"/>
          <w:sz w:val="28"/>
          <w:szCs w:val="28"/>
        </w:rPr>
        <w:t>селений.</w:t>
      </w:r>
      <w:bookmarkEnd w:id="45"/>
      <w:r w:rsidRPr="004D79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1152" w:rsidRPr="003E1A6C" w:rsidRDefault="00EB1152" w:rsidP="003E1A6C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3E1A6C">
        <w:rPr>
          <w:rFonts w:ascii="Times New Roman" w:eastAsia="Times New Roman" w:hAnsi="Times New Roman" w:cs="Times New Roman"/>
        </w:rPr>
        <w:t>Структурный баланс</w:t>
      </w:r>
      <w:r w:rsidR="003E1A6C" w:rsidRPr="003E1A6C">
        <w:rPr>
          <w:rFonts w:ascii="Times New Roman" w:eastAsia="Times New Roman" w:hAnsi="Times New Roman" w:cs="Times New Roman"/>
        </w:rPr>
        <w:t xml:space="preserve"> реализации воды населению в 2016,2017 годах, представлен на диаграмме, рисунок 3.1.</w:t>
      </w:r>
    </w:p>
    <w:p w:rsidR="00FB76B6" w:rsidRDefault="003E1A6C" w:rsidP="00FB76B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85041D" wp14:editId="48FBBA9B">
            <wp:extent cx="4572000" cy="27432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6C2BDE04-68A5-4F7F-82F8-996968F48B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56775" w:rsidRPr="00FB76B6" w:rsidRDefault="00956775" w:rsidP="00FB76B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FB76B6">
        <w:rPr>
          <w:rFonts w:ascii="Times New Roman" w:eastAsia="Times New Roman" w:hAnsi="Times New Roman" w:cs="Times New Roman"/>
        </w:rPr>
        <w:t>Рисунок 3.</w:t>
      </w:r>
      <w:r w:rsidR="00FB76B6">
        <w:rPr>
          <w:rFonts w:ascii="Times New Roman" w:eastAsia="Times New Roman" w:hAnsi="Times New Roman" w:cs="Times New Roman"/>
        </w:rPr>
        <w:t xml:space="preserve">1. </w:t>
      </w:r>
      <w:r w:rsidRPr="00FB76B6">
        <w:rPr>
          <w:rFonts w:ascii="Times New Roman" w:eastAsia="Times New Roman" w:hAnsi="Times New Roman" w:cs="Times New Roman"/>
        </w:rPr>
        <w:t>Структурный баланс водопотребления</w:t>
      </w:r>
    </w:p>
    <w:p w:rsidR="00956775" w:rsidRPr="00956775" w:rsidRDefault="00956775" w:rsidP="00FB76B6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</w:rPr>
      </w:pPr>
      <w:r w:rsidRPr="00FB76B6">
        <w:rPr>
          <w:rFonts w:ascii="Times New Roman" w:eastAsia="Times New Roman" w:hAnsi="Times New Roman" w:cs="Times New Roman"/>
        </w:rPr>
        <w:t xml:space="preserve">Доля населения в водопотреблении составляет </w:t>
      </w:r>
      <w:r w:rsidR="003E1A6C">
        <w:rPr>
          <w:rFonts w:ascii="Times New Roman" w:eastAsia="Times New Roman" w:hAnsi="Times New Roman" w:cs="Times New Roman"/>
        </w:rPr>
        <w:t>40</w:t>
      </w:r>
      <w:r w:rsidRPr="00FB76B6">
        <w:rPr>
          <w:rFonts w:ascii="Times New Roman" w:eastAsia="Times New Roman" w:hAnsi="Times New Roman" w:cs="Times New Roman"/>
        </w:rPr>
        <w:t xml:space="preserve">%, прочие потребители − </w:t>
      </w:r>
      <w:r w:rsidR="003E1A6C">
        <w:rPr>
          <w:rFonts w:ascii="Times New Roman" w:eastAsia="Times New Roman" w:hAnsi="Times New Roman" w:cs="Times New Roman"/>
        </w:rPr>
        <w:t>7</w:t>
      </w:r>
      <w:r w:rsidRPr="00FB76B6">
        <w:rPr>
          <w:rFonts w:ascii="Times New Roman" w:eastAsia="Times New Roman" w:hAnsi="Times New Roman" w:cs="Times New Roman"/>
        </w:rPr>
        <w:t xml:space="preserve">%. </w:t>
      </w:r>
    </w:p>
    <w:p w:rsidR="00956775" w:rsidRPr="004D7998" w:rsidRDefault="00956775" w:rsidP="000E2358">
      <w:pPr>
        <w:pStyle w:val="2"/>
        <w:numPr>
          <w:ilvl w:val="1"/>
          <w:numId w:val="34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6" w:name="_Toc525011964"/>
      <w:r w:rsidRPr="004D7998">
        <w:rPr>
          <w:rFonts w:ascii="Times New Roman" w:hAnsi="Times New Roman" w:cs="Times New Roman"/>
          <w:b/>
          <w:color w:val="auto"/>
          <w:sz w:val="28"/>
          <w:szCs w:val="28"/>
        </w:rPr>
        <w:t>Сведения о фактическом потреблении населением горячей, питьевой, технической воды исходя из статистических и расчетных данных и сведений о действующих нормативах потребления коммунальных услуг.</w:t>
      </w:r>
      <w:bookmarkEnd w:id="46"/>
      <w:r w:rsidRPr="004D79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43D2" w:rsidRDefault="00E043D2" w:rsidP="00E043D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E043D2" w:rsidRDefault="00956775" w:rsidP="00E043D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043D2">
        <w:rPr>
          <w:rFonts w:ascii="Times New Roman" w:hAnsi="Times New Roman" w:cs="Times New Roman"/>
        </w:rPr>
        <w:t xml:space="preserve">Согласно данных таблицы 3.1 потребление воды населением </w:t>
      </w:r>
      <w:r w:rsidR="003E1A6C">
        <w:rPr>
          <w:rFonts w:ascii="Times New Roman" w:hAnsi="Times New Roman" w:cs="Times New Roman"/>
        </w:rPr>
        <w:t xml:space="preserve">в 2017 году </w:t>
      </w:r>
      <w:r w:rsidRPr="00E043D2">
        <w:rPr>
          <w:rFonts w:ascii="Times New Roman" w:hAnsi="Times New Roman" w:cs="Times New Roman"/>
        </w:rPr>
        <w:t>состав</w:t>
      </w:r>
      <w:r w:rsidR="003E1A6C">
        <w:rPr>
          <w:rFonts w:ascii="Times New Roman" w:hAnsi="Times New Roman" w:cs="Times New Roman"/>
        </w:rPr>
        <w:t>ило</w:t>
      </w:r>
      <w:r w:rsidRPr="00E043D2">
        <w:rPr>
          <w:rFonts w:ascii="Times New Roman" w:hAnsi="Times New Roman" w:cs="Times New Roman"/>
        </w:rPr>
        <w:t xml:space="preserve"> </w:t>
      </w:r>
      <w:r w:rsidR="003E1A6C">
        <w:rPr>
          <w:rFonts w:ascii="Times New Roman" w:hAnsi="Times New Roman" w:cs="Times New Roman"/>
        </w:rPr>
        <w:t>379,18</w:t>
      </w:r>
      <w:r w:rsidRPr="00E043D2">
        <w:rPr>
          <w:rFonts w:ascii="Times New Roman" w:hAnsi="Times New Roman" w:cs="Times New Roman"/>
        </w:rPr>
        <w:t xml:space="preserve"> м</w:t>
      </w:r>
      <w:r w:rsidRPr="003E1A6C">
        <w:rPr>
          <w:rFonts w:ascii="Times New Roman" w:hAnsi="Times New Roman" w:cs="Times New Roman"/>
          <w:vertAlign w:val="superscript"/>
        </w:rPr>
        <w:t>3</w:t>
      </w:r>
      <w:r w:rsidRPr="00E043D2">
        <w:rPr>
          <w:rFonts w:ascii="Times New Roman" w:hAnsi="Times New Roman" w:cs="Times New Roman"/>
        </w:rPr>
        <w:t>/сут (</w:t>
      </w:r>
      <w:r w:rsidR="003E1A6C">
        <w:rPr>
          <w:rFonts w:ascii="Times New Roman" w:hAnsi="Times New Roman" w:cs="Times New Roman"/>
        </w:rPr>
        <w:t>138,4</w:t>
      </w:r>
      <w:r w:rsidRPr="00E043D2">
        <w:rPr>
          <w:rFonts w:ascii="Times New Roman" w:hAnsi="Times New Roman" w:cs="Times New Roman"/>
        </w:rPr>
        <w:t xml:space="preserve"> тыс. м</w:t>
      </w:r>
      <w:r w:rsidRPr="003E1A6C">
        <w:rPr>
          <w:rFonts w:ascii="Times New Roman" w:hAnsi="Times New Roman" w:cs="Times New Roman"/>
          <w:vertAlign w:val="superscript"/>
        </w:rPr>
        <w:t>3</w:t>
      </w:r>
      <w:r w:rsidRPr="00E043D2">
        <w:rPr>
          <w:rFonts w:ascii="Times New Roman" w:hAnsi="Times New Roman" w:cs="Times New Roman"/>
        </w:rPr>
        <w:t>/год). Численность населения составляет 7</w:t>
      </w:r>
      <w:r w:rsidR="003E1A6C">
        <w:rPr>
          <w:rFonts w:ascii="Times New Roman" w:hAnsi="Times New Roman" w:cs="Times New Roman"/>
        </w:rPr>
        <w:t>163</w:t>
      </w:r>
      <w:r w:rsidRPr="00E043D2">
        <w:rPr>
          <w:rFonts w:ascii="Times New Roman" w:hAnsi="Times New Roman" w:cs="Times New Roman"/>
        </w:rPr>
        <w:t xml:space="preserve"> чел. Таким образом </w:t>
      </w:r>
      <w:r w:rsidR="003E1A6C">
        <w:rPr>
          <w:rFonts w:ascii="Times New Roman" w:hAnsi="Times New Roman" w:cs="Times New Roman"/>
        </w:rPr>
        <w:t xml:space="preserve">фактический </w:t>
      </w:r>
      <w:r w:rsidRPr="00E043D2">
        <w:rPr>
          <w:rFonts w:ascii="Times New Roman" w:hAnsi="Times New Roman" w:cs="Times New Roman"/>
        </w:rPr>
        <w:t>средн</w:t>
      </w:r>
      <w:r w:rsidR="003E1A6C">
        <w:rPr>
          <w:rFonts w:ascii="Times New Roman" w:hAnsi="Times New Roman" w:cs="Times New Roman"/>
        </w:rPr>
        <w:t>ий</w:t>
      </w:r>
      <w:r w:rsidRPr="00E043D2">
        <w:rPr>
          <w:rFonts w:ascii="Times New Roman" w:hAnsi="Times New Roman" w:cs="Times New Roman"/>
        </w:rPr>
        <w:t xml:space="preserve"> </w:t>
      </w:r>
      <w:r w:rsidR="003E1A6C">
        <w:rPr>
          <w:rFonts w:ascii="Times New Roman" w:hAnsi="Times New Roman" w:cs="Times New Roman"/>
        </w:rPr>
        <w:t>объем</w:t>
      </w:r>
      <w:r w:rsidRPr="00E043D2">
        <w:rPr>
          <w:rFonts w:ascii="Times New Roman" w:hAnsi="Times New Roman" w:cs="Times New Roman"/>
        </w:rPr>
        <w:t xml:space="preserve"> потребления воды составляет </w:t>
      </w:r>
      <w:r w:rsidR="003E1A6C">
        <w:rPr>
          <w:rFonts w:ascii="Times New Roman" w:hAnsi="Times New Roman" w:cs="Times New Roman"/>
        </w:rPr>
        <w:t>52,93</w:t>
      </w:r>
      <w:r w:rsidRPr="00E043D2">
        <w:rPr>
          <w:rFonts w:ascii="Times New Roman" w:hAnsi="Times New Roman" w:cs="Times New Roman"/>
        </w:rPr>
        <w:t xml:space="preserve"> л/(сут-чел). </w:t>
      </w:r>
    </w:p>
    <w:p w:rsidR="00956775" w:rsidRPr="00956775" w:rsidRDefault="00956775" w:rsidP="00956775">
      <w:pPr>
        <w:rPr>
          <w:rFonts w:ascii="Times New Roman" w:eastAsia="Times New Roman" w:hAnsi="Times New Roman" w:cs="Times New Roman"/>
        </w:rPr>
      </w:pPr>
    </w:p>
    <w:p w:rsidR="00956775" w:rsidRPr="000E2358" w:rsidRDefault="00956775" w:rsidP="000E2358">
      <w:pPr>
        <w:pStyle w:val="2"/>
        <w:numPr>
          <w:ilvl w:val="1"/>
          <w:numId w:val="34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7" w:name="_Toc525011965"/>
      <w:r w:rsidRPr="000E2358">
        <w:rPr>
          <w:rFonts w:ascii="Times New Roman" w:hAnsi="Times New Roman" w:cs="Times New Roman"/>
          <w:b/>
          <w:color w:val="auto"/>
          <w:sz w:val="28"/>
          <w:szCs w:val="28"/>
        </w:rPr>
        <w:t>Описание существующей системы коммерческого учета горячей, пи</w:t>
      </w:r>
      <w:r w:rsidR="003D72A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0E2358">
        <w:rPr>
          <w:rFonts w:ascii="Times New Roman" w:hAnsi="Times New Roman" w:cs="Times New Roman"/>
          <w:b/>
          <w:color w:val="auto"/>
          <w:sz w:val="28"/>
          <w:szCs w:val="28"/>
        </w:rPr>
        <w:t>- тьевой, технической воды и планов по установке приборов учета.</w:t>
      </w:r>
      <w:bookmarkEnd w:id="47"/>
      <w:r w:rsidRPr="000E235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72983" w:rsidRDefault="00372983" w:rsidP="0037298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372983" w:rsidRDefault="00372983" w:rsidP="0037298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72983">
        <w:rPr>
          <w:rFonts w:ascii="Times New Roman" w:hAnsi="Times New Roman" w:cs="Times New Roman"/>
        </w:rPr>
        <w:t xml:space="preserve">Потребители воды на </w:t>
      </w:r>
      <w:r w:rsidRPr="00BD6CBA">
        <w:rPr>
          <w:rFonts w:ascii="Times New Roman" w:hAnsi="Times New Roman" w:cs="Times New Roman"/>
        </w:rPr>
        <w:t xml:space="preserve">территории </w:t>
      </w:r>
      <w:r w:rsidR="004845EA" w:rsidRPr="00BD6CBA">
        <w:rPr>
          <w:rFonts w:ascii="Times New Roman" w:hAnsi="Times New Roman" w:cs="Times New Roman"/>
        </w:rPr>
        <w:t xml:space="preserve">ГП </w:t>
      </w:r>
      <w:r w:rsidRPr="00BD6CBA">
        <w:rPr>
          <w:rFonts w:ascii="Times New Roman" w:hAnsi="Times New Roman" w:cs="Times New Roman"/>
        </w:rPr>
        <w:t xml:space="preserve"> </w:t>
      </w:r>
      <w:r w:rsidR="004845EA" w:rsidRPr="00BD6CBA">
        <w:rPr>
          <w:rFonts w:ascii="Times New Roman" w:hAnsi="Times New Roman" w:cs="Times New Roman"/>
        </w:rPr>
        <w:t>«</w:t>
      </w:r>
      <w:r w:rsidR="003D72A8" w:rsidRPr="00BD6CBA">
        <w:rPr>
          <w:rFonts w:ascii="Times New Roman" w:hAnsi="Times New Roman" w:cs="Times New Roman"/>
        </w:rPr>
        <w:t>Кокуй</w:t>
      </w:r>
      <w:r w:rsidR="004845EA" w:rsidRPr="00BD6CBA">
        <w:rPr>
          <w:rFonts w:ascii="Times New Roman" w:hAnsi="Times New Roman" w:cs="Times New Roman"/>
        </w:rPr>
        <w:t>ское»</w:t>
      </w:r>
      <w:r w:rsidRPr="00BD6CBA">
        <w:rPr>
          <w:rFonts w:ascii="Times New Roman" w:hAnsi="Times New Roman" w:cs="Times New Roman"/>
        </w:rPr>
        <w:t>,</w:t>
      </w:r>
      <w:r w:rsidRPr="00372983">
        <w:rPr>
          <w:rFonts w:ascii="Times New Roman" w:hAnsi="Times New Roman" w:cs="Times New Roman"/>
        </w:rPr>
        <w:t xml:space="preserve"> в плановом порядке осуществляют установку приборов учета потребления воды.</w:t>
      </w:r>
    </w:p>
    <w:p w:rsidR="00372983" w:rsidRDefault="00372983" w:rsidP="0037298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72983">
        <w:rPr>
          <w:rFonts w:ascii="Times New Roman" w:hAnsi="Times New Roman" w:cs="Times New Roman"/>
        </w:rPr>
        <w:t>Информация об уровне обеспеченности потребителей приборами учета, представлена в таблице 3.2.</w:t>
      </w:r>
    </w:p>
    <w:p w:rsidR="00372983" w:rsidRDefault="00372983" w:rsidP="00372983">
      <w:pPr>
        <w:pStyle w:val="a7"/>
        <w:ind w:firstLine="567"/>
        <w:jc w:val="both"/>
        <w:rPr>
          <w:rFonts w:ascii="Times New Roman" w:hAnsi="Times New Roman" w:cs="Times New Roman"/>
        </w:rPr>
      </w:pPr>
      <w:r w:rsidRPr="00372983">
        <w:rPr>
          <w:rFonts w:ascii="Times New Roman" w:hAnsi="Times New Roman" w:cs="Times New Roman"/>
        </w:rPr>
        <w:t>Таблица 3.2. Оценка уровня обеспеченности потребителей приборами учета потребления воды</w:t>
      </w:r>
      <w:r>
        <w:rPr>
          <w:rFonts w:ascii="Times New Roman" w:hAnsi="Times New Roman" w:cs="Times New Roman"/>
        </w:rPr>
        <w:t>.</w:t>
      </w:r>
    </w:p>
    <w:tbl>
      <w:tblPr>
        <w:tblW w:w="9364" w:type="dxa"/>
        <w:tblLook w:val="04A0" w:firstRow="1" w:lastRow="0" w:firstColumn="1" w:lastColumn="0" w:noHBand="0" w:noVBand="1"/>
      </w:tblPr>
      <w:tblGrid>
        <w:gridCol w:w="960"/>
        <w:gridCol w:w="4564"/>
        <w:gridCol w:w="993"/>
        <w:gridCol w:w="927"/>
        <w:gridCol w:w="993"/>
        <w:gridCol w:w="927"/>
      </w:tblGrid>
      <w:tr w:rsidR="00372983" w:rsidRPr="00372983" w:rsidTr="00372983">
        <w:trPr>
          <w:trHeight w:val="288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4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Наименование потребителей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Оснащенность приборами учета</w:t>
            </w:r>
          </w:p>
        </w:tc>
      </w:tr>
      <w:tr w:rsidR="00372983" w:rsidRPr="00372983" w:rsidTr="00372983">
        <w:trPr>
          <w:trHeight w:val="288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983" w:rsidRPr="00372983" w:rsidRDefault="00372983" w:rsidP="00372983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983" w:rsidRPr="00372983" w:rsidRDefault="00372983" w:rsidP="00372983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2016 год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2017 год</w:t>
            </w:r>
          </w:p>
        </w:tc>
      </w:tr>
      <w:tr w:rsidR="00372983" w:rsidRPr="00372983" w:rsidTr="00372983">
        <w:trPr>
          <w:trHeight w:val="288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983" w:rsidRPr="00372983" w:rsidRDefault="00372983" w:rsidP="00372983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983" w:rsidRPr="00372983" w:rsidRDefault="00372983" w:rsidP="00372983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ХВС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ГВС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ХВС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ГВС</w:t>
            </w:r>
          </w:p>
        </w:tc>
      </w:tr>
      <w:tr w:rsidR="00372983" w:rsidRPr="00372983" w:rsidTr="0037298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Население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650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809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162</w:t>
            </w:r>
          </w:p>
        </w:tc>
      </w:tr>
      <w:tr w:rsidR="00372983" w:rsidRPr="00372983" w:rsidTr="0037298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Бюджетные организации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372983" w:rsidRPr="00372983" w:rsidTr="0037298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Прочие потребители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983" w:rsidRPr="00372983" w:rsidRDefault="00372983" w:rsidP="003729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3729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</w:tbl>
    <w:p w:rsidR="00372983" w:rsidRPr="00372983" w:rsidRDefault="00372983" w:rsidP="00372983">
      <w:pPr>
        <w:pStyle w:val="a7"/>
        <w:ind w:firstLine="567"/>
        <w:jc w:val="both"/>
        <w:rPr>
          <w:rFonts w:ascii="Times New Roman" w:hAnsi="Times New Roman" w:cs="Times New Roman"/>
        </w:rPr>
      </w:pPr>
    </w:p>
    <w:p w:rsidR="00956775" w:rsidRPr="000E2358" w:rsidRDefault="00956775" w:rsidP="000E2358">
      <w:pPr>
        <w:pStyle w:val="2"/>
        <w:numPr>
          <w:ilvl w:val="1"/>
          <w:numId w:val="34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8" w:name="_Toc525011966"/>
      <w:r w:rsidRPr="000E2358">
        <w:rPr>
          <w:rFonts w:ascii="Times New Roman" w:hAnsi="Times New Roman" w:cs="Times New Roman"/>
          <w:b/>
          <w:color w:val="auto"/>
          <w:sz w:val="28"/>
          <w:szCs w:val="28"/>
        </w:rPr>
        <w:t>Анализ резервов и дефицитов производственных мощностей системы водоснабжения поселения.</w:t>
      </w:r>
      <w:bookmarkEnd w:id="48"/>
      <w:r w:rsidRPr="000E235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003A" w:rsidRDefault="0049003A" w:rsidP="0049003A">
      <w:pPr>
        <w:pStyle w:val="a7"/>
        <w:rPr>
          <w:rFonts w:ascii="Times New Roman" w:hAnsi="Times New Roman" w:cs="Times New Roman"/>
        </w:rPr>
      </w:pPr>
    </w:p>
    <w:p w:rsidR="00956775" w:rsidRPr="0049003A" w:rsidRDefault="001A7BC6" w:rsidP="0049003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Анализ резервов и дефицитов производственных мощностей системы водоснабжения поселения.</w:t>
      </w:r>
      <w:r w:rsidR="00956775" w:rsidRPr="0049003A">
        <w:rPr>
          <w:rFonts w:ascii="Times New Roman" w:hAnsi="Times New Roman" w:cs="Times New Roman"/>
        </w:rPr>
        <w:t xml:space="preserve"> </w:t>
      </w:r>
    </w:p>
    <w:p w:rsidR="00956775" w:rsidRPr="00956775" w:rsidRDefault="00956775" w:rsidP="001A7BC6">
      <w:pPr>
        <w:pStyle w:val="a7"/>
        <w:jc w:val="both"/>
      </w:pPr>
      <w:r w:rsidRPr="0049003A">
        <w:rPr>
          <w:rFonts w:ascii="Times New Roman" w:hAnsi="Times New Roman" w:cs="Times New Roman"/>
        </w:rPr>
        <w:t>Таблица 3.</w:t>
      </w:r>
      <w:r w:rsidR="001A7BC6">
        <w:rPr>
          <w:rFonts w:ascii="Times New Roman" w:hAnsi="Times New Roman" w:cs="Times New Roman"/>
        </w:rPr>
        <w:t>3</w:t>
      </w:r>
      <w:r w:rsidR="0049003A">
        <w:rPr>
          <w:rFonts w:ascii="Times New Roman" w:hAnsi="Times New Roman" w:cs="Times New Roman"/>
        </w:rPr>
        <w:t xml:space="preserve">. </w:t>
      </w:r>
      <w:r w:rsidRPr="0049003A">
        <w:rPr>
          <w:rFonts w:ascii="Times New Roman" w:hAnsi="Times New Roman" w:cs="Times New Roman"/>
        </w:rPr>
        <w:t xml:space="preserve">Анализ дефицита и избытка производительности системы </w:t>
      </w:r>
      <w:r w:rsidR="0049003A" w:rsidRPr="00BD6CBA">
        <w:rPr>
          <w:rFonts w:ascii="Times New Roman" w:hAnsi="Times New Roman" w:cs="Times New Roman"/>
        </w:rPr>
        <w:t>водоснабжения</w:t>
      </w:r>
      <w:r w:rsidRPr="00BD6CBA">
        <w:rPr>
          <w:rFonts w:ascii="Times New Roman" w:hAnsi="Times New Roman" w:cs="Times New Roman"/>
        </w:rPr>
        <w:t xml:space="preserve"> </w:t>
      </w:r>
      <w:r w:rsidR="004845EA" w:rsidRPr="00BD6CBA">
        <w:rPr>
          <w:rFonts w:ascii="Times New Roman" w:hAnsi="Times New Roman" w:cs="Times New Roman"/>
        </w:rPr>
        <w:t>ГП</w:t>
      </w:r>
      <w:r w:rsidR="003D72A8" w:rsidRPr="00BD6CBA">
        <w:rPr>
          <w:rFonts w:ascii="Times New Roman" w:hAnsi="Times New Roman" w:cs="Times New Roman"/>
        </w:rPr>
        <w:t xml:space="preserve"> </w:t>
      </w:r>
      <w:r w:rsidR="004845EA" w:rsidRPr="00BD6CBA">
        <w:rPr>
          <w:rFonts w:ascii="Times New Roman" w:hAnsi="Times New Roman" w:cs="Times New Roman"/>
        </w:rPr>
        <w:t>«</w:t>
      </w:r>
      <w:r w:rsidR="003D72A8" w:rsidRPr="00BD6CBA">
        <w:rPr>
          <w:rFonts w:ascii="Times New Roman" w:hAnsi="Times New Roman" w:cs="Times New Roman"/>
        </w:rPr>
        <w:t>Кокуй</w:t>
      </w:r>
      <w:r w:rsidR="004845EA" w:rsidRPr="00BD6CBA">
        <w:rPr>
          <w:rFonts w:ascii="Times New Roman" w:hAnsi="Times New Roman" w:cs="Times New Roman"/>
        </w:rPr>
        <w:t>ское»</w:t>
      </w:r>
      <w:r w:rsidRPr="00BD6CBA">
        <w:rPr>
          <w:rFonts w:ascii="Times New Roman" w:hAnsi="Times New Roman" w:cs="Times New Roman"/>
        </w:rPr>
        <w:t>.</w:t>
      </w:r>
      <w:r w:rsidRPr="00956775">
        <w:t xml:space="preserve"> </w:t>
      </w:r>
    </w:p>
    <w:tbl>
      <w:tblPr>
        <w:tblW w:w="9320" w:type="dxa"/>
        <w:tblInd w:w="-5" w:type="dxa"/>
        <w:tblLook w:val="04A0" w:firstRow="1" w:lastRow="0" w:firstColumn="1" w:lastColumn="0" w:noHBand="0" w:noVBand="1"/>
      </w:tblPr>
      <w:tblGrid>
        <w:gridCol w:w="5812"/>
        <w:gridCol w:w="2268"/>
        <w:gridCol w:w="1240"/>
      </w:tblGrid>
      <w:tr w:rsidR="001A7BC6" w:rsidRPr="001A7BC6" w:rsidTr="001A7BC6">
        <w:trPr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Ед изм.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2017 год</w:t>
            </w:r>
          </w:p>
        </w:tc>
      </w:tr>
      <w:tr w:rsidR="001A7BC6" w:rsidRPr="001A7BC6" w:rsidTr="001A7BC6">
        <w:trPr>
          <w:trHeight w:val="233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Поднято воды насосными станциями первого подъема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м</w:t>
            </w:r>
            <w:r w:rsidRPr="001A7BC6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416,900</w:t>
            </w:r>
          </w:p>
        </w:tc>
      </w:tr>
      <w:tr w:rsidR="001A7BC6" w:rsidRPr="001A7BC6" w:rsidTr="001A7BC6">
        <w:trPr>
          <w:trHeight w:val="288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Среднесуточное потребление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м</w:t>
            </w:r>
            <w:r w:rsidRPr="001A7BC6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/ср.  сут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1,142</w:t>
            </w:r>
          </w:p>
        </w:tc>
      </w:tr>
      <w:tr w:rsidR="001A7BC6" w:rsidRPr="001A7BC6" w:rsidTr="001A7BC6">
        <w:trPr>
          <w:trHeight w:val="288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Максимальное суточное потребление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м</w:t>
            </w:r>
            <w:r w:rsidRPr="001A7BC6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/макс. сут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1,485</w:t>
            </w:r>
          </w:p>
        </w:tc>
      </w:tr>
      <w:tr w:rsidR="001A7BC6" w:rsidRPr="001A7BC6" w:rsidTr="001A7BC6">
        <w:trPr>
          <w:trHeight w:val="564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мощность насосных станций 2-го подъема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м</w:t>
            </w:r>
            <w:r w:rsidRPr="001A7BC6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/сут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</w:tr>
      <w:tr w:rsidR="001A7BC6" w:rsidRPr="001A7BC6" w:rsidTr="001A7BC6">
        <w:trPr>
          <w:trHeight w:val="564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мощность насосных станций 1-го подъема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м</w:t>
            </w:r>
            <w:r w:rsidRPr="001A7BC6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/сут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</w:tr>
      <w:tr w:rsidR="001A7BC6" w:rsidRPr="001A7BC6" w:rsidTr="001A7BC6">
        <w:trPr>
          <w:trHeight w:val="288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мощность ВОС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м</w:t>
            </w:r>
            <w:r w:rsidRPr="001A7BC6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/сут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</w:t>
            </w:r>
          </w:p>
        </w:tc>
      </w:tr>
      <w:tr w:rsidR="001A7BC6" w:rsidRPr="001A7BC6" w:rsidTr="001A7BC6">
        <w:trPr>
          <w:trHeight w:val="288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мощность водопровода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м</w:t>
            </w:r>
            <w:r w:rsidRPr="001A7BC6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/сут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7BC6" w:rsidRPr="001A7BC6" w:rsidRDefault="001A7BC6" w:rsidP="001A7BC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7B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</w:tr>
    </w:tbl>
    <w:p w:rsidR="00956775" w:rsidRPr="00956775" w:rsidRDefault="00956775" w:rsidP="00956775">
      <w:pPr>
        <w:rPr>
          <w:rFonts w:ascii="Times New Roman" w:eastAsia="Times New Roman" w:hAnsi="Times New Roman" w:cs="Times New Roman"/>
        </w:rPr>
      </w:pPr>
      <w:r w:rsidRPr="00956775">
        <w:rPr>
          <w:rFonts w:ascii="Times New Roman" w:eastAsia="Times New Roman" w:hAnsi="Times New Roman" w:cs="Times New Roman"/>
        </w:rPr>
        <w:fldChar w:fldCharType="begin"/>
      </w:r>
      <w:r w:rsidR="009E3A89">
        <w:rPr>
          <w:rFonts w:ascii="Times New Roman" w:eastAsia="Times New Roman" w:hAnsi="Times New Roman" w:cs="Times New Roman"/>
        </w:rPr>
        <w:instrText xml:space="preserve"> INCLUDEPICTURE "C:\\var\\folders\\5t\\f4jfrj3s79d3n0g5z4234rhh0000gn\\T\\com.microsoft.Word\\WebArchiveCopyPasteTempFiles\\page58image16292448" \* MERGEFORMAT </w:instrText>
      </w:r>
      <w:r w:rsidRPr="00956775">
        <w:rPr>
          <w:rFonts w:ascii="Times New Roman" w:eastAsia="Times New Roman" w:hAnsi="Times New Roman" w:cs="Times New Roman"/>
        </w:rPr>
        <w:fldChar w:fldCharType="end"/>
      </w:r>
    </w:p>
    <w:p w:rsidR="001A7BC6" w:rsidRDefault="001A7BC6" w:rsidP="0049003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Согласно данным, представленным в таблице 3.3., система водоснабжения </w:t>
      </w:r>
      <w:r w:rsidR="004845EA">
        <w:rPr>
          <w:rFonts w:ascii="Times New Roman" w:eastAsia="Times New Roman" w:hAnsi="Times New Roman" w:cs="Times New Roman"/>
        </w:rPr>
        <w:t>ГП</w:t>
      </w:r>
      <w:r>
        <w:rPr>
          <w:rFonts w:ascii="Times New Roman" w:eastAsia="Times New Roman" w:hAnsi="Times New Roman" w:cs="Times New Roman"/>
        </w:rPr>
        <w:t xml:space="preserve"> </w:t>
      </w:r>
      <w:r w:rsidR="004845EA" w:rsidRPr="00BD6CBA">
        <w:rPr>
          <w:rFonts w:ascii="Times New Roman" w:eastAsia="Times New Roman" w:hAnsi="Times New Roman" w:cs="Times New Roman"/>
        </w:rPr>
        <w:t>«</w:t>
      </w:r>
      <w:r w:rsidR="00F8510C" w:rsidRPr="00BD6CBA">
        <w:rPr>
          <w:rFonts w:ascii="Times New Roman" w:eastAsia="Times New Roman" w:hAnsi="Times New Roman" w:cs="Times New Roman"/>
        </w:rPr>
        <w:t>Ко</w:t>
      </w:r>
      <w:r w:rsidR="003D72A8" w:rsidRPr="00BD6CBA">
        <w:rPr>
          <w:rFonts w:ascii="Times New Roman" w:eastAsia="Times New Roman" w:hAnsi="Times New Roman" w:cs="Times New Roman"/>
        </w:rPr>
        <w:t>куй</w:t>
      </w:r>
      <w:r w:rsidR="004845EA" w:rsidRPr="00BD6CBA">
        <w:rPr>
          <w:rFonts w:ascii="Times New Roman" w:eastAsia="Times New Roman" w:hAnsi="Times New Roman" w:cs="Times New Roman"/>
        </w:rPr>
        <w:t>ское»</w:t>
      </w:r>
      <w:r w:rsidRPr="00BD6CBA">
        <w:rPr>
          <w:rFonts w:ascii="Times New Roman" w:eastAsia="Times New Roman" w:hAnsi="Times New Roman" w:cs="Times New Roman"/>
        </w:rPr>
        <w:t>, обладает достаточным запасом мо</w:t>
      </w:r>
      <w:r>
        <w:rPr>
          <w:rFonts w:ascii="Times New Roman" w:eastAsia="Times New Roman" w:hAnsi="Times New Roman" w:cs="Times New Roman"/>
        </w:rPr>
        <w:t>щности для обеспечения водой потребителей поселка.</w:t>
      </w:r>
    </w:p>
    <w:p w:rsidR="00956775" w:rsidRPr="0049003A" w:rsidRDefault="001A7BC6" w:rsidP="0049003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Учитывая перспективы роста численности населения и общие тенденции развития населенного пункта, вкличение в состав предложений по развитию системы водоснабжения мероприятий,</w:t>
      </w:r>
      <w:r w:rsidR="00956775" w:rsidRPr="0049003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направленных на увеличение мощности системы, не планируется.</w:t>
      </w:r>
    </w:p>
    <w:p w:rsidR="00956775" w:rsidRPr="0049003A" w:rsidRDefault="00956775" w:rsidP="0049003A">
      <w:pPr>
        <w:pStyle w:val="2"/>
        <w:numPr>
          <w:ilvl w:val="1"/>
          <w:numId w:val="34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9" w:name="_Toc525011967"/>
      <w:r w:rsidRPr="0049003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Прогнозные балансы потребления горячей, питьевой, технической воды исходя из текущего объема потребления воды населением и его </w:t>
      </w:r>
      <w:r w:rsidR="00597A1D" w:rsidRPr="0049003A">
        <w:rPr>
          <w:rFonts w:ascii="Times New Roman" w:hAnsi="Times New Roman" w:cs="Times New Roman"/>
          <w:b/>
          <w:color w:val="auto"/>
          <w:sz w:val="28"/>
          <w:szCs w:val="28"/>
        </w:rPr>
        <w:t>динамики</w:t>
      </w:r>
      <w:r w:rsidRPr="0049003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 учетом перспективы развития и изменения состава и структуры застройки.</w:t>
      </w:r>
      <w:bookmarkEnd w:id="49"/>
      <w:r w:rsidRPr="0049003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565A3" w:rsidRDefault="006565A3" w:rsidP="0049003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Прогнозный баланс потребления воды, исходя из текущего объема потребления воды населением и его динамики с учетом перспективы развития, изменения численности населения, а также объемов потребления бюджетными и прочими организациями, представленн в таблице 3.4.</w:t>
      </w:r>
    </w:p>
    <w:p w:rsidR="006565A3" w:rsidRDefault="006565A3" w:rsidP="0049003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4845EA" w:rsidRDefault="004845EA" w:rsidP="0049003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  <w:sectPr w:rsidR="004845EA" w:rsidSect="00B328EE">
          <w:footerReference w:type="even" r:id="rId15"/>
          <w:footerReference w:type="default" r:id="rId16"/>
          <w:footerReference w:type="first" r:id="rId17"/>
          <w:pgSz w:w="11900" w:h="16840"/>
          <w:pgMar w:top="1134" w:right="851" w:bottom="1134" w:left="1701" w:header="709" w:footer="709" w:gutter="0"/>
          <w:pgNumType w:start="0"/>
          <w:cols w:space="708"/>
          <w:titlePg/>
          <w:docGrid w:linePitch="360"/>
        </w:sectPr>
      </w:pPr>
    </w:p>
    <w:p w:rsidR="006565A3" w:rsidRDefault="006565A3" w:rsidP="0049003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Таблица 3.4. Прогнозный балан</w:t>
      </w:r>
      <w:r w:rsidR="007E55BE"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</w:rPr>
        <w:t xml:space="preserve"> потребления воды на </w:t>
      </w:r>
      <w:r w:rsidRPr="00BD6CBA">
        <w:rPr>
          <w:rFonts w:ascii="Times New Roman" w:eastAsia="Times New Roman" w:hAnsi="Times New Roman" w:cs="Times New Roman"/>
        </w:rPr>
        <w:t xml:space="preserve">территории </w:t>
      </w:r>
      <w:r w:rsidR="004845EA" w:rsidRPr="00BD6CBA">
        <w:rPr>
          <w:rFonts w:ascii="Times New Roman" w:eastAsia="Times New Roman" w:hAnsi="Times New Roman" w:cs="Times New Roman"/>
        </w:rPr>
        <w:t>ГП</w:t>
      </w:r>
      <w:r w:rsidRPr="00BD6CBA">
        <w:rPr>
          <w:rFonts w:ascii="Times New Roman" w:eastAsia="Times New Roman" w:hAnsi="Times New Roman" w:cs="Times New Roman"/>
        </w:rPr>
        <w:t xml:space="preserve"> </w:t>
      </w:r>
      <w:r w:rsidR="004845EA" w:rsidRPr="00BD6CBA">
        <w:rPr>
          <w:rFonts w:ascii="Times New Roman" w:eastAsia="Times New Roman" w:hAnsi="Times New Roman" w:cs="Times New Roman"/>
        </w:rPr>
        <w:t>«</w:t>
      </w:r>
      <w:r w:rsidR="003D72A8" w:rsidRPr="00BD6CBA">
        <w:rPr>
          <w:rFonts w:ascii="Times New Roman" w:eastAsia="Times New Roman" w:hAnsi="Times New Roman" w:cs="Times New Roman"/>
        </w:rPr>
        <w:t>Кокуй</w:t>
      </w:r>
      <w:r w:rsidR="004845EA" w:rsidRPr="00BD6CBA">
        <w:rPr>
          <w:rFonts w:ascii="Times New Roman" w:eastAsia="Times New Roman" w:hAnsi="Times New Roman" w:cs="Times New Roman"/>
        </w:rPr>
        <w:t>ское</w:t>
      </w:r>
      <w:r w:rsidR="004845EA">
        <w:rPr>
          <w:rFonts w:ascii="Times New Roman" w:eastAsia="Times New Roman" w:hAnsi="Times New Roman" w:cs="Times New Roman"/>
        </w:rPr>
        <w:t>»</w:t>
      </w:r>
    </w:p>
    <w:tbl>
      <w:tblPr>
        <w:tblW w:w="1560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820"/>
        <w:gridCol w:w="1418"/>
        <w:gridCol w:w="850"/>
        <w:gridCol w:w="992"/>
        <w:gridCol w:w="980"/>
        <w:gridCol w:w="1040"/>
        <w:gridCol w:w="960"/>
        <w:gridCol w:w="960"/>
        <w:gridCol w:w="960"/>
        <w:gridCol w:w="960"/>
        <w:gridCol w:w="960"/>
      </w:tblGrid>
      <w:tr w:rsidR="006565A3" w:rsidRPr="006565A3" w:rsidTr="006565A3">
        <w:trPr>
          <w:trHeight w:val="564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565A3" w:rsidRPr="006565A3" w:rsidRDefault="006565A3" w:rsidP="006565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Показатели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Ед. изм.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2016 факт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2017 факт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2018 план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2019 прогноз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2020 прогноз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2021 прогноз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2022 прогноз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2023 прогноз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2024 прогноз</w:t>
            </w:r>
          </w:p>
        </w:tc>
      </w:tr>
      <w:tr w:rsidR="006565A3" w:rsidRPr="006565A3" w:rsidTr="006565A3">
        <w:trPr>
          <w:trHeight w:val="288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565A3" w:rsidRPr="006565A3" w:rsidRDefault="006565A3" w:rsidP="006565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Поднято насосными станциями первого подъема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</w:t>
            </w: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415,90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352,30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427,45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407,79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405,01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402,44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400,02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397,86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395,87</w:t>
            </w:r>
          </w:p>
        </w:tc>
      </w:tr>
      <w:tr w:rsidR="006565A3" w:rsidRPr="006565A3" w:rsidTr="006565A3">
        <w:trPr>
          <w:trHeight w:val="288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565A3" w:rsidRPr="006565A3" w:rsidRDefault="006565A3" w:rsidP="006565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Подано воды в сеть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</w:t>
            </w: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414,50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352,30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427,45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407,79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405,01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402,44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400,02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397,86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395,87</w:t>
            </w:r>
          </w:p>
        </w:tc>
      </w:tr>
      <w:tr w:rsidR="006565A3" w:rsidRPr="006565A3" w:rsidTr="006565A3">
        <w:trPr>
          <w:trHeight w:val="288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565A3" w:rsidRPr="006565A3" w:rsidRDefault="006565A3" w:rsidP="006565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Пропущено воды через очистные сооружения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</w:t>
            </w: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393,80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351,00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426,15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406,49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403,71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401,14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398,72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396,56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394,57</w:t>
            </w:r>
          </w:p>
        </w:tc>
      </w:tr>
      <w:tr w:rsidR="006565A3" w:rsidRPr="006565A3" w:rsidTr="006565A3">
        <w:trPr>
          <w:trHeight w:val="288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565A3" w:rsidRPr="006565A3" w:rsidRDefault="006565A3" w:rsidP="006565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из нее нормативно очищенная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</w:t>
            </w: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393,80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351,00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427,45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407,79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405,01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402,44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400,02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397,86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395,87</w:t>
            </w:r>
          </w:p>
        </w:tc>
      </w:tr>
      <w:tr w:rsidR="006565A3" w:rsidRPr="006565A3" w:rsidTr="006565A3">
        <w:trPr>
          <w:trHeight w:val="288"/>
        </w:trPr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:rsidR="006565A3" w:rsidRPr="006565A3" w:rsidRDefault="006565A3" w:rsidP="006565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</w:t>
            </w:r>
          </w:p>
        </w:tc>
        <w:tc>
          <w:tcPr>
            <w:tcW w:w="4820" w:type="dxa"/>
            <w:vMerge w:val="restart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Утечка и неучтенный расход воды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</w:t>
            </w: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1,30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1,30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1,30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1,30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1,30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1,30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1,30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1,30</w:t>
            </w:r>
          </w:p>
        </w:tc>
      </w:tr>
      <w:tr w:rsidR="006565A3" w:rsidRPr="006565A3" w:rsidTr="006565A3">
        <w:trPr>
          <w:trHeight w:val="288"/>
        </w:trPr>
        <w:tc>
          <w:tcPr>
            <w:tcW w:w="709" w:type="dxa"/>
            <w:vMerge/>
            <w:vAlign w:val="center"/>
            <w:hideMark/>
          </w:tcPr>
          <w:p w:rsidR="006565A3" w:rsidRPr="006565A3" w:rsidRDefault="006565A3" w:rsidP="006565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820" w:type="dxa"/>
            <w:vMerge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0,34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0,37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0,30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0,32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0,32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0,32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0,32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0,33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0,33</w:t>
            </w:r>
          </w:p>
        </w:tc>
      </w:tr>
      <w:tr w:rsidR="006565A3" w:rsidRPr="006565A3" w:rsidTr="006565A3">
        <w:trPr>
          <w:trHeight w:val="288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565A3" w:rsidRPr="006565A3" w:rsidRDefault="006565A3" w:rsidP="006565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Отпущено воды потребителям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</w:t>
            </w: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413,10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351,00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426,15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406,49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403,71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401,14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398,72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396,56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394,57</w:t>
            </w:r>
          </w:p>
        </w:tc>
      </w:tr>
      <w:tr w:rsidR="006565A3" w:rsidRPr="006565A3" w:rsidTr="006565A3">
        <w:trPr>
          <w:trHeight w:val="288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565A3" w:rsidRPr="006565A3" w:rsidRDefault="006565A3" w:rsidP="006565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6.1.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населению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</w:t>
            </w: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188,80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138,40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188,83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171,55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171,12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170,88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170,76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170,88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171,14</w:t>
            </w:r>
          </w:p>
        </w:tc>
      </w:tr>
      <w:tr w:rsidR="006565A3" w:rsidRPr="006565A3" w:rsidTr="006565A3">
        <w:trPr>
          <w:trHeight w:val="288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565A3" w:rsidRPr="006565A3" w:rsidRDefault="006565A3" w:rsidP="006565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6.2.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бюджетофинансируемым организациям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</w:t>
            </w: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191,30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187,20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191,31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189,40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187,50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185,63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183,77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181,94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180,12</w:t>
            </w:r>
          </w:p>
        </w:tc>
      </w:tr>
      <w:tr w:rsidR="006565A3" w:rsidRPr="006565A3" w:rsidTr="006565A3">
        <w:trPr>
          <w:trHeight w:val="564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565A3" w:rsidRPr="006565A3" w:rsidRDefault="006565A3" w:rsidP="006565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6.3.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прочим организациям (в том числе собственные нужды)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</w:t>
            </w: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33,00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25,40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46,00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45,54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45,09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44,63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44,19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43,75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43,31</w:t>
            </w:r>
          </w:p>
        </w:tc>
      </w:tr>
      <w:tr w:rsidR="006565A3" w:rsidRPr="006565A3" w:rsidTr="006565A3">
        <w:trPr>
          <w:trHeight w:val="288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565A3" w:rsidRPr="006565A3" w:rsidRDefault="006565A3" w:rsidP="006565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Расход электроэнергии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кВт*час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406,00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420,64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441,67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452,40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447,88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443,40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438,96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434,57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430,23</w:t>
            </w:r>
          </w:p>
        </w:tc>
      </w:tr>
      <w:tr w:rsidR="006565A3" w:rsidRPr="006565A3" w:rsidTr="006565A3">
        <w:trPr>
          <w:trHeight w:val="288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565A3" w:rsidRPr="006565A3" w:rsidRDefault="006565A3" w:rsidP="006565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11.1.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Удельный расход электроэнергии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кВт/м</w:t>
            </w: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0,98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1,19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1,03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1,11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1,11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1,10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1,10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1,09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565A3" w:rsidRPr="006565A3" w:rsidRDefault="006565A3" w:rsidP="006565A3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565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1,09</w:t>
            </w:r>
          </w:p>
        </w:tc>
      </w:tr>
    </w:tbl>
    <w:p w:rsidR="006565A3" w:rsidRDefault="006565A3" w:rsidP="0049003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  <w:sectPr w:rsidR="006565A3" w:rsidSect="00CB0563">
          <w:footerReference w:type="first" r:id="rId18"/>
          <w:pgSz w:w="16840" w:h="11900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DD7F2B" w:rsidRPr="002F0765" w:rsidRDefault="00DD7F2B" w:rsidP="002F0765">
      <w:pPr>
        <w:pStyle w:val="2"/>
        <w:numPr>
          <w:ilvl w:val="1"/>
          <w:numId w:val="34"/>
        </w:numPr>
        <w:ind w:left="709" w:hanging="709"/>
        <w:rPr>
          <w:rFonts w:ascii="Times New Roman" w:hAnsi="Times New Roman" w:cs="Times New Roman"/>
          <w:b/>
          <w:sz w:val="28"/>
          <w:szCs w:val="28"/>
        </w:rPr>
      </w:pPr>
      <w:bookmarkStart w:id="50" w:name="_Toc524550705"/>
      <w:bookmarkStart w:id="51" w:name="_Toc525011968"/>
      <w:bookmarkStart w:id="52" w:name="_Hlk525009539"/>
      <w:r w:rsidRPr="002F0765">
        <w:rPr>
          <w:rFonts w:ascii="Times New Roman" w:hAnsi="Times New Roman" w:cs="Times New Roman"/>
          <w:b/>
          <w:color w:val="auto"/>
          <w:sz w:val="28"/>
          <w:szCs w:val="28"/>
          <w:lang w:eastAsia="zh-CN"/>
        </w:rPr>
        <w:t>Наименование организации, наделенной статусом гарантирующей организации</w:t>
      </w:r>
      <w:bookmarkEnd w:id="50"/>
      <w:r w:rsidR="002F0765" w:rsidRPr="002F0765">
        <w:rPr>
          <w:rFonts w:ascii="Times New Roman" w:hAnsi="Times New Roman" w:cs="Times New Roman"/>
          <w:b/>
          <w:color w:val="auto"/>
          <w:sz w:val="28"/>
          <w:szCs w:val="28"/>
          <w:lang w:eastAsia="zh-CN"/>
        </w:rPr>
        <w:t>.</w:t>
      </w:r>
      <w:bookmarkEnd w:id="51"/>
    </w:p>
    <w:p w:rsidR="00DD7F2B" w:rsidRDefault="00DD7F2B" w:rsidP="00DD7F2B">
      <w:pPr>
        <w:pStyle w:val="a8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DD7F2B" w:rsidRPr="00BD6CBA" w:rsidRDefault="00DD7F2B" w:rsidP="00D8620F">
      <w:pPr>
        <w:spacing w:line="360" w:lineRule="auto"/>
        <w:ind w:firstLine="567"/>
        <w:jc w:val="both"/>
        <w:rPr>
          <w:rFonts w:ascii="Times New Roman" w:hAnsi="Times New Roman" w:cs="Times New Roman"/>
          <w:lang w:eastAsia="en-US"/>
        </w:rPr>
      </w:pPr>
      <w:r w:rsidRPr="00DD7F2B">
        <w:rPr>
          <w:rFonts w:ascii="Times New Roman" w:hAnsi="Times New Roman" w:cs="Times New Roman"/>
          <w:lang w:eastAsia="en-US"/>
        </w:rPr>
        <w:t xml:space="preserve">В настоящее время на территории </w:t>
      </w:r>
      <w:r w:rsidR="004845EA" w:rsidRPr="00BD6CBA">
        <w:rPr>
          <w:rFonts w:ascii="Times New Roman" w:hAnsi="Times New Roman" w:cs="Times New Roman"/>
          <w:lang w:eastAsia="en-US"/>
        </w:rPr>
        <w:t>ГП</w:t>
      </w:r>
      <w:r w:rsidRPr="00BD6CBA">
        <w:rPr>
          <w:rFonts w:ascii="Times New Roman" w:hAnsi="Times New Roman" w:cs="Times New Roman"/>
          <w:lang w:eastAsia="en-US"/>
        </w:rPr>
        <w:t xml:space="preserve"> </w:t>
      </w:r>
      <w:r w:rsidR="004845EA" w:rsidRPr="00BD6CBA">
        <w:rPr>
          <w:rFonts w:ascii="Times New Roman" w:hAnsi="Times New Roman" w:cs="Times New Roman"/>
          <w:lang w:eastAsia="en-US"/>
        </w:rPr>
        <w:t>«</w:t>
      </w:r>
      <w:r w:rsidR="003D72A8" w:rsidRPr="00BD6CBA">
        <w:rPr>
          <w:rFonts w:ascii="Times New Roman" w:hAnsi="Times New Roman" w:cs="Times New Roman"/>
          <w:lang w:eastAsia="en-US"/>
        </w:rPr>
        <w:t>Кокуй</w:t>
      </w:r>
      <w:r w:rsidR="004845EA" w:rsidRPr="00BD6CBA">
        <w:rPr>
          <w:rFonts w:ascii="Times New Roman" w:hAnsi="Times New Roman" w:cs="Times New Roman"/>
          <w:lang w:eastAsia="en-US"/>
        </w:rPr>
        <w:t>ское»</w:t>
      </w:r>
      <w:r w:rsidRPr="00BD6CBA">
        <w:rPr>
          <w:rFonts w:ascii="Times New Roman" w:hAnsi="Times New Roman" w:cs="Times New Roman"/>
          <w:lang w:eastAsia="en-US"/>
        </w:rPr>
        <w:t xml:space="preserve">, гарантирующая организация в сфере водоснабжения не определена. </w:t>
      </w:r>
      <w:r w:rsidR="0047154A" w:rsidRPr="00BD6CBA">
        <w:rPr>
          <w:rFonts w:ascii="Times New Roman" w:hAnsi="Times New Roman" w:cs="Times New Roman"/>
          <w:lang w:eastAsia="en-US"/>
        </w:rPr>
        <w:t>Водозаборные сооружения и в</w:t>
      </w:r>
      <w:r w:rsidRPr="00BD6CBA">
        <w:rPr>
          <w:rFonts w:ascii="Times New Roman" w:hAnsi="Times New Roman" w:cs="Times New Roman"/>
          <w:lang w:eastAsia="en-US"/>
        </w:rPr>
        <w:t>одопроводные сети  эксплуат</w:t>
      </w:r>
      <w:r w:rsidR="00D8620F" w:rsidRPr="00BD6CBA">
        <w:rPr>
          <w:rFonts w:ascii="Times New Roman" w:hAnsi="Times New Roman" w:cs="Times New Roman"/>
          <w:lang w:eastAsia="en-US"/>
        </w:rPr>
        <w:t>ируются</w:t>
      </w:r>
      <w:r w:rsidRPr="00BD6CBA">
        <w:rPr>
          <w:rFonts w:ascii="Times New Roman" w:hAnsi="Times New Roman" w:cs="Times New Roman"/>
          <w:lang w:eastAsia="en-US"/>
        </w:rPr>
        <w:t xml:space="preserve"> </w:t>
      </w:r>
      <w:r w:rsidR="00D8620F" w:rsidRPr="00BD6CBA">
        <w:rPr>
          <w:rFonts w:ascii="Times New Roman" w:hAnsi="Times New Roman" w:cs="Times New Roman"/>
          <w:lang w:eastAsia="en-US"/>
        </w:rPr>
        <w:t>ООО «Т</w:t>
      </w:r>
      <w:r w:rsidR="009857BB" w:rsidRPr="00BD6CBA">
        <w:rPr>
          <w:rFonts w:ascii="Times New Roman" w:hAnsi="Times New Roman" w:cs="Times New Roman"/>
          <w:lang w:eastAsia="en-US"/>
        </w:rPr>
        <w:t>епловодоканал</w:t>
      </w:r>
      <w:r w:rsidR="00D8620F" w:rsidRPr="00BD6CBA">
        <w:rPr>
          <w:rFonts w:ascii="Times New Roman" w:hAnsi="Times New Roman" w:cs="Times New Roman"/>
          <w:lang w:eastAsia="en-US"/>
        </w:rPr>
        <w:t>»</w:t>
      </w:r>
      <w:r w:rsidR="0047154A" w:rsidRPr="00BD6CBA">
        <w:rPr>
          <w:rFonts w:ascii="Times New Roman" w:hAnsi="Times New Roman" w:cs="Times New Roman"/>
          <w:lang w:eastAsia="en-US"/>
        </w:rPr>
        <w:t xml:space="preserve"> по договорам аренды.</w:t>
      </w:r>
    </w:p>
    <w:p w:rsidR="00D8620F" w:rsidRDefault="00DD7F2B" w:rsidP="00D8620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373737"/>
          <w:lang w:eastAsia="ru-RU"/>
        </w:rPr>
      </w:pPr>
      <w:r w:rsidRPr="00BD6CBA">
        <w:rPr>
          <w:rFonts w:ascii="Times New Roman" w:eastAsia="Times New Roman" w:hAnsi="Times New Roman" w:cs="Times New Roman"/>
          <w:lang w:eastAsia="ru-RU"/>
        </w:rPr>
        <w:t xml:space="preserve">Для определения гарантирующей организации в </w:t>
      </w:r>
      <w:r w:rsidR="004845EA" w:rsidRPr="00BD6CBA">
        <w:rPr>
          <w:rFonts w:ascii="Times New Roman" w:eastAsia="Times New Roman" w:hAnsi="Times New Roman" w:cs="Times New Roman"/>
          <w:lang w:eastAsia="ru-RU"/>
        </w:rPr>
        <w:t>ГП</w:t>
      </w:r>
      <w:r w:rsidR="00D8620F" w:rsidRPr="00BD6CBA">
        <w:rPr>
          <w:rFonts w:ascii="Times New Roman" w:eastAsia="Times New Roman" w:hAnsi="Times New Roman" w:cs="Times New Roman"/>
          <w:lang w:eastAsia="ru-RU"/>
        </w:rPr>
        <w:t xml:space="preserve"> </w:t>
      </w:r>
      <w:r w:rsidR="004845EA" w:rsidRPr="00BD6CBA">
        <w:rPr>
          <w:rFonts w:ascii="Times New Roman" w:eastAsia="Times New Roman" w:hAnsi="Times New Roman" w:cs="Times New Roman"/>
          <w:lang w:eastAsia="ru-RU"/>
        </w:rPr>
        <w:t>«</w:t>
      </w:r>
      <w:r w:rsidR="0047154A" w:rsidRPr="00BD6CBA">
        <w:rPr>
          <w:rFonts w:ascii="Times New Roman" w:eastAsia="Times New Roman" w:hAnsi="Times New Roman" w:cs="Times New Roman"/>
          <w:lang w:eastAsia="ru-RU"/>
        </w:rPr>
        <w:t>Кокуй</w:t>
      </w:r>
      <w:r w:rsidR="004845EA" w:rsidRPr="00BD6CBA">
        <w:rPr>
          <w:rFonts w:ascii="Times New Roman" w:eastAsia="Times New Roman" w:hAnsi="Times New Roman" w:cs="Times New Roman"/>
          <w:lang w:eastAsia="ru-RU"/>
        </w:rPr>
        <w:t>ское</w:t>
      </w:r>
      <w:r w:rsidR="004845EA">
        <w:rPr>
          <w:rFonts w:ascii="Times New Roman" w:eastAsia="Times New Roman" w:hAnsi="Times New Roman" w:cs="Times New Roman"/>
          <w:lang w:eastAsia="ru-RU"/>
        </w:rPr>
        <w:t>»</w:t>
      </w:r>
      <w:r w:rsidR="00D8620F">
        <w:rPr>
          <w:rFonts w:ascii="Times New Roman" w:eastAsia="Times New Roman" w:hAnsi="Times New Roman" w:cs="Times New Roman"/>
          <w:lang w:eastAsia="ru-RU"/>
        </w:rPr>
        <w:t>,</w:t>
      </w:r>
      <w:r w:rsidRPr="00DD7F2B">
        <w:rPr>
          <w:rFonts w:ascii="Times New Roman" w:eastAsia="Times New Roman" w:hAnsi="Times New Roman" w:cs="Times New Roman"/>
          <w:lang w:eastAsia="ru-RU"/>
        </w:rPr>
        <w:t xml:space="preserve"> необходимо ссылаться на </w:t>
      </w:r>
      <w:r w:rsidRPr="00DD7F2B">
        <w:rPr>
          <w:rFonts w:ascii="Times New Roman" w:eastAsia="Times New Roman" w:hAnsi="Times New Roman" w:cs="Times New Roman"/>
          <w:color w:val="373737"/>
          <w:kern w:val="36"/>
          <w:lang w:eastAsia="ru-RU"/>
        </w:rPr>
        <w:t xml:space="preserve">Федеральный закон Российской Федерации от 7 декабря 2011 г. </w:t>
      </w:r>
      <w:r w:rsidR="00D8620F">
        <w:rPr>
          <w:rFonts w:ascii="Times New Roman" w:eastAsia="Times New Roman" w:hAnsi="Times New Roman" w:cs="Times New Roman"/>
          <w:color w:val="373737"/>
          <w:kern w:val="36"/>
          <w:lang w:eastAsia="ru-RU"/>
        </w:rPr>
        <w:t>№</w:t>
      </w:r>
      <w:r w:rsidRPr="00DD7F2B">
        <w:rPr>
          <w:rFonts w:ascii="Times New Roman" w:eastAsia="Times New Roman" w:hAnsi="Times New Roman" w:cs="Times New Roman"/>
          <w:color w:val="373737"/>
          <w:kern w:val="36"/>
          <w:lang w:eastAsia="ru-RU"/>
        </w:rPr>
        <w:t xml:space="preserve"> 416-ФЗ </w:t>
      </w:r>
      <w:r w:rsidRPr="00DD7F2B">
        <w:rPr>
          <w:rFonts w:ascii="Times New Roman" w:eastAsia="Times New Roman" w:hAnsi="Times New Roman" w:cs="Times New Roman"/>
          <w:color w:val="373737"/>
          <w:lang w:eastAsia="ru-RU"/>
        </w:rPr>
        <w:t xml:space="preserve">"О водоснабжении и водоотведении", </w:t>
      </w:r>
      <w:r w:rsidRPr="00DD7F2B">
        <w:rPr>
          <w:rFonts w:ascii="Times New Roman" w:eastAsia="Times New Roman" w:hAnsi="Times New Roman" w:cs="Times New Roman"/>
          <w:bCs/>
          <w:color w:val="373737"/>
          <w:lang w:eastAsia="ru-RU"/>
        </w:rPr>
        <w:t xml:space="preserve">статья 12. </w:t>
      </w:r>
    </w:p>
    <w:p w:rsidR="00DD7F2B" w:rsidRPr="00DD7F2B" w:rsidRDefault="00DD7F2B" w:rsidP="00D8620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373737"/>
          <w:lang w:eastAsia="ru-RU"/>
        </w:rPr>
      </w:pPr>
      <w:r w:rsidRPr="00DD7F2B">
        <w:rPr>
          <w:rFonts w:ascii="Times New Roman" w:eastAsia="Times New Roman" w:hAnsi="Times New Roman" w:cs="Times New Roman"/>
          <w:bCs/>
          <w:color w:val="373737"/>
          <w:lang w:eastAsia="ru-RU"/>
        </w:rPr>
        <w:t xml:space="preserve">Гарантирующая организация и ее отношения с организациями, осуществляющими холодное водоснабжение и (или) водоотведение, п. </w:t>
      </w:r>
      <w:r w:rsidRPr="00DD7F2B">
        <w:rPr>
          <w:rFonts w:ascii="Times New Roman" w:eastAsia="Times New Roman" w:hAnsi="Times New Roman" w:cs="Times New Roman"/>
          <w:color w:val="373737"/>
          <w:lang w:eastAsia="ru-RU"/>
        </w:rPr>
        <w:t>1. Органы местного самоуправления поселений, городских округов для каждой централизованной системы холодного водоснабжения и (или) водоотведения определяют гарантирующую организацию и устанавливают зоны ее деятельности. Для централизованных ливневых систем водоотведения гарантирующая организация не определяется.</w:t>
      </w:r>
    </w:p>
    <w:p w:rsidR="00DD7F2B" w:rsidRDefault="00DD7F2B" w:rsidP="00D8620F">
      <w:pPr>
        <w:spacing w:line="360" w:lineRule="auto"/>
        <w:ind w:firstLine="567"/>
        <w:jc w:val="both"/>
        <w:rPr>
          <w:lang w:eastAsia="en-US"/>
        </w:rPr>
      </w:pPr>
      <w:r w:rsidRPr="00DD7F2B">
        <w:rPr>
          <w:rFonts w:ascii="Times New Roman" w:hAnsi="Times New Roman" w:cs="Times New Roman"/>
          <w:color w:val="373737"/>
          <w:lang w:eastAsia="en-US"/>
        </w:rPr>
        <w:t xml:space="preserve">В соответствии с ФЗ РФ </w:t>
      </w:r>
      <w:r w:rsidRPr="00DD7F2B">
        <w:rPr>
          <w:rFonts w:ascii="Times New Roman" w:hAnsi="Times New Roman" w:cs="Times New Roman"/>
          <w:color w:val="373737"/>
          <w:kern w:val="36"/>
          <w:lang w:eastAsia="en-US"/>
        </w:rPr>
        <w:t xml:space="preserve">от 7 декабря 2011 г. № 416-ФЗ </w:t>
      </w:r>
      <w:r w:rsidRPr="00DD7F2B">
        <w:rPr>
          <w:rFonts w:ascii="Times New Roman" w:hAnsi="Times New Roman" w:cs="Times New Roman"/>
          <w:color w:val="373737"/>
          <w:lang w:eastAsia="en-US"/>
        </w:rPr>
        <w:t xml:space="preserve">"О водоснабжении и водоотведении" ст.12 п.2, </w:t>
      </w:r>
      <w:r w:rsidRPr="00DD7F2B">
        <w:rPr>
          <w:rFonts w:ascii="Times New Roman" w:hAnsi="Times New Roman" w:cs="Times New Roman"/>
          <w:color w:val="333333"/>
          <w:shd w:val="clear" w:color="auto" w:fill="FFFFFF"/>
          <w:lang w:eastAsia="en-US"/>
        </w:rPr>
        <w:t xml:space="preserve">организация, осуществляющая холодное водоснабжение и (или) водоотведение и эксплуатирующая водопроводные и (или) канализационные сети, наделяется статусом гарантирующей организации, если к водопроводным и (или) канализационным сетям этой организации присоединено наибольшее количество абонентов из всех организаций, осуществляющих холодное водоснабжение и (или) водоотведение. Таким образом </w:t>
      </w:r>
      <w:r w:rsidRPr="00DD7F2B">
        <w:rPr>
          <w:rFonts w:ascii="Times New Roman" w:hAnsi="Times New Roman" w:cs="Times New Roman"/>
          <w:color w:val="373737"/>
          <w:lang w:eastAsia="en-US"/>
        </w:rPr>
        <w:t xml:space="preserve">на территории </w:t>
      </w:r>
      <w:r w:rsidR="004845EA" w:rsidRPr="00BD6CBA">
        <w:rPr>
          <w:rFonts w:ascii="Times New Roman" w:hAnsi="Times New Roman" w:cs="Times New Roman"/>
          <w:color w:val="373737"/>
          <w:lang w:eastAsia="en-US"/>
        </w:rPr>
        <w:t>ГП</w:t>
      </w:r>
      <w:r w:rsidR="00D8620F" w:rsidRPr="00BD6CBA">
        <w:rPr>
          <w:rFonts w:ascii="Times New Roman" w:hAnsi="Times New Roman" w:cs="Times New Roman"/>
          <w:color w:val="373737"/>
          <w:lang w:eastAsia="en-US"/>
        </w:rPr>
        <w:t xml:space="preserve"> </w:t>
      </w:r>
      <w:r w:rsidR="004845EA" w:rsidRPr="00BD6CBA">
        <w:rPr>
          <w:rFonts w:ascii="Times New Roman" w:hAnsi="Times New Roman" w:cs="Times New Roman"/>
          <w:color w:val="373737"/>
          <w:lang w:eastAsia="en-US"/>
        </w:rPr>
        <w:t>«</w:t>
      </w:r>
      <w:r w:rsidR="0047154A" w:rsidRPr="00BD6CBA">
        <w:rPr>
          <w:rFonts w:ascii="Times New Roman" w:hAnsi="Times New Roman" w:cs="Times New Roman"/>
          <w:color w:val="373737"/>
          <w:lang w:eastAsia="en-US"/>
        </w:rPr>
        <w:t>Кокуй</w:t>
      </w:r>
      <w:r w:rsidR="004845EA" w:rsidRPr="00BD6CBA">
        <w:rPr>
          <w:rFonts w:ascii="Times New Roman" w:hAnsi="Times New Roman" w:cs="Times New Roman"/>
          <w:color w:val="373737"/>
          <w:lang w:eastAsia="en-US"/>
        </w:rPr>
        <w:t>ское</w:t>
      </w:r>
      <w:r w:rsidRPr="00BD6CBA">
        <w:rPr>
          <w:rFonts w:ascii="Times New Roman" w:hAnsi="Times New Roman" w:cs="Times New Roman"/>
          <w:color w:val="373737"/>
          <w:lang w:eastAsia="en-US"/>
        </w:rPr>
        <w:t>,</w:t>
      </w:r>
      <w:r w:rsidRPr="00DD7F2B">
        <w:rPr>
          <w:rFonts w:ascii="Times New Roman" w:hAnsi="Times New Roman" w:cs="Times New Roman"/>
          <w:color w:val="373737"/>
          <w:lang w:eastAsia="en-US"/>
        </w:rPr>
        <w:t xml:space="preserve"> для наделения статусом гарантирующего поставщика, рекомендуется </w:t>
      </w:r>
      <w:r w:rsidR="00D8620F">
        <w:rPr>
          <w:rFonts w:ascii="Times New Roman" w:hAnsi="Times New Roman" w:cs="Times New Roman"/>
          <w:lang w:eastAsia="en-US"/>
        </w:rPr>
        <w:t>ООО «Тепловодоканал»</w:t>
      </w:r>
      <w:r w:rsidRPr="00DD7F2B">
        <w:rPr>
          <w:rFonts w:ascii="Times New Roman" w:hAnsi="Times New Roman" w:cs="Times New Roman"/>
          <w:lang w:eastAsia="en-US"/>
        </w:rPr>
        <w:t>.</w:t>
      </w:r>
      <w:bookmarkEnd w:id="52"/>
    </w:p>
    <w:p w:rsidR="00DD7F2B" w:rsidRDefault="00DD7F2B" w:rsidP="00DD7F2B">
      <w:pPr>
        <w:rPr>
          <w:lang w:eastAsia="en-US"/>
        </w:rPr>
      </w:pPr>
    </w:p>
    <w:p w:rsidR="00DD7F2B" w:rsidRDefault="00DD7F2B" w:rsidP="00DD7F2B">
      <w:pPr>
        <w:rPr>
          <w:lang w:eastAsia="en-US"/>
        </w:rPr>
      </w:pPr>
    </w:p>
    <w:p w:rsidR="00DD7F2B" w:rsidRDefault="00DD7F2B" w:rsidP="00DD7F2B">
      <w:pPr>
        <w:rPr>
          <w:lang w:eastAsia="en-US"/>
        </w:rPr>
      </w:pPr>
    </w:p>
    <w:p w:rsidR="00DD7F2B" w:rsidRDefault="00DD7F2B" w:rsidP="00DD7F2B">
      <w:pPr>
        <w:rPr>
          <w:lang w:eastAsia="en-US"/>
        </w:rPr>
      </w:pPr>
    </w:p>
    <w:p w:rsidR="00DD7F2B" w:rsidRDefault="00DD7F2B" w:rsidP="00DD7F2B">
      <w:pPr>
        <w:rPr>
          <w:lang w:eastAsia="en-US"/>
        </w:rPr>
      </w:pPr>
    </w:p>
    <w:p w:rsidR="00DD7F2B" w:rsidRDefault="00DD7F2B" w:rsidP="00DD7F2B">
      <w:pPr>
        <w:rPr>
          <w:lang w:eastAsia="en-US"/>
        </w:rPr>
      </w:pPr>
    </w:p>
    <w:p w:rsidR="00DD7F2B" w:rsidRDefault="00DD7F2B" w:rsidP="00DD7F2B">
      <w:pPr>
        <w:rPr>
          <w:lang w:eastAsia="en-US"/>
        </w:rPr>
      </w:pPr>
    </w:p>
    <w:p w:rsidR="00DD7F2B" w:rsidRDefault="00DD7F2B" w:rsidP="00DD7F2B">
      <w:pPr>
        <w:rPr>
          <w:lang w:eastAsia="en-US"/>
        </w:rPr>
      </w:pPr>
    </w:p>
    <w:p w:rsidR="00DD7F2B" w:rsidRDefault="00DD7F2B" w:rsidP="00DD7F2B">
      <w:pPr>
        <w:rPr>
          <w:lang w:eastAsia="en-US"/>
        </w:rPr>
      </w:pPr>
    </w:p>
    <w:p w:rsidR="00DD7F2B" w:rsidRDefault="00DD7F2B" w:rsidP="00DD7F2B">
      <w:pPr>
        <w:rPr>
          <w:lang w:eastAsia="en-US"/>
        </w:rPr>
      </w:pPr>
    </w:p>
    <w:p w:rsidR="00DD7F2B" w:rsidRDefault="00DD7F2B" w:rsidP="00DD7F2B">
      <w:pPr>
        <w:rPr>
          <w:lang w:eastAsia="en-US"/>
        </w:rPr>
      </w:pPr>
    </w:p>
    <w:p w:rsidR="00DD7F2B" w:rsidRDefault="00DD7F2B" w:rsidP="00DD7F2B">
      <w:pPr>
        <w:rPr>
          <w:lang w:eastAsia="en-US"/>
        </w:rPr>
      </w:pPr>
    </w:p>
    <w:p w:rsidR="00DD7F2B" w:rsidRDefault="00DD7F2B" w:rsidP="00DD7F2B">
      <w:pPr>
        <w:rPr>
          <w:lang w:eastAsia="en-US"/>
        </w:rPr>
      </w:pPr>
    </w:p>
    <w:p w:rsidR="00DD7F2B" w:rsidRDefault="00DD7F2B" w:rsidP="00DD7F2B">
      <w:pPr>
        <w:rPr>
          <w:lang w:eastAsia="en-US"/>
        </w:rPr>
      </w:pPr>
    </w:p>
    <w:p w:rsidR="00DD7F2B" w:rsidRDefault="00DD7F2B" w:rsidP="00DD7F2B">
      <w:pPr>
        <w:rPr>
          <w:lang w:eastAsia="en-US"/>
        </w:rPr>
      </w:pPr>
    </w:p>
    <w:p w:rsidR="00DD7F2B" w:rsidRPr="00DD7F2B" w:rsidRDefault="00DD7F2B" w:rsidP="00DD7F2B">
      <w:pPr>
        <w:rPr>
          <w:lang w:eastAsia="en-US"/>
        </w:rPr>
      </w:pPr>
    </w:p>
    <w:p w:rsidR="00956775" w:rsidRPr="0049003A" w:rsidRDefault="00956775" w:rsidP="00DD7F2B">
      <w:pPr>
        <w:pStyle w:val="1"/>
        <w:jc w:val="both"/>
        <w:rPr>
          <w:rFonts w:ascii="Times New Roman" w:hAnsi="Times New Roman" w:cs="Times New Roman"/>
        </w:rPr>
      </w:pPr>
      <w:bookmarkStart w:id="53" w:name="_Toc525011969"/>
      <w:r w:rsidRPr="0049003A">
        <w:rPr>
          <w:rFonts w:ascii="Times New Roman" w:hAnsi="Times New Roman" w:cs="Times New Roman"/>
          <w:color w:val="auto"/>
        </w:rPr>
        <w:t xml:space="preserve">РАЗДЕЛ 4. ПРЕДЛОЖЕНИЯ ПО СТРОИТЕЛЬСТВУ, РЕКОНСТРУКЦИИ И МОДЕРНИЗАЦИИ ОБЪЕКТОВ </w:t>
      </w:r>
      <w:r w:rsidR="0049003A" w:rsidRPr="0049003A">
        <w:rPr>
          <w:rFonts w:ascii="Times New Roman" w:hAnsi="Times New Roman" w:cs="Times New Roman"/>
          <w:color w:val="auto"/>
        </w:rPr>
        <w:t>ЦЕНТРАЛИЗОВАННЫХ</w:t>
      </w:r>
      <w:r w:rsidRPr="0049003A">
        <w:rPr>
          <w:rFonts w:ascii="Times New Roman" w:hAnsi="Times New Roman" w:cs="Times New Roman"/>
          <w:color w:val="auto"/>
        </w:rPr>
        <w:t>СИСТЕМ ВОДОСНАБЖЕНИЯ.</w:t>
      </w:r>
      <w:bookmarkEnd w:id="53"/>
      <w:r w:rsidRPr="0049003A">
        <w:rPr>
          <w:rFonts w:ascii="Times New Roman" w:hAnsi="Times New Roman" w:cs="Times New Roman"/>
        </w:rPr>
        <w:t xml:space="preserve"> </w:t>
      </w:r>
    </w:p>
    <w:p w:rsidR="00956775" w:rsidRPr="00003F98" w:rsidRDefault="00956775" w:rsidP="00003F98">
      <w:pPr>
        <w:pStyle w:val="2"/>
        <w:numPr>
          <w:ilvl w:val="1"/>
          <w:numId w:val="43"/>
        </w:numPr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4" w:name="_Toc525011970"/>
      <w:r w:rsidRPr="00003F98">
        <w:rPr>
          <w:rFonts w:ascii="Times New Roman" w:hAnsi="Times New Roman" w:cs="Times New Roman"/>
          <w:b/>
          <w:color w:val="auto"/>
          <w:sz w:val="28"/>
          <w:szCs w:val="28"/>
        </w:rPr>
        <w:t>Перечень основных мероприятий по реализации схем водоснабжения с разбивкой по годам.</w:t>
      </w:r>
      <w:bookmarkEnd w:id="54"/>
      <w:r w:rsidRPr="00003F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3F98" w:rsidRDefault="00003F98" w:rsidP="00003F9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A55EC3" w:rsidRDefault="007E55BE" w:rsidP="00A55E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Перечень основных мероприятий по реализации схем водоснабжения</w:t>
      </w:r>
      <w:r w:rsidR="00A55EC3">
        <w:rPr>
          <w:rFonts w:ascii="Times New Roman" w:hAnsi="Times New Roman" w:cs="Times New Roman"/>
        </w:rPr>
        <w:t xml:space="preserve"> с разбивкой по годам представлен в приложении 1 к схеме водоснабжения и водоотведения.</w:t>
      </w:r>
    </w:p>
    <w:p w:rsidR="00956775" w:rsidRPr="00956775" w:rsidRDefault="00A55EC3" w:rsidP="00A55EC3">
      <w:pPr>
        <w:pStyle w:val="a7"/>
        <w:spacing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56775">
        <w:rPr>
          <w:rFonts w:ascii="Times New Roman" w:eastAsia="Times New Roman" w:hAnsi="Times New Roman" w:cs="Times New Roman"/>
        </w:rPr>
        <w:t xml:space="preserve"> </w:t>
      </w:r>
    </w:p>
    <w:p w:rsidR="00956775" w:rsidRPr="00597A1D" w:rsidRDefault="00956775" w:rsidP="00597A1D">
      <w:pPr>
        <w:pStyle w:val="2"/>
        <w:numPr>
          <w:ilvl w:val="1"/>
          <w:numId w:val="41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5" w:name="_Toc525011971"/>
      <w:r w:rsidRPr="00597A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Технические обоснования основных мероприятий по реализации схем водоснабжения, в том числе гидрогеологические характеристики </w:t>
      </w:r>
      <w:r w:rsidR="00597A1D" w:rsidRPr="00597A1D">
        <w:rPr>
          <w:rFonts w:ascii="Times New Roman" w:hAnsi="Times New Roman" w:cs="Times New Roman"/>
          <w:b/>
          <w:color w:val="auto"/>
          <w:sz w:val="28"/>
          <w:szCs w:val="28"/>
        </w:rPr>
        <w:t>потенциальных</w:t>
      </w:r>
      <w:r w:rsidRPr="00597A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источников водоснабжения, санитарные характеристики </w:t>
      </w:r>
      <w:r w:rsidR="007C6E85" w:rsidRPr="00597A1D">
        <w:rPr>
          <w:rFonts w:ascii="Times New Roman" w:hAnsi="Times New Roman" w:cs="Times New Roman"/>
          <w:b/>
          <w:color w:val="auto"/>
          <w:sz w:val="28"/>
          <w:szCs w:val="28"/>
        </w:rPr>
        <w:t>источников</w:t>
      </w:r>
      <w:r w:rsidRPr="00597A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водоснабжения, а также возможное изменение указанных </w:t>
      </w:r>
      <w:r w:rsidR="00E85852" w:rsidRPr="00597A1D">
        <w:rPr>
          <w:rFonts w:ascii="Times New Roman" w:hAnsi="Times New Roman" w:cs="Times New Roman"/>
          <w:b/>
          <w:color w:val="auto"/>
          <w:sz w:val="28"/>
          <w:szCs w:val="28"/>
        </w:rPr>
        <w:t>характеристик</w:t>
      </w:r>
      <w:r w:rsidRPr="00597A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 результате реализации мероприятий, предусмотренных схемами водоснабжения и водоотведения.</w:t>
      </w:r>
      <w:bookmarkEnd w:id="55"/>
      <w:r w:rsidRPr="00597A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7A1D" w:rsidRDefault="00597A1D" w:rsidP="00597A1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597A1D" w:rsidRDefault="00956775" w:rsidP="00597A1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97A1D">
        <w:rPr>
          <w:rFonts w:ascii="Times New Roman" w:hAnsi="Times New Roman" w:cs="Times New Roman"/>
        </w:rPr>
        <w:t xml:space="preserve">Выполнение мероприятий </w:t>
      </w:r>
      <w:r w:rsidR="007E55BE">
        <w:rPr>
          <w:rFonts w:ascii="Times New Roman" w:hAnsi="Times New Roman" w:cs="Times New Roman"/>
        </w:rPr>
        <w:t>предусмотренных схемой</w:t>
      </w:r>
      <w:r w:rsidRPr="00597A1D">
        <w:rPr>
          <w:rFonts w:ascii="Times New Roman" w:hAnsi="Times New Roman" w:cs="Times New Roman"/>
        </w:rPr>
        <w:t xml:space="preserve"> водоснабжения позволит: </w:t>
      </w:r>
    </w:p>
    <w:p w:rsidR="00956775" w:rsidRPr="00597A1D" w:rsidRDefault="00956775" w:rsidP="00597A1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97A1D">
        <w:rPr>
          <w:rFonts w:ascii="Times New Roman" w:hAnsi="Times New Roman" w:cs="Times New Roman"/>
        </w:rPr>
        <w:t xml:space="preserve">- выполнить частичную модернизацию системы водоснабжения в части разводящих сетей; </w:t>
      </w:r>
    </w:p>
    <w:p w:rsidR="00956775" w:rsidRPr="00597A1D" w:rsidRDefault="00956775" w:rsidP="00597A1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97A1D">
        <w:rPr>
          <w:rFonts w:ascii="Times New Roman" w:hAnsi="Times New Roman" w:cs="Times New Roman"/>
        </w:rPr>
        <w:t xml:space="preserve">- улучшить водоснабжение существующей застройки, стабилизацию давления в системе, обеспечить надѐжность пожаротушения, улучшить качество воды; </w:t>
      </w:r>
    </w:p>
    <w:p w:rsidR="00956775" w:rsidRPr="00597A1D" w:rsidRDefault="00956775" w:rsidP="00597A1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97A1D">
        <w:rPr>
          <w:rFonts w:ascii="Times New Roman" w:hAnsi="Times New Roman" w:cs="Times New Roman"/>
        </w:rPr>
        <w:t xml:space="preserve">- снизить величину вторичного загрязнения водопроводной воды, обусловленного высокой степенью износа трубопроводов; </w:t>
      </w:r>
    </w:p>
    <w:p w:rsidR="00956775" w:rsidRPr="00956775" w:rsidRDefault="00956775" w:rsidP="00597A1D">
      <w:pPr>
        <w:pStyle w:val="a7"/>
        <w:spacing w:line="360" w:lineRule="auto"/>
        <w:ind w:firstLine="567"/>
        <w:jc w:val="both"/>
      </w:pPr>
      <w:r w:rsidRPr="00597A1D">
        <w:rPr>
          <w:rFonts w:ascii="Times New Roman" w:hAnsi="Times New Roman" w:cs="Times New Roman"/>
        </w:rPr>
        <w:t>- обеспечить надежное электроснабжение объектов ВКХ.</w:t>
      </w:r>
      <w:r w:rsidRPr="00956775">
        <w:t xml:space="preserve"> </w:t>
      </w:r>
    </w:p>
    <w:p w:rsidR="00956775" w:rsidRPr="00597A1D" w:rsidRDefault="00956775" w:rsidP="00597A1D">
      <w:pPr>
        <w:pStyle w:val="2"/>
        <w:numPr>
          <w:ilvl w:val="1"/>
          <w:numId w:val="41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6" w:name="_Toc525011972"/>
      <w:r w:rsidRPr="00597A1D">
        <w:rPr>
          <w:rFonts w:ascii="Times New Roman" w:hAnsi="Times New Roman" w:cs="Times New Roman"/>
          <w:b/>
          <w:color w:val="auto"/>
          <w:sz w:val="28"/>
          <w:szCs w:val="28"/>
        </w:rPr>
        <w:t>Сведения о вновь строящихся, реконструируемых и предлагаемых к выводу из эксплуатации объектах системы водоснабжения.</w:t>
      </w:r>
      <w:bookmarkEnd w:id="56"/>
      <w:r w:rsidRPr="00597A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597A1D" w:rsidRDefault="00956775" w:rsidP="00597A1D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97A1D">
        <w:rPr>
          <w:rFonts w:ascii="Times New Roman" w:eastAsia="Times New Roman" w:hAnsi="Times New Roman" w:cs="Times New Roman"/>
        </w:rPr>
        <w:t xml:space="preserve">В настоящее время в </w:t>
      </w:r>
      <w:r w:rsidR="004845EA" w:rsidRPr="00BD6CBA">
        <w:rPr>
          <w:rFonts w:ascii="Times New Roman" w:eastAsia="Times New Roman" w:hAnsi="Times New Roman" w:cs="Times New Roman"/>
        </w:rPr>
        <w:t>ГП</w:t>
      </w:r>
      <w:r w:rsidR="0047154A" w:rsidRPr="00BD6CBA">
        <w:rPr>
          <w:rFonts w:ascii="Times New Roman" w:eastAsia="Times New Roman" w:hAnsi="Times New Roman" w:cs="Times New Roman"/>
        </w:rPr>
        <w:t xml:space="preserve"> </w:t>
      </w:r>
      <w:r w:rsidR="004845EA" w:rsidRPr="00BD6CBA">
        <w:rPr>
          <w:rFonts w:ascii="Times New Roman" w:eastAsia="Times New Roman" w:hAnsi="Times New Roman" w:cs="Times New Roman"/>
        </w:rPr>
        <w:t>«</w:t>
      </w:r>
      <w:r w:rsidR="0047154A" w:rsidRPr="00BD6CBA">
        <w:rPr>
          <w:rFonts w:ascii="Times New Roman" w:eastAsia="Times New Roman" w:hAnsi="Times New Roman" w:cs="Times New Roman"/>
        </w:rPr>
        <w:t>Кокуй</w:t>
      </w:r>
      <w:r w:rsidR="004845EA" w:rsidRPr="00BD6CBA">
        <w:rPr>
          <w:rFonts w:ascii="Times New Roman" w:eastAsia="Times New Roman" w:hAnsi="Times New Roman" w:cs="Times New Roman"/>
        </w:rPr>
        <w:t>с</w:t>
      </w:r>
      <w:r w:rsidR="004845EA">
        <w:rPr>
          <w:rFonts w:ascii="Times New Roman" w:eastAsia="Times New Roman" w:hAnsi="Times New Roman" w:cs="Times New Roman"/>
        </w:rPr>
        <w:t>кое»</w:t>
      </w:r>
      <w:r w:rsidRPr="00597A1D">
        <w:rPr>
          <w:rFonts w:ascii="Times New Roman" w:eastAsia="Times New Roman" w:hAnsi="Times New Roman" w:cs="Times New Roman"/>
        </w:rPr>
        <w:t xml:space="preserve"> нет вновь строящихся и предлагаемых к выводу из эксплуатации объектов системы водоснабжения. </w:t>
      </w:r>
    </w:p>
    <w:p w:rsidR="00956775" w:rsidRPr="00597A1D" w:rsidRDefault="00956775" w:rsidP="00597A1D">
      <w:pPr>
        <w:pStyle w:val="a8"/>
        <w:numPr>
          <w:ilvl w:val="1"/>
          <w:numId w:val="41"/>
        </w:numPr>
        <w:spacing w:before="100" w:beforeAutospacing="1" w:after="100" w:afterAutospacing="1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7" w:name="_Toc525011973"/>
      <w:r w:rsidRPr="00597A1D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 xml:space="preserve">Сведения о развитии систем диспетчеризации, телемеханизации и </w:t>
      </w:r>
      <w:r w:rsidR="00597A1D" w:rsidRPr="00597A1D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>системе</w:t>
      </w:r>
      <w:r w:rsidRPr="00597A1D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 xml:space="preserve"> управления режимами водоснабжения на объектах организаций, </w:t>
      </w:r>
      <w:r w:rsidR="00597A1D" w:rsidRPr="00597A1D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>осуществляющих</w:t>
      </w:r>
      <w:r w:rsidRPr="00597A1D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 xml:space="preserve"> водоснабжение.</w:t>
      </w:r>
      <w:bookmarkEnd w:id="57"/>
      <w:r w:rsidRPr="00597A1D">
        <w:rPr>
          <w:rFonts w:ascii="Times New Roman,Bold" w:eastAsia="Times New Roman" w:hAnsi="Times New Roman,Bold" w:cs="Times New Roman"/>
          <w:b/>
          <w:sz w:val="28"/>
          <w:szCs w:val="28"/>
        </w:rPr>
        <w:t xml:space="preserve"> </w:t>
      </w:r>
    </w:p>
    <w:p w:rsidR="00956775" w:rsidRPr="00597A1D" w:rsidRDefault="00956775" w:rsidP="00597A1D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97A1D">
        <w:rPr>
          <w:rFonts w:ascii="Times New Roman" w:eastAsia="Times New Roman" w:hAnsi="Times New Roman" w:cs="Times New Roman"/>
        </w:rPr>
        <w:t xml:space="preserve">Информация о развитии систем диспетчеризации, телемеханизации и системе управления режимами водоснабжения на объектах системы водоснабжение </w:t>
      </w:r>
      <w:r w:rsidR="00597A1D" w:rsidRPr="00597A1D">
        <w:rPr>
          <w:rFonts w:ascii="Times New Roman" w:eastAsia="Times New Roman" w:hAnsi="Times New Roman" w:cs="Times New Roman"/>
        </w:rPr>
        <w:t>отсутствует</w:t>
      </w:r>
      <w:r w:rsidRPr="00597A1D">
        <w:rPr>
          <w:rFonts w:ascii="Times New Roman" w:eastAsia="Times New Roman" w:hAnsi="Times New Roman" w:cs="Times New Roman"/>
        </w:rPr>
        <w:t xml:space="preserve">. </w:t>
      </w:r>
    </w:p>
    <w:p w:rsidR="00956775" w:rsidRPr="00597A1D" w:rsidRDefault="00956775" w:rsidP="00597A1D">
      <w:pPr>
        <w:pStyle w:val="2"/>
        <w:numPr>
          <w:ilvl w:val="1"/>
          <w:numId w:val="41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8" w:name="_Toc525011974"/>
      <w:r w:rsidRPr="00597A1D">
        <w:rPr>
          <w:rFonts w:ascii="Times New Roman" w:hAnsi="Times New Roman" w:cs="Times New Roman"/>
          <w:b/>
          <w:color w:val="auto"/>
          <w:sz w:val="28"/>
          <w:szCs w:val="28"/>
        </w:rPr>
        <w:t>Сведения об оснащенности зданий, строений, сооружений приборами учета воды и их применении при осуществлении расчетов за потребленную воду.</w:t>
      </w:r>
      <w:bookmarkEnd w:id="58"/>
      <w:r w:rsidRPr="00597A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5EC3" w:rsidRDefault="00A55EC3" w:rsidP="00A55EC3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Сведения об оснащенности зданий, строений и сооружений приборами учета воды, представлены в таблице 4.1.</w:t>
      </w:r>
    </w:p>
    <w:p w:rsidR="00A55EC3" w:rsidRDefault="00A55EC3" w:rsidP="00A55EC3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Таблица 4.1. Сведения об оснащенности приборами учета.</w:t>
      </w: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960"/>
        <w:gridCol w:w="3280"/>
        <w:gridCol w:w="1997"/>
        <w:gridCol w:w="993"/>
        <w:gridCol w:w="1134"/>
        <w:gridCol w:w="992"/>
      </w:tblGrid>
      <w:tr w:rsidR="00A55EC3" w:rsidRPr="00A55EC3" w:rsidTr="00A55EC3">
        <w:trPr>
          <w:trHeight w:val="288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3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Наименование потребителей</w:t>
            </w:r>
          </w:p>
        </w:tc>
        <w:tc>
          <w:tcPr>
            <w:tcW w:w="51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Оснащенность приборами учета</w:t>
            </w:r>
          </w:p>
        </w:tc>
      </w:tr>
      <w:tr w:rsidR="00A55EC3" w:rsidRPr="00A55EC3" w:rsidTr="00A55EC3">
        <w:trPr>
          <w:trHeight w:val="288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EC3" w:rsidRPr="00A55EC3" w:rsidRDefault="00A55EC3" w:rsidP="00A55EC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EC3" w:rsidRPr="00A55EC3" w:rsidRDefault="00A55EC3" w:rsidP="00A55EC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2016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2017 год</w:t>
            </w:r>
          </w:p>
        </w:tc>
      </w:tr>
      <w:tr w:rsidR="00A55EC3" w:rsidRPr="00A55EC3" w:rsidTr="00A55EC3">
        <w:trPr>
          <w:trHeight w:val="288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EC3" w:rsidRPr="00A55EC3" w:rsidRDefault="00A55EC3" w:rsidP="00A55EC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EC3" w:rsidRPr="00A55EC3" w:rsidRDefault="00A55EC3" w:rsidP="00A55EC3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ХВС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ГВС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ХВС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ГВС</w:t>
            </w:r>
          </w:p>
        </w:tc>
      </w:tr>
      <w:tr w:rsidR="00A55EC3" w:rsidRPr="00A55EC3" w:rsidTr="00A55EC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Население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162</w:t>
            </w:r>
          </w:p>
        </w:tc>
      </w:tr>
      <w:tr w:rsidR="00A55EC3" w:rsidRPr="00A55EC3" w:rsidTr="00A55EC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Бюджетные организации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55EC3" w:rsidRPr="00A55EC3" w:rsidTr="00A55EC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Прочие потребители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EC3" w:rsidRPr="00A55EC3" w:rsidRDefault="00A55EC3" w:rsidP="00A55E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55EC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</w:tbl>
    <w:p w:rsidR="00956775" w:rsidRPr="00597A1D" w:rsidRDefault="00956775" w:rsidP="00A55EC3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:rsidR="00956775" w:rsidRPr="00597A1D" w:rsidRDefault="00956775" w:rsidP="00597A1D">
      <w:pPr>
        <w:pStyle w:val="2"/>
        <w:numPr>
          <w:ilvl w:val="1"/>
          <w:numId w:val="41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9" w:name="_Toc525011975"/>
      <w:r w:rsidRPr="00597A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Описание вариантов маршрутов прохождения трубопроводов по </w:t>
      </w:r>
      <w:r w:rsidR="003B789D" w:rsidRPr="00597A1D">
        <w:rPr>
          <w:rFonts w:ascii="Times New Roman" w:hAnsi="Times New Roman" w:cs="Times New Roman"/>
          <w:b/>
          <w:color w:val="auto"/>
          <w:sz w:val="28"/>
          <w:szCs w:val="28"/>
        </w:rPr>
        <w:t>территории</w:t>
      </w:r>
      <w:r w:rsidRPr="00597A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поселения и их обоснования.</w:t>
      </w:r>
      <w:bookmarkEnd w:id="59"/>
      <w:r w:rsidRPr="00597A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3B789D" w:rsidRDefault="00956775" w:rsidP="003B789D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3B789D">
        <w:rPr>
          <w:rFonts w:ascii="Times New Roman" w:eastAsia="Times New Roman" w:hAnsi="Times New Roman" w:cs="Times New Roman"/>
        </w:rPr>
        <w:t xml:space="preserve">Маршруты прохождения новых и реконструируемых линейных объектов централизованной системы водоснабжения по территории </w:t>
      </w:r>
      <w:r w:rsidR="004845EA" w:rsidRPr="00BD6CBA">
        <w:rPr>
          <w:rFonts w:ascii="Times New Roman" w:eastAsia="Times New Roman" w:hAnsi="Times New Roman" w:cs="Times New Roman"/>
        </w:rPr>
        <w:t>ГП</w:t>
      </w:r>
      <w:r w:rsidRPr="00BD6CBA">
        <w:rPr>
          <w:rFonts w:ascii="Times New Roman" w:eastAsia="Times New Roman" w:hAnsi="Times New Roman" w:cs="Times New Roman"/>
        </w:rPr>
        <w:t xml:space="preserve"> </w:t>
      </w:r>
      <w:r w:rsidR="004845EA" w:rsidRPr="00BD6CBA">
        <w:rPr>
          <w:rFonts w:ascii="Times New Roman" w:eastAsia="Times New Roman" w:hAnsi="Times New Roman" w:cs="Times New Roman"/>
        </w:rPr>
        <w:t>«</w:t>
      </w:r>
      <w:r w:rsidRPr="00BD6CBA">
        <w:rPr>
          <w:rFonts w:ascii="Times New Roman" w:eastAsia="Times New Roman" w:hAnsi="Times New Roman" w:cs="Times New Roman"/>
        </w:rPr>
        <w:t>Кокуйское</w:t>
      </w:r>
      <w:r w:rsidR="004845EA" w:rsidRPr="00BD6CBA">
        <w:rPr>
          <w:rFonts w:ascii="Times New Roman" w:eastAsia="Times New Roman" w:hAnsi="Times New Roman" w:cs="Times New Roman"/>
        </w:rPr>
        <w:t>»</w:t>
      </w:r>
      <w:r w:rsidRPr="003B789D">
        <w:rPr>
          <w:rFonts w:ascii="Times New Roman" w:eastAsia="Times New Roman" w:hAnsi="Times New Roman" w:cs="Times New Roman"/>
        </w:rPr>
        <w:t xml:space="preserve"> </w:t>
      </w:r>
      <w:r w:rsidR="003B789D" w:rsidRPr="003B789D">
        <w:rPr>
          <w:rFonts w:ascii="Times New Roman" w:eastAsia="Times New Roman" w:hAnsi="Times New Roman" w:cs="Times New Roman"/>
        </w:rPr>
        <w:t>необходимо</w:t>
      </w:r>
      <w:r w:rsidRPr="003B789D">
        <w:rPr>
          <w:rFonts w:ascii="Times New Roman" w:eastAsia="Times New Roman" w:hAnsi="Times New Roman" w:cs="Times New Roman"/>
        </w:rPr>
        <w:t xml:space="preserve"> выполнять в зеленой зоне (газон) и в соответствии с требованиями СНиП 2.07.01-89* «Градостроительство. Планировка и застройка городских и сельских поселений». </w:t>
      </w:r>
    </w:p>
    <w:p w:rsidR="00956775" w:rsidRPr="00956775" w:rsidRDefault="00956775" w:rsidP="003B789D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3B789D">
        <w:rPr>
          <w:rFonts w:ascii="Times New Roman" w:eastAsia="Times New Roman" w:hAnsi="Times New Roman" w:cs="Times New Roman"/>
        </w:rPr>
        <w:t xml:space="preserve">Для повышения надежности водоснабжения схемой рекомендуется </w:t>
      </w:r>
      <w:r w:rsidR="003B789D" w:rsidRPr="003B789D">
        <w:rPr>
          <w:rFonts w:ascii="Times New Roman" w:eastAsia="Times New Roman" w:hAnsi="Times New Roman" w:cs="Times New Roman"/>
        </w:rPr>
        <w:t>закольцевать</w:t>
      </w:r>
      <w:r w:rsidRPr="003B789D">
        <w:rPr>
          <w:rFonts w:ascii="Times New Roman" w:eastAsia="Times New Roman" w:hAnsi="Times New Roman" w:cs="Times New Roman"/>
        </w:rPr>
        <w:t xml:space="preserve"> существующие сети.</w:t>
      </w:r>
      <w:r w:rsidRPr="00956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6775" w:rsidRPr="003B789D" w:rsidRDefault="00956775" w:rsidP="003B789D">
      <w:pPr>
        <w:pStyle w:val="2"/>
        <w:numPr>
          <w:ilvl w:val="1"/>
          <w:numId w:val="41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0" w:name="_Toc525011976"/>
      <w:r w:rsidRPr="003B789D">
        <w:rPr>
          <w:rFonts w:ascii="Times New Roman" w:hAnsi="Times New Roman" w:cs="Times New Roman"/>
          <w:b/>
          <w:color w:val="auto"/>
          <w:sz w:val="28"/>
          <w:szCs w:val="28"/>
        </w:rPr>
        <w:t>Рекомендации о месте размещения насосных станций, резервуаров, водонапорных башен.</w:t>
      </w:r>
      <w:bookmarkEnd w:id="60"/>
      <w:r w:rsidRPr="003B789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E85852" w:rsidRDefault="00956775" w:rsidP="00E8585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E85852">
        <w:rPr>
          <w:rFonts w:ascii="Times New Roman" w:eastAsia="Times New Roman" w:hAnsi="Times New Roman" w:cs="Times New Roman"/>
        </w:rPr>
        <w:t xml:space="preserve">В связи с отсутствием необходимости в устройстве дополнительных, </w:t>
      </w:r>
      <w:r w:rsidR="00E85852" w:rsidRPr="00E85852">
        <w:rPr>
          <w:rFonts w:ascii="Times New Roman" w:eastAsia="Times New Roman" w:hAnsi="Times New Roman" w:cs="Times New Roman"/>
        </w:rPr>
        <w:t>насосных</w:t>
      </w:r>
      <w:r w:rsidRPr="00E85852">
        <w:rPr>
          <w:rFonts w:ascii="Times New Roman" w:eastAsia="Times New Roman" w:hAnsi="Times New Roman" w:cs="Times New Roman"/>
        </w:rPr>
        <w:t xml:space="preserve"> станций, резервуаров, водонапорных башен рекомендации по их размещению не предлагаются. </w:t>
      </w:r>
    </w:p>
    <w:p w:rsidR="00956775" w:rsidRPr="003B789D" w:rsidRDefault="00956775" w:rsidP="003B789D">
      <w:pPr>
        <w:pStyle w:val="2"/>
        <w:numPr>
          <w:ilvl w:val="1"/>
          <w:numId w:val="41"/>
        </w:num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1" w:name="_Toc525011977"/>
      <w:r w:rsidRPr="003B789D">
        <w:rPr>
          <w:rFonts w:ascii="Times New Roman" w:hAnsi="Times New Roman" w:cs="Times New Roman"/>
          <w:b/>
          <w:color w:val="auto"/>
          <w:sz w:val="28"/>
          <w:szCs w:val="28"/>
        </w:rPr>
        <w:t>Границы планируемых зон размещения объектов централизованных систем горячего водоснабжения, холодного водоснабжения.</w:t>
      </w:r>
      <w:bookmarkEnd w:id="61"/>
      <w:r w:rsidRPr="003B789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E85852" w:rsidRDefault="00956775" w:rsidP="00E8585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E85852">
        <w:rPr>
          <w:rFonts w:ascii="Times New Roman" w:eastAsia="Times New Roman" w:hAnsi="Times New Roman" w:cs="Times New Roman"/>
        </w:rPr>
        <w:t xml:space="preserve">В связи с отсутствием планов по устройству дополнительных объектов </w:t>
      </w:r>
      <w:r w:rsidR="00E85852" w:rsidRPr="00E85852">
        <w:rPr>
          <w:rFonts w:ascii="Times New Roman" w:eastAsia="Times New Roman" w:hAnsi="Times New Roman" w:cs="Times New Roman"/>
        </w:rPr>
        <w:t>централизованных</w:t>
      </w:r>
      <w:r w:rsidRPr="00E85852">
        <w:rPr>
          <w:rFonts w:ascii="Times New Roman" w:eastAsia="Times New Roman" w:hAnsi="Times New Roman" w:cs="Times New Roman"/>
        </w:rPr>
        <w:t xml:space="preserve"> систем холодного и горячего водоснабжения границы зон их </w:t>
      </w:r>
      <w:r w:rsidR="00E85852" w:rsidRPr="00E85852">
        <w:rPr>
          <w:rFonts w:ascii="Times New Roman" w:eastAsia="Times New Roman" w:hAnsi="Times New Roman" w:cs="Times New Roman"/>
        </w:rPr>
        <w:t>размещения</w:t>
      </w:r>
      <w:r w:rsidRPr="00E85852">
        <w:rPr>
          <w:rFonts w:ascii="Times New Roman" w:eastAsia="Times New Roman" w:hAnsi="Times New Roman" w:cs="Times New Roman"/>
        </w:rPr>
        <w:t xml:space="preserve"> не приводятся. </w:t>
      </w:r>
    </w:p>
    <w:p w:rsidR="00956775" w:rsidRPr="007E55BE" w:rsidRDefault="00956775" w:rsidP="00E85852">
      <w:pPr>
        <w:pStyle w:val="2"/>
        <w:numPr>
          <w:ilvl w:val="1"/>
          <w:numId w:val="41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2" w:name="_Toc525011978"/>
      <w:r w:rsidRPr="007E55BE">
        <w:rPr>
          <w:rFonts w:ascii="Times New Roman" w:hAnsi="Times New Roman" w:cs="Times New Roman"/>
          <w:b/>
          <w:color w:val="auto"/>
          <w:sz w:val="28"/>
          <w:szCs w:val="28"/>
        </w:rPr>
        <w:t>Карты существующего и планируемого размещения объектов централизованных систем холодного водоснабжения.</w:t>
      </w:r>
      <w:bookmarkEnd w:id="62"/>
      <w:r w:rsidRPr="007E55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85852" w:rsidRDefault="00E85852" w:rsidP="00E8585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E85852" w:rsidRDefault="00956775" w:rsidP="00E8585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85852">
        <w:rPr>
          <w:rFonts w:ascii="Times New Roman" w:hAnsi="Times New Roman" w:cs="Times New Roman"/>
        </w:rPr>
        <w:t xml:space="preserve">Карты существующего и планируемого размещения объектов </w:t>
      </w:r>
      <w:r w:rsidR="00E85852" w:rsidRPr="00E85852">
        <w:rPr>
          <w:rFonts w:ascii="Times New Roman" w:hAnsi="Times New Roman" w:cs="Times New Roman"/>
        </w:rPr>
        <w:t>централизованных</w:t>
      </w:r>
      <w:r w:rsidRPr="00E85852">
        <w:rPr>
          <w:rFonts w:ascii="Times New Roman" w:hAnsi="Times New Roman" w:cs="Times New Roman"/>
        </w:rPr>
        <w:t xml:space="preserve"> систем холодного водоснабжения являются прилагаемыми документами и выделены в отдельную документацию: </w:t>
      </w:r>
    </w:p>
    <w:p w:rsidR="00956775" w:rsidRPr="00E85852" w:rsidRDefault="00956775" w:rsidP="00E8585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85852">
        <w:rPr>
          <w:rFonts w:ascii="Times New Roman" w:hAnsi="Times New Roman" w:cs="Times New Roman"/>
        </w:rPr>
        <w:t xml:space="preserve">Городское поселение «Кокуйское». Существующие сети и сооружения </w:t>
      </w:r>
      <w:r w:rsidR="00E85852" w:rsidRPr="00E85852">
        <w:rPr>
          <w:rFonts w:ascii="Times New Roman" w:hAnsi="Times New Roman" w:cs="Times New Roman"/>
        </w:rPr>
        <w:t>системы</w:t>
      </w:r>
      <w:r w:rsidRPr="00E85852">
        <w:rPr>
          <w:rFonts w:ascii="Times New Roman" w:hAnsi="Times New Roman" w:cs="Times New Roman"/>
        </w:rPr>
        <w:t xml:space="preserve"> водоснабжения и водоотведения. М 1:2000. </w:t>
      </w:r>
    </w:p>
    <w:p w:rsidR="00956775" w:rsidRPr="00E85852" w:rsidRDefault="00956775" w:rsidP="00E8585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85852">
        <w:rPr>
          <w:rFonts w:ascii="Times New Roman" w:hAnsi="Times New Roman" w:cs="Times New Roman"/>
        </w:rPr>
        <w:t xml:space="preserve">Данная документация была разработана на основе существующих схем </w:t>
      </w:r>
      <w:r w:rsidR="00E85852" w:rsidRPr="00E85852">
        <w:rPr>
          <w:rFonts w:ascii="Times New Roman" w:hAnsi="Times New Roman" w:cs="Times New Roman"/>
        </w:rPr>
        <w:t>систем</w:t>
      </w:r>
      <w:r w:rsidRPr="00E85852">
        <w:rPr>
          <w:rFonts w:ascii="Times New Roman" w:hAnsi="Times New Roman" w:cs="Times New Roman"/>
        </w:rPr>
        <w:t xml:space="preserve"> водоснабжения и водоотведения. На схеме отражены водозаборные </w:t>
      </w:r>
      <w:r w:rsidR="00E85852" w:rsidRPr="00E85852">
        <w:rPr>
          <w:rFonts w:ascii="Times New Roman" w:hAnsi="Times New Roman" w:cs="Times New Roman"/>
        </w:rPr>
        <w:t>сооружения</w:t>
      </w:r>
      <w:r w:rsidRPr="00E85852">
        <w:rPr>
          <w:rFonts w:ascii="Times New Roman" w:hAnsi="Times New Roman" w:cs="Times New Roman"/>
        </w:rPr>
        <w:t xml:space="preserve">, насосные станции, магистральные и внутриквартальные трубопроводы с указанием длин и диаметров, указаны смотровые колодцы и пожарные гидранты.  </w:t>
      </w:r>
    </w:p>
    <w:p w:rsidR="00956775" w:rsidRPr="00956775" w:rsidRDefault="00956775" w:rsidP="00E85852">
      <w:pPr>
        <w:pStyle w:val="a7"/>
        <w:spacing w:line="360" w:lineRule="auto"/>
        <w:ind w:firstLine="567"/>
        <w:jc w:val="both"/>
      </w:pPr>
      <w:r w:rsidRPr="00E85852">
        <w:rPr>
          <w:rFonts w:ascii="Times New Roman" w:hAnsi="Times New Roman" w:cs="Times New Roman"/>
        </w:rPr>
        <w:t>Дополнительно на схеме отражены границы централизованного водоснабжения, границы санитарно-защитных зон насосных станций.</w:t>
      </w:r>
      <w:r w:rsidRPr="00956775">
        <w:t xml:space="preserve"> </w:t>
      </w:r>
    </w:p>
    <w:p w:rsidR="00956775" w:rsidRPr="00E85852" w:rsidRDefault="00956775" w:rsidP="00E85852">
      <w:pPr>
        <w:pStyle w:val="2"/>
        <w:numPr>
          <w:ilvl w:val="1"/>
          <w:numId w:val="41"/>
        </w:numPr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3" w:name="_Toc525011979"/>
      <w:r w:rsidRPr="00E85852">
        <w:rPr>
          <w:rFonts w:ascii="Times New Roman" w:hAnsi="Times New Roman" w:cs="Times New Roman"/>
          <w:b/>
          <w:color w:val="auto"/>
          <w:sz w:val="28"/>
          <w:szCs w:val="28"/>
        </w:rPr>
        <w:t>Обеспечение подачи абонентам определенного объема горячей, пи- тьевой воды установленного качества.</w:t>
      </w:r>
      <w:bookmarkEnd w:id="63"/>
      <w:r w:rsidRPr="00E8585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85852" w:rsidRDefault="00E85852" w:rsidP="00E8585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E85852" w:rsidRDefault="00956775" w:rsidP="00E8585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85852">
        <w:rPr>
          <w:rFonts w:ascii="Times New Roman" w:hAnsi="Times New Roman" w:cs="Times New Roman"/>
        </w:rPr>
        <w:t xml:space="preserve">В настоящее время </w:t>
      </w:r>
      <w:r w:rsidR="004845EA" w:rsidRPr="00BD6CBA">
        <w:rPr>
          <w:rFonts w:ascii="Times New Roman" w:hAnsi="Times New Roman" w:cs="Times New Roman"/>
        </w:rPr>
        <w:t>ГП</w:t>
      </w:r>
      <w:r w:rsidRPr="00BD6CBA">
        <w:rPr>
          <w:rFonts w:ascii="Times New Roman" w:hAnsi="Times New Roman" w:cs="Times New Roman"/>
        </w:rPr>
        <w:t xml:space="preserve"> </w:t>
      </w:r>
      <w:r w:rsidR="004845EA" w:rsidRPr="00BD6CBA">
        <w:rPr>
          <w:rFonts w:ascii="Times New Roman" w:hAnsi="Times New Roman" w:cs="Times New Roman"/>
        </w:rPr>
        <w:t>«</w:t>
      </w:r>
      <w:r w:rsidRPr="00BD6CBA">
        <w:rPr>
          <w:rFonts w:ascii="Times New Roman" w:hAnsi="Times New Roman" w:cs="Times New Roman"/>
        </w:rPr>
        <w:t>Кокуйское</w:t>
      </w:r>
      <w:r w:rsidR="004845EA" w:rsidRPr="00BD6CBA">
        <w:rPr>
          <w:rFonts w:ascii="Times New Roman" w:hAnsi="Times New Roman" w:cs="Times New Roman"/>
        </w:rPr>
        <w:t>»</w:t>
      </w:r>
      <w:r w:rsidRPr="00E85852">
        <w:rPr>
          <w:rFonts w:ascii="Times New Roman" w:hAnsi="Times New Roman" w:cs="Times New Roman"/>
        </w:rPr>
        <w:t xml:space="preserve"> имеет централизованную систему </w:t>
      </w:r>
      <w:r w:rsidR="00E85852" w:rsidRPr="00E85852">
        <w:rPr>
          <w:rFonts w:ascii="Times New Roman" w:hAnsi="Times New Roman" w:cs="Times New Roman"/>
        </w:rPr>
        <w:t>водоснабжения</w:t>
      </w:r>
      <w:r w:rsidRPr="00E85852">
        <w:rPr>
          <w:rFonts w:ascii="Times New Roman" w:hAnsi="Times New Roman" w:cs="Times New Roman"/>
        </w:rPr>
        <w:t xml:space="preserve"> из поверхностного источника. </w:t>
      </w:r>
    </w:p>
    <w:p w:rsidR="00956775" w:rsidRPr="00E85852" w:rsidRDefault="00956775" w:rsidP="00E8585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85852">
        <w:rPr>
          <w:rFonts w:ascii="Times New Roman" w:hAnsi="Times New Roman" w:cs="Times New Roman"/>
        </w:rPr>
        <w:t xml:space="preserve">Для учета потребляемой воды и рационального ее использования </w:t>
      </w:r>
      <w:r w:rsidR="00E85852" w:rsidRPr="00E85852">
        <w:rPr>
          <w:rFonts w:ascii="Times New Roman" w:hAnsi="Times New Roman" w:cs="Times New Roman"/>
        </w:rPr>
        <w:t>необходимо</w:t>
      </w:r>
      <w:r w:rsidRPr="00E85852">
        <w:rPr>
          <w:rFonts w:ascii="Times New Roman" w:hAnsi="Times New Roman" w:cs="Times New Roman"/>
        </w:rPr>
        <w:t xml:space="preserve"> оборудование водомерными устройствами и ведение ежедневного учета отбираемой воды. </w:t>
      </w:r>
    </w:p>
    <w:p w:rsidR="00956775" w:rsidRPr="00956775" w:rsidRDefault="00956775" w:rsidP="00E85852">
      <w:pPr>
        <w:pStyle w:val="a7"/>
        <w:spacing w:line="360" w:lineRule="auto"/>
        <w:ind w:firstLine="567"/>
        <w:jc w:val="both"/>
      </w:pPr>
      <w:r w:rsidRPr="00E85852">
        <w:rPr>
          <w:rFonts w:ascii="Times New Roman" w:hAnsi="Times New Roman" w:cs="Times New Roman"/>
        </w:rPr>
        <w:t xml:space="preserve">Для обеспечения необходимого качества воды контроль необходимо </w:t>
      </w:r>
      <w:r w:rsidR="00E85852" w:rsidRPr="00E85852">
        <w:rPr>
          <w:rFonts w:ascii="Times New Roman" w:hAnsi="Times New Roman" w:cs="Times New Roman"/>
        </w:rPr>
        <w:t>выполнять</w:t>
      </w:r>
      <w:r w:rsidRPr="00E85852">
        <w:rPr>
          <w:rFonts w:ascii="Times New Roman" w:hAnsi="Times New Roman" w:cs="Times New Roman"/>
        </w:rPr>
        <w:t xml:space="preserve"> в соответствии с требованиями СанПиН 2.1.4.1074-01 «Питьевая вода. </w:t>
      </w:r>
      <w:r w:rsidR="00E85852" w:rsidRPr="00E85852">
        <w:rPr>
          <w:rFonts w:ascii="Times New Roman" w:hAnsi="Times New Roman" w:cs="Times New Roman"/>
        </w:rPr>
        <w:t>Гигиенические</w:t>
      </w:r>
      <w:r w:rsidRPr="00E85852">
        <w:rPr>
          <w:rFonts w:ascii="Times New Roman" w:hAnsi="Times New Roman" w:cs="Times New Roman"/>
        </w:rPr>
        <w:t xml:space="preserve"> требования к качеству воды централизованных систем питьевого </w:t>
      </w:r>
      <w:r w:rsidR="00E85852" w:rsidRPr="00E85852">
        <w:rPr>
          <w:rFonts w:ascii="Times New Roman" w:hAnsi="Times New Roman" w:cs="Times New Roman"/>
        </w:rPr>
        <w:t>водоснабжения</w:t>
      </w:r>
      <w:r w:rsidRPr="00E85852">
        <w:rPr>
          <w:rFonts w:ascii="Times New Roman" w:hAnsi="Times New Roman" w:cs="Times New Roman"/>
        </w:rPr>
        <w:t xml:space="preserve">Немаловажным мероприятием по улучшению питьевого водоснабжения </w:t>
      </w:r>
      <w:r w:rsidR="00E85852" w:rsidRPr="00E85852">
        <w:rPr>
          <w:rFonts w:ascii="Times New Roman" w:hAnsi="Times New Roman" w:cs="Times New Roman"/>
        </w:rPr>
        <w:t>является</w:t>
      </w:r>
      <w:r w:rsidRPr="00E85852">
        <w:rPr>
          <w:rFonts w:ascii="Times New Roman" w:hAnsi="Times New Roman" w:cs="Times New Roman"/>
        </w:rPr>
        <w:t xml:space="preserve"> организация санитарно-защитных зон всех источников питьевого </w:t>
      </w:r>
      <w:r w:rsidR="00E85852" w:rsidRPr="00E85852">
        <w:rPr>
          <w:rFonts w:ascii="Times New Roman" w:hAnsi="Times New Roman" w:cs="Times New Roman"/>
        </w:rPr>
        <w:t>водоснабжения</w:t>
      </w:r>
      <w:r w:rsidRPr="00E85852">
        <w:rPr>
          <w:rFonts w:ascii="Times New Roman" w:hAnsi="Times New Roman" w:cs="Times New Roman"/>
        </w:rPr>
        <w:t>. Качество подаваемой в систему водоснабжения воды контролируется по результатам анализов контролирующими органами.</w:t>
      </w:r>
      <w:r w:rsidRPr="00956775">
        <w:t xml:space="preserve"> </w:t>
      </w:r>
    </w:p>
    <w:p w:rsidR="00956775" w:rsidRPr="00E85852" w:rsidRDefault="00956775" w:rsidP="00E85852">
      <w:pPr>
        <w:pStyle w:val="2"/>
        <w:numPr>
          <w:ilvl w:val="1"/>
          <w:numId w:val="41"/>
        </w:numPr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4" w:name="_Toc525011980"/>
      <w:r w:rsidRPr="00E85852">
        <w:rPr>
          <w:rFonts w:ascii="Times New Roman" w:hAnsi="Times New Roman" w:cs="Times New Roman"/>
          <w:b/>
          <w:color w:val="auto"/>
          <w:sz w:val="28"/>
          <w:szCs w:val="28"/>
        </w:rPr>
        <w:t>Организация и обеспечение централизованного водоснабжения на территориях, где данный вид инженерных сетей отсутствует.</w:t>
      </w:r>
      <w:bookmarkEnd w:id="64"/>
      <w:r w:rsidRPr="00E8585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E85852" w:rsidRDefault="00956775" w:rsidP="00E8585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E85852">
        <w:rPr>
          <w:rFonts w:ascii="Times New Roman" w:eastAsia="Times New Roman" w:hAnsi="Times New Roman" w:cs="Times New Roman"/>
        </w:rPr>
        <w:t xml:space="preserve">Организация централизованного водоснабжения на территориях поселений, где данный вид инженерных сетей отсутствует, может быть осуществлен только после проведения проектно-изыскательских работ. </w:t>
      </w:r>
    </w:p>
    <w:p w:rsidR="00956775" w:rsidRPr="00E85852" w:rsidRDefault="00956775" w:rsidP="00E85852">
      <w:pPr>
        <w:pStyle w:val="2"/>
        <w:numPr>
          <w:ilvl w:val="1"/>
          <w:numId w:val="41"/>
        </w:num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5" w:name="_Toc525011981"/>
      <w:r w:rsidRPr="00E85852">
        <w:rPr>
          <w:rFonts w:ascii="Times New Roman" w:hAnsi="Times New Roman" w:cs="Times New Roman"/>
          <w:b/>
          <w:color w:val="auto"/>
          <w:sz w:val="28"/>
          <w:szCs w:val="28"/>
        </w:rPr>
        <w:t>Обеспечение водоснабжения объектов перспективной застройки населенного пункта.</w:t>
      </w:r>
      <w:bookmarkEnd w:id="65"/>
      <w:r w:rsidRPr="00E8585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3F98" w:rsidRDefault="00003F98" w:rsidP="00E8585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E85852" w:rsidRDefault="00E85852" w:rsidP="00E8585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85852">
        <w:rPr>
          <w:rFonts w:ascii="Times New Roman" w:hAnsi="Times New Roman" w:cs="Times New Roman"/>
        </w:rPr>
        <w:t>Согласно генеральному плану</w:t>
      </w:r>
      <w:r w:rsidR="00956775" w:rsidRPr="00E85852">
        <w:rPr>
          <w:rFonts w:ascii="Times New Roman" w:hAnsi="Times New Roman" w:cs="Times New Roman"/>
        </w:rPr>
        <w:t xml:space="preserve"> в</w:t>
      </w:r>
      <w:r w:rsidR="004845EA">
        <w:rPr>
          <w:rFonts w:ascii="Times New Roman" w:hAnsi="Times New Roman" w:cs="Times New Roman"/>
        </w:rPr>
        <w:t xml:space="preserve"> </w:t>
      </w:r>
      <w:r w:rsidR="004845EA" w:rsidRPr="00BD6CBA">
        <w:rPr>
          <w:rFonts w:ascii="Times New Roman" w:hAnsi="Times New Roman" w:cs="Times New Roman"/>
        </w:rPr>
        <w:t>ГП</w:t>
      </w:r>
      <w:r w:rsidR="00956775" w:rsidRPr="00BD6CBA">
        <w:rPr>
          <w:rFonts w:ascii="Times New Roman" w:hAnsi="Times New Roman" w:cs="Times New Roman"/>
        </w:rPr>
        <w:t xml:space="preserve"> </w:t>
      </w:r>
      <w:r w:rsidR="004845EA" w:rsidRPr="00BD6CBA">
        <w:rPr>
          <w:rFonts w:ascii="Times New Roman" w:hAnsi="Times New Roman" w:cs="Times New Roman"/>
        </w:rPr>
        <w:t>«</w:t>
      </w:r>
      <w:r w:rsidR="00956775" w:rsidRPr="00BD6CBA">
        <w:rPr>
          <w:rFonts w:ascii="Times New Roman" w:hAnsi="Times New Roman" w:cs="Times New Roman"/>
        </w:rPr>
        <w:t>Кокуйское</w:t>
      </w:r>
      <w:r w:rsidR="004845EA">
        <w:rPr>
          <w:rFonts w:ascii="Times New Roman" w:hAnsi="Times New Roman" w:cs="Times New Roman"/>
        </w:rPr>
        <w:t>»</w:t>
      </w:r>
      <w:r w:rsidR="00956775" w:rsidRPr="00E85852">
        <w:rPr>
          <w:rFonts w:ascii="Times New Roman" w:hAnsi="Times New Roman" w:cs="Times New Roman"/>
        </w:rPr>
        <w:t xml:space="preserve"> предусмотрена возможность размещения предприятий по лесопереработке, производству строительных </w:t>
      </w:r>
      <w:r w:rsidRPr="00E85852">
        <w:rPr>
          <w:rFonts w:ascii="Times New Roman" w:hAnsi="Times New Roman" w:cs="Times New Roman"/>
        </w:rPr>
        <w:t>материалов</w:t>
      </w:r>
      <w:r w:rsidR="00956775" w:rsidRPr="00E85852">
        <w:rPr>
          <w:rFonts w:ascii="Times New Roman" w:hAnsi="Times New Roman" w:cs="Times New Roman"/>
        </w:rPr>
        <w:t xml:space="preserve"> и горнодобывающего производства, объектов социально</w:t>
      </w:r>
      <w:r>
        <w:rPr>
          <w:rFonts w:ascii="Times New Roman" w:hAnsi="Times New Roman" w:cs="Times New Roman"/>
        </w:rPr>
        <w:t xml:space="preserve"> – </w:t>
      </w:r>
      <w:r w:rsidR="00956775" w:rsidRPr="00E85852">
        <w:rPr>
          <w:rFonts w:ascii="Times New Roman" w:hAnsi="Times New Roman" w:cs="Times New Roman"/>
        </w:rPr>
        <w:t xml:space="preserve">бытового комплекса и жилых домов. </w:t>
      </w:r>
    </w:p>
    <w:p w:rsidR="00956775" w:rsidRPr="00E85852" w:rsidRDefault="00956775" w:rsidP="00E85852">
      <w:pPr>
        <w:pStyle w:val="a7"/>
        <w:ind w:firstLine="567"/>
        <w:jc w:val="both"/>
        <w:rPr>
          <w:rFonts w:ascii="Times New Roman" w:hAnsi="Times New Roman" w:cs="Times New Roman"/>
        </w:rPr>
      </w:pPr>
      <w:r w:rsidRPr="00E85852">
        <w:rPr>
          <w:rFonts w:ascii="Times New Roman" w:hAnsi="Times New Roman" w:cs="Times New Roman"/>
        </w:rPr>
        <w:t xml:space="preserve"> </w:t>
      </w:r>
    </w:p>
    <w:p w:rsidR="00956775" w:rsidRPr="00956775" w:rsidRDefault="00956775" w:rsidP="00E85852">
      <w:pPr>
        <w:pStyle w:val="a7"/>
        <w:jc w:val="both"/>
      </w:pPr>
      <w:r w:rsidRPr="00E85852">
        <w:rPr>
          <w:rFonts w:ascii="Times New Roman" w:hAnsi="Times New Roman" w:cs="Times New Roman"/>
        </w:rPr>
        <w:t>Таблица 4.</w:t>
      </w:r>
      <w:r w:rsidR="00E85852">
        <w:rPr>
          <w:rFonts w:ascii="Times New Roman" w:hAnsi="Times New Roman" w:cs="Times New Roman"/>
        </w:rPr>
        <w:t xml:space="preserve">2. </w:t>
      </w:r>
      <w:r w:rsidRPr="00E85852">
        <w:rPr>
          <w:rFonts w:ascii="Times New Roman" w:hAnsi="Times New Roman" w:cs="Times New Roman"/>
        </w:rPr>
        <w:t>Площадь строительных фондов и приросты площади строительных фондов с централизованной системой водоснабжения</w:t>
      </w:r>
      <w:r w:rsidRPr="00956775">
        <w:t xml:space="preserve"> </w:t>
      </w:r>
    </w:p>
    <w:p w:rsidR="00956775" w:rsidRPr="00956775" w:rsidRDefault="00956775" w:rsidP="00956775">
      <w:pPr>
        <w:rPr>
          <w:rFonts w:ascii="Times New Roman" w:eastAsia="Times New Roman" w:hAnsi="Times New Roman" w:cs="Times New Roman"/>
        </w:rPr>
      </w:pPr>
      <w:r w:rsidRPr="00956775">
        <w:rPr>
          <w:rFonts w:ascii="Times New Roman" w:eastAsia="Times New Roman" w:hAnsi="Times New Roman" w:cs="Times New Roman"/>
        </w:rPr>
        <w:fldChar w:fldCharType="begin"/>
      </w:r>
      <w:r w:rsidR="009E3A89">
        <w:rPr>
          <w:rFonts w:ascii="Times New Roman" w:eastAsia="Times New Roman" w:hAnsi="Times New Roman" w:cs="Times New Roman"/>
        </w:rPr>
        <w:instrText xml:space="preserve"> INCLUDEPICTURE "C:\\var\\folders\\5t\\f4jfrj3s79d3n0g5z4234rhh0000gn\\T\\com.microsoft.Word\\WebArchiveCopyPasteTempFiles\\page63image20459088" \* MERGEFORMAT </w:instrText>
      </w:r>
      <w:r w:rsidRPr="00956775">
        <w:rPr>
          <w:rFonts w:ascii="Times New Roman" w:eastAsia="Times New Roman" w:hAnsi="Times New Roman" w:cs="Times New Roman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8"/>
        <w:gridCol w:w="2802"/>
        <w:gridCol w:w="1072"/>
        <w:gridCol w:w="630"/>
        <w:gridCol w:w="630"/>
        <w:gridCol w:w="630"/>
        <w:gridCol w:w="630"/>
        <w:gridCol w:w="630"/>
        <w:gridCol w:w="908"/>
        <w:gridCol w:w="908"/>
      </w:tblGrid>
      <w:tr w:rsidR="00956775" w:rsidRPr="00956775" w:rsidTr="00003F98">
        <w:tc>
          <w:tcPr>
            <w:tcW w:w="0" w:type="auto"/>
            <w:vMerge w:val="restart"/>
            <w:vAlign w:val="center"/>
            <w:hideMark/>
          </w:tcPr>
          <w:p w:rsidR="00956775" w:rsidRPr="00003F98" w:rsidRDefault="00003F98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3F98">
              <w:rPr>
                <w:rFonts w:ascii="Times New Roman" w:eastAsia="Times New Roman" w:hAnsi="Times New Roman" w:cs="Times New Roman"/>
                <w:b/>
              </w:rPr>
              <w:t>№</w:t>
            </w:r>
            <w:r w:rsidR="00956775" w:rsidRPr="00003F98">
              <w:rPr>
                <w:rFonts w:ascii="Times New Roman" w:eastAsia="Times New Roman" w:hAnsi="Times New Roman" w:cs="Times New Roman"/>
                <w:b/>
              </w:rPr>
              <w:t xml:space="preserve"> п</w:t>
            </w:r>
            <w:r w:rsidRPr="00003F98">
              <w:rPr>
                <w:rFonts w:ascii="Times New Roman" w:eastAsia="Times New Roman" w:hAnsi="Times New Roman" w:cs="Times New Roman"/>
                <w:b/>
              </w:rPr>
              <w:t>/</w:t>
            </w:r>
            <w:r w:rsidR="00956775" w:rsidRPr="00003F98">
              <w:rPr>
                <w:rFonts w:ascii="Times New Roman" w:eastAsia="Times New Roman" w:hAnsi="Times New Roman" w:cs="Times New Roman"/>
                <w:b/>
              </w:rPr>
              <w:t>п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3F98">
              <w:rPr>
                <w:rFonts w:ascii="Times New Roman" w:eastAsia="Times New Roman" w:hAnsi="Times New Roman" w:cs="Times New Roman"/>
                <w:b/>
              </w:rPr>
              <w:t>Вид объектов водопотребления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3F98">
              <w:rPr>
                <w:rFonts w:ascii="Times New Roman" w:eastAsia="Times New Roman" w:hAnsi="Times New Roman" w:cs="Times New Roman"/>
                <w:b/>
              </w:rPr>
              <w:t>2013 Тыс.м</w:t>
            </w:r>
            <w:r w:rsidR="00003F98" w:rsidRPr="00003F98">
              <w:rPr>
                <w:rFonts w:ascii="Times New Roman" w:eastAsia="Times New Roman" w:hAnsi="Times New Roman" w:cs="Times New Roman"/>
                <w:b/>
                <w:vertAlign w:val="superscript"/>
              </w:rPr>
              <w:t>2</w:t>
            </w:r>
            <w:r w:rsidRPr="00003F98"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0" w:type="auto"/>
            <w:gridSpan w:val="5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3F98">
              <w:rPr>
                <w:rFonts w:ascii="Times New Roman" w:eastAsia="Times New Roman" w:hAnsi="Times New Roman" w:cs="Times New Roman"/>
                <w:b/>
              </w:rPr>
              <w:t>I этап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3F98">
              <w:rPr>
                <w:rFonts w:ascii="Times New Roman" w:eastAsia="Times New Roman" w:hAnsi="Times New Roman" w:cs="Times New Roman"/>
                <w:b/>
              </w:rPr>
              <w:t>II этап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3F98">
              <w:rPr>
                <w:rFonts w:ascii="Times New Roman" w:eastAsia="Times New Roman" w:hAnsi="Times New Roman" w:cs="Times New Roman"/>
                <w:b/>
              </w:rPr>
              <w:t>III этап</w:t>
            </w:r>
          </w:p>
        </w:tc>
      </w:tr>
      <w:tr w:rsidR="00956775" w:rsidRPr="00956775" w:rsidTr="00003F98">
        <w:tc>
          <w:tcPr>
            <w:tcW w:w="0" w:type="auto"/>
            <w:vMerge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3F98">
              <w:rPr>
                <w:rFonts w:ascii="Times New Roman" w:eastAsia="Times New Roman" w:hAnsi="Times New Roman" w:cs="Times New Roman"/>
                <w:b/>
              </w:rPr>
              <w:t>2014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3F98">
              <w:rPr>
                <w:rFonts w:ascii="Times New Roman" w:eastAsia="Times New Roman" w:hAnsi="Times New Roman" w:cs="Times New Roman"/>
                <w:b/>
              </w:rPr>
              <w:t>2015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3F98">
              <w:rPr>
                <w:rFonts w:ascii="Times New Roman" w:eastAsia="Times New Roman" w:hAnsi="Times New Roman" w:cs="Times New Roman"/>
                <w:b/>
              </w:rPr>
              <w:t>2016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3F98">
              <w:rPr>
                <w:rFonts w:ascii="Times New Roman" w:eastAsia="Times New Roman" w:hAnsi="Times New Roman" w:cs="Times New Roman"/>
                <w:b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3F98">
              <w:rPr>
                <w:rFonts w:ascii="Times New Roman" w:eastAsia="Times New Roman" w:hAnsi="Times New Roman" w:cs="Times New Roman"/>
                <w:b/>
              </w:rPr>
              <w:t>2018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3F98">
              <w:rPr>
                <w:rFonts w:ascii="Times New Roman" w:eastAsia="Times New Roman" w:hAnsi="Times New Roman" w:cs="Times New Roman"/>
                <w:b/>
              </w:rPr>
              <w:t>2019- 2023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3F98">
              <w:rPr>
                <w:rFonts w:ascii="Times New Roman" w:eastAsia="Times New Roman" w:hAnsi="Times New Roman" w:cs="Times New Roman"/>
                <w:b/>
              </w:rPr>
              <w:t>2024- 2028</w:t>
            </w:r>
          </w:p>
        </w:tc>
      </w:tr>
      <w:tr w:rsidR="00956775" w:rsidRPr="00956775" w:rsidTr="00003F98"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 xml:space="preserve">Многоквартирные дома 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94458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94458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95532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95532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96532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96532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98532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100532</w:t>
            </w:r>
          </w:p>
        </w:tc>
      </w:tr>
      <w:tr w:rsidR="00956775" w:rsidRPr="00956775" w:rsidTr="00003F98"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 xml:space="preserve">Жилые дома 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56775" w:rsidRPr="00956775" w:rsidTr="00003F98"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 xml:space="preserve">Общественные здания 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56775" w:rsidRPr="00956775" w:rsidTr="00003F98"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 xml:space="preserve">Производственные здания промышленных предприятий 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2932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2932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2932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2932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2932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2932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2932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2932</w:t>
            </w:r>
          </w:p>
        </w:tc>
      </w:tr>
      <w:tr w:rsidR="00956775" w:rsidRPr="00956775" w:rsidTr="00003F98"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 xml:space="preserve">Итого 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97390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97390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98464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98464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99464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99464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101464</w:t>
            </w:r>
          </w:p>
        </w:tc>
        <w:tc>
          <w:tcPr>
            <w:tcW w:w="0" w:type="auto"/>
            <w:vAlign w:val="center"/>
            <w:hideMark/>
          </w:tcPr>
          <w:p w:rsidR="00956775" w:rsidRPr="00003F98" w:rsidRDefault="00956775" w:rsidP="00003F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003F98">
              <w:rPr>
                <w:rFonts w:ascii="Times New Roman" w:eastAsia="Times New Roman" w:hAnsi="Times New Roman" w:cs="Times New Roman"/>
              </w:rPr>
              <w:t>103464</w:t>
            </w:r>
          </w:p>
        </w:tc>
      </w:tr>
    </w:tbl>
    <w:p w:rsidR="00003F98" w:rsidRDefault="00003F98" w:rsidP="00956775">
      <w:pPr>
        <w:spacing w:before="100" w:beforeAutospacing="1" w:after="100" w:afterAutospacing="1"/>
        <w:rPr>
          <w:rFonts w:ascii="Times New Roman,Bold" w:eastAsia="Times New Roman" w:hAnsi="Times New Roman,Bold" w:cs="Times New Roman"/>
          <w:sz w:val="28"/>
          <w:szCs w:val="28"/>
        </w:rPr>
      </w:pPr>
    </w:p>
    <w:p w:rsidR="00956775" w:rsidRPr="00003F98" w:rsidRDefault="00956775" w:rsidP="00003F98">
      <w:pPr>
        <w:pStyle w:val="2"/>
        <w:numPr>
          <w:ilvl w:val="1"/>
          <w:numId w:val="41"/>
        </w:numPr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6" w:name="_Toc525011982"/>
      <w:r w:rsidRPr="00003F98">
        <w:rPr>
          <w:rFonts w:ascii="Times New Roman" w:hAnsi="Times New Roman" w:cs="Times New Roman"/>
          <w:b/>
          <w:color w:val="auto"/>
          <w:sz w:val="28"/>
          <w:szCs w:val="28"/>
        </w:rPr>
        <w:t>Сокращение потерь воды при ее транспортировке.</w:t>
      </w:r>
      <w:bookmarkEnd w:id="66"/>
      <w:r w:rsidRPr="00003F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003F98" w:rsidRDefault="00956775" w:rsidP="00003F98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003F98">
        <w:rPr>
          <w:rFonts w:ascii="Times New Roman" w:eastAsia="Times New Roman" w:hAnsi="Times New Roman" w:cs="Times New Roman"/>
        </w:rPr>
        <w:t xml:space="preserve">В рамках мероприятий, направленных на сокращение потерь воды при ее транспортировке, схемой предлагается замена изношенных участков </w:t>
      </w:r>
      <w:r w:rsidR="00003F98" w:rsidRPr="00003F98">
        <w:rPr>
          <w:rFonts w:ascii="Times New Roman" w:eastAsia="Times New Roman" w:hAnsi="Times New Roman" w:cs="Times New Roman"/>
        </w:rPr>
        <w:t>трубопроводов</w:t>
      </w:r>
      <w:r w:rsidRPr="00003F98">
        <w:rPr>
          <w:rFonts w:ascii="Times New Roman" w:eastAsia="Times New Roman" w:hAnsi="Times New Roman" w:cs="Times New Roman"/>
        </w:rPr>
        <w:t xml:space="preserve"> сети водоснабжения. </w:t>
      </w:r>
    </w:p>
    <w:p w:rsidR="00956775" w:rsidRPr="00003F98" w:rsidRDefault="00956775" w:rsidP="00003F98">
      <w:pPr>
        <w:pStyle w:val="2"/>
        <w:numPr>
          <w:ilvl w:val="1"/>
          <w:numId w:val="41"/>
        </w:num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7" w:name="_Toc525011983"/>
      <w:r w:rsidRPr="00003F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Выполнение мероприятий, направленных на обеспечение </w:t>
      </w:r>
      <w:r w:rsidR="00003F98" w:rsidRPr="00003F98">
        <w:rPr>
          <w:rFonts w:ascii="Times New Roman" w:hAnsi="Times New Roman" w:cs="Times New Roman"/>
          <w:b/>
          <w:color w:val="auto"/>
          <w:sz w:val="28"/>
          <w:szCs w:val="28"/>
        </w:rPr>
        <w:t>соответствия</w:t>
      </w:r>
      <w:r w:rsidRPr="00003F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качества питьевой воды, горячей воды.</w:t>
      </w:r>
      <w:bookmarkEnd w:id="67"/>
      <w:r w:rsidRPr="00003F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003F98" w:rsidRDefault="00956775" w:rsidP="00003F98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03F98">
        <w:rPr>
          <w:rFonts w:ascii="Times New Roman" w:eastAsia="Times New Roman" w:hAnsi="Times New Roman" w:cs="Times New Roman"/>
        </w:rPr>
        <w:t xml:space="preserve">В настоящее время качество питьевой воды контролируется в соответствии с рабочей программой производственного контроля качества питьевой воды </w:t>
      </w:r>
      <w:r w:rsidR="00003F98" w:rsidRPr="00003F98">
        <w:rPr>
          <w:rFonts w:ascii="Times New Roman" w:eastAsia="Times New Roman" w:hAnsi="Times New Roman" w:cs="Times New Roman"/>
        </w:rPr>
        <w:t>водозаборного</w:t>
      </w:r>
      <w:r w:rsidRPr="00003F98">
        <w:rPr>
          <w:rFonts w:ascii="Times New Roman" w:eastAsia="Times New Roman" w:hAnsi="Times New Roman" w:cs="Times New Roman"/>
        </w:rPr>
        <w:t xml:space="preserve"> сооружения, разработанной ООО «</w:t>
      </w:r>
      <w:r w:rsidR="00A55EC3">
        <w:rPr>
          <w:rFonts w:ascii="Times New Roman" w:eastAsia="Times New Roman" w:hAnsi="Times New Roman" w:cs="Times New Roman"/>
        </w:rPr>
        <w:t>Тепловодоканал</w:t>
      </w:r>
      <w:r w:rsidRPr="00003F98">
        <w:rPr>
          <w:rFonts w:ascii="Times New Roman" w:eastAsia="Times New Roman" w:hAnsi="Times New Roman" w:cs="Times New Roman"/>
        </w:rPr>
        <w:t xml:space="preserve">». </w:t>
      </w:r>
    </w:p>
    <w:p w:rsidR="00956775" w:rsidRPr="00956775" w:rsidRDefault="00956775" w:rsidP="00F1749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bookmarkStart w:id="68" w:name="_Toc525011984"/>
      <w:r w:rsidRPr="00F17491">
        <w:rPr>
          <w:rStyle w:val="10"/>
          <w:rFonts w:ascii="Times New Roman" w:hAnsi="Times New Roman" w:cs="Times New Roman"/>
          <w:color w:val="auto"/>
        </w:rPr>
        <w:t>РАЗДЕЛ 5. ЭКОЛОГИЧЕСКИЕ АСПЕКТЫ МЕРОПРИЯТИЙ ПО СТРОИТЕЛЬСТВУ, РЕКОНСТРУКЦИИ И МОДЕРНИЗАЦИИ ОБЪЕКТОВ ЦЕНТРАЛИЗОВАННЫХ СИСТЕМ ВОДОСНАБЖЕНИЯ</w:t>
      </w:r>
      <w:bookmarkEnd w:id="68"/>
      <w:r w:rsidRPr="00956775">
        <w:rPr>
          <w:rFonts w:ascii="Times New Roman,Bold" w:eastAsia="Times New Roman" w:hAnsi="Times New Roman,Bold" w:cs="Times New Roman"/>
          <w:sz w:val="28"/>
          <w:szCs w:val="28"/>
        </w:rPr>
        <w:t xml:space="preserve">. </w:t>
      </w:r>
    </w:p>
    <w:p w:rsidR="00956775" w:rsidRPr="00F17491" w:rsidRDefault="00956775" w:rsidP="00F17491">
      <w:pPr>
        <w:pStyle w:val="2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9" w:name="_Toc525011985"/>
      <w:r w:rsidRPr="00F17491">
        <w:rPr>
          <w:rFonts w:ascii="Times New Roman" w:hAnsi="Times New Roman" w:cs="Times New Roman"/>
          <w:b/>
          <w:color w:val="auto"/>
          <w:sz w:val="28"/>
          <w:szCs w:val="28"/>
        </w:rPr>
        <w:t xml:space="preserve">5.1 Мероприятия по предотвращению негативного влияния на водный бассейн при строительстве, реконструкции объектов централизованных </w:t>
      </w:r>
      <w:r w:rsidR="00F17491" w:rsidRPr="00F17491">
        <w:rPr>
          <w:rFonts w:ascii="Times New Roman" w:hAnsi="Times New Roman" w:cs="Times New Roman"/>
          <w:b/>
          <w:color w:val="auto"/>
          <w:sz w:val="28"/>
          <w:szCs w:val="28"/>
        </w:rPr>
        <w:t>систем</w:t>
      </w:r>
      <w:r w:rsidRPr="00F1749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водоснабжения при сбросе (утилизации).</w:t>
      </w:r>
      <w:bookmarkEnd w:id="69"/>
      <w:r w:rsidRPr="00F174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7491" w:rsidRDefault="00F17491" w:rsidP="00F17491">
      <w:pPr>
        <w:pStyle w:val="a7"/>
        <w:ind w:firstLine="567"/>
        <w:jc w:val="both"/>
        <w:rPr>
          <w:rFonts w:ascii="Times New Roman" w:hAnsi="Times New Roman" w:cs="Times New Roman"/>
        </w:rPr>
      </w:pP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Зоны охраны предусматриваются на всех проектируемых и </w:t>
      </w:r>
      <w:r w:rsidR="00F17491" w:rsidRPr="00F17491">
        <w:rPr>
          <w:rFonts w:ascii="Times New Roman" w:hAnsi="Times New Roman" w:cs="Times New Roman"/>
        </w:rPr>
        <w:t>реконструируемых</w:t>
      </w:r>
      <w:r w:rsidRPr="00F17491">
        <w:rPr>
          <w:rFonts w:ascii="Times New Roman" w:hAnsi="Times New Roman" w:cs="Times New Roman"/>
        </w:rPr>
        <w:t xml:space="preserve"> водопроводах хозяйственно-питьевого назначения. Зоны включают: зоны </w:t>
      </w:r>
      <w:r w:rsidR="00F17491" w:rsidRPr="00F17491">
        <w:rPr>
          <w:rFonts w:ascii="Times New Roman" w:hAnsi="Times New Roman" w:cs="Times New Roman"/>
        </w:rPr>
        <w:t>источника</w:t>
      </w:r>
      <w:r w:rsidRPr="00F17491">
        <w:rPr>
          <w:rFonts w:ascii="Times New Roman" w:hAnsi="Times New Roman" w:cs="Times New Roman"/>
        </w:rPr>
        <w:t xml:space="preserve"> в месте забора воды, зоны и санитарно-защитные полосы насосных стан- ций, очистных сооружений воды, резервуаров, водоводов (п. 10.20 СНиП «Водоснабжение».)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Зоны состоят из 3-х поясов; проекты зон должны быть разработаны с </w:t>
      </w:r>
      <w:r w:rsidR="00F17491" w:rsidRPr="00F17491">
        <w:rPr>
          <w:rFonts w:ascii="Times New Roman" w:hAnsi="Times New Roman" w:cs="Times New Roman"/>
        </w:rPr>
        <w:t>использованием</w:t>
      </w:r>
      <w:r w:rsidRPr="00F17491">
        <w:rPr>
          <w:rFonts w:ascii="Times New Roman" w:hAnsi="Times New Roman" w:cs="Times New Roman"/>
        </w:rPr>
        <w:t xml:space="preserve"> данных санитарно-топографического обследования территорий, </w:t>
      </w:r>
      <w:r w:rsidR="00F17491" w:rsidRPr="00F17491">
        <w:rPr>
          <w:rFonts w:ascii="Times New Roman" w:hAnsi="Times New Roman" w:cs="Times New Roman"/>
        </w:rPr>
        <w:t>гидравлических</w:t>
      </w:r>
      <w:r w:rsidRPr="00F17491">
        <w:rPr>
          <w:rFonts w:ascii="Times New Roman" w:hAnsi="Times New Roman" w:cs="Times New Roman"/>
        </w:rPr>
        <w:t xml:space="preserve">, гидрогеологических и топографических материалов для каждого из </w:t>
      </w:r>
      <w:r w:rsidR="00F17491" w:rsidRPr="00F17491">
        <w:rPr>
          <w:rFonts w:ascii="Times New Roman" w:hAnsi="Times New Roman" w:cs="Times New Roman"/>
        </w:rPr>
        <w:t>водозаборов</w:t>
      </w:r>
      <w:r w:rsidRPr="00F17491">
        <w:rPr>
          <w:rFonts w:ascii="Times New Roman" w:hAnsi="Times New Roman" w:cs="Times New Roman"/>
        </w:rPr>
        <w:t xml:space="preserve">. Три пояса зоны санитарной охраны состоят: </w:t>
      </w:r>
    </w:p>
    <w:p w:rsidR="00F17491" w:rsidRDefault="00956775" w:rsidP="00F17491">
      <w:pPr>
        <w:pStyle w:val="a7"/>
        <w:spacing w:line="360" w:lineRule="auto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>I пояс – строгий режим;</w:t>
      </w:r>
    </w:p>
    <w:p w:rsidR="00F17491" w:rsidRDefault="00956775" w:rsidP="00F17491">
      <w:pPr>
        <w:pStyle w:val="a7"/>
        <w:spacing w:line="360" w:lineRule="auto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>II – III ограничение и наблюдение;</w:t>
      </w:r>
    </w:p>
    <w:p w:rsidR="00F17491" w:rsidRPr="00F17491" w:rsidRDefault="00956775" w:rsidP="00F17491">
      <w:pPr>
        <w:pStyle w:val="a7"/>
        <w:jc w:val="both"/>
        <w:rPr>
          <w:rFonts w:ascii="Times New Roman" w:hAnsi="Times New Roman" w:cs="Times New Roman"/>
          <w:b/>
          <w:u w:val="single"/>
        </w:rPr>
      </w:pPr>
      <w:r w:rsidRPr="00F17491">
        <w:rPr>
          <w:rFonts w:ascii="Times New Roman" w:hAnsi="Times New Roman" w:cs="Times New Roman"/>
        </w:rPr>
        <w:br/>
      </w:r>
      <w:r w:rsidRPr="00F17491">
        <w:rPr>
          <w:rFonts w:ascii="Times New Roman" w:hAnsi="Times New Roman" w:cs="Times New Roman"/>
          <w:b/>
          <w:u w:val="single"/>
        </w:rPr>
        <w:t>Поверхностные источники.</w:t>
      </w:r>
    </w:p>
    <w:p w:rsidR="00F17491" w:rsidRDefault="00F17491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Реки и водоподводящие каналы от них (п. 10.8 ÷10.11) не менее: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I пояс – 100 м, II пояс – от 250 до 1000 м в зависимости от указанных выше условий и рас- четов проекта; III пояс – вверх и вниз по течению совпадает со II поясом, а боковые границы, приносящие поверхностные и грунтовые загрязнения к месту водозабора –также по местным условиям, в пределах не более 3÷5 км. </w:t>
      </w:r>
    </w:p>
    <w:p w:rsidR="00F17491" w:rsidRDefault="00F17491" w:rsidP="00F17491">
      <w:pPr>
        <w:pStyle w:val="a7"/>
        <w:jc w:val="both"/>
        <w:rPr>
          <w:rFonts w:ascii="Times New Roman" w:hAnsi="Times New Roman" w:cs="Times New Roman"/>
          <w:b/>
          <w:u w:val="single"/>
        </w:rPr>
      </w:pPr>
    </w:p>
    <w:p w:rsidR="00956775" w:rsidRPr="00F17491" w:rsidRDefault="00956775" w:rsidP="00F17491">
      <w:pPr>
        <w:pStyle w:val="a7"/>
        <w:jc w:val="both"/>
        <w:rPr>
          <w:rFonts w:ascii="Times New Roman" w:hAnsi="Times New Roman" w:cs="Times New Roman"/>
          <w:b/>
          <w:u w:val="single"/>
        </w:rPr>
      </w:pPr>
      <w:r w:rsidRPr="00F17491">
        <w:rPr>
          <w:rFonts w:ascii="Times New Roman" w:hAnsi="Times New Roman" w:cs="Times New Roman"/>
          <w:b/>
          <w:u w:val="single"/>
        </w:rPr>
        <w:t xml:space="preserve">Подземные источники </w:t>
      </w:r>
    </w:p>
    <w:p w:rsidR="00F17491" w:rsidRDefault="00F17491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Зоны санитарной охраны устанавливаются от каждого одиночного </w:t>
      </w:r>
      <w:r w:rsidR="00F17491" w:rsidRPr="00F17491">
        <w:rPr>
          <w:rFonts w:ascii="Times New Roman" w:hAnsi="Times New Roman" w:cs="Times New Roman"/>
        </w:rPr>
        <w:t>водозабора</w:t>
      </w:r>
      <w:r w:rsidRPr="00F17491">
        <w:rPr>
          <w:rFonts w:ascii="Times New Roman" w:hAnsi="Times New Roman" w:cs="Times New Roman"/>
        </w:rPr>
        <w:t xml:space="preserve">, (скважины) шахтного колодца, каптированных родников, а также от крайних водозаборных сооружений группового водозабора.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Для подземных водозаборов предусматривается следующие пояса санитар- ной охраны: I пояс – строгий режим 30÷50 м, в зависимости от степени защищенности горизонта), II пояса (п. 10.14 СНиП «Водоснабжение 2-04.02-84») по расчету, - для каждого локального водозабора или группы скважин учитывающего время возможного продвижения загрязнений, зависящего от условий конкретной территории – топографии, климата, грунтовых условий и др. факторов, в итоге не менее 100÷400 суток, III пояса – не менее 25 лет. При инфильтрационном питании водоносного пласта, а также при искусственном пополнении запасов подземных вод из близрасположенных поверхностных вод, II и III пояса зоны охраны прини- маются по п.п. 10.9-10.11 указанного СНиП, также по локальным гидрогеологиче- ским условиям, но не менее 3÷5 км от границ водозабора.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На всех зонах устанавливается режим, с предварительно выполненными </w:t>
      </w:r>
      <w:r w:rsidR="00F17491" w:rsidRPr="00F17491">
        <w:rPr>
          <w:rFonts w:ascii="Times New Roman" w:hAnsi="Times New Roman" w:cs="Times New Roman"/>
        </w:rPr>
        <w:t>мероприятиями</w:t>
      </w:r>
      <w:r w:rsidRPr="00F17491">
        <w:rPr>
          <w:rFonts w:ascii="Times New Roman" w:hAnsi="Times New Roman" w:cs="Times New Roman"/>
        </w:rPr>
        <w:t xml:space="preserve">, включающими: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>1. На водопроводных сооружениях (п. 10.17÷10.19) I пояс зоны охраны 15÷30 м (как исключение при согласии санитарных служб 10м). Санитарно- защитная полоса вокруг I пояса - не менее 100 м (при согласовании – до 30 м), в пределах зон мероприятия по п. 10.36-10.37</w:t>
      </w:r>
      <w:r w:rsidR="00F17491">
        <w:rPr>
          <w:rFonts w:ascii="Times New Roman" w:hAnsi="Times New Roman" w:cs="Times New Roman"/>
        </w:rPr>
        <w:t>;</w:t>
      </w:r>
      <w:r w:rsidRPr="00F17491">
        <w:rPr>
          <w:rFonts w:ascii="Times New Roman" w:hAnsi="Times New Roman" w:cs="Times New Roman"/>
        </w:rPr>
        <w:t xml:space="preserve">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2. Водоводы (п. 10.20) охраняются санитарно-защитной полосой, проходящей в: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-  сухих грунтах – не менее 50 м, независимо от диаметра водовода;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-  в пределах зон – мероприятия по п.п. 10.38 – 10.39; </w:t>
      </w:r>
    </w:p>
    <w:p w:rsidR="00956775" w:rsidRPr="00F17491" w:rsidRDefault="00956775" w:rsidP="005A10E6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>3. Источники (10.21-10.35) основные положения включают для поверхностных:</w:t>
      </w:r>
      <w:r w:rsidRPr="00F17491">
        <w:rPr>
          <w:rFonts w:ascii="Times New Roman" w:hAnsi="Times New Roman" w:cs="Times New Roman"/>
        </w:rPr>
        <w:br/>
        <w:t xml:space="preserve">I пояс: планировка территории огораживание, озеленение (с учетом СН441-72 указаний по ограждению, но не менее 2,5 м глухое и 0,5 – сетка, колючая </w:t>
      </w:r>
      <w:r w:rsidR="00F17491" w:rsidRPr="00F17491">
        <w:rPr>
          <w:rFonts w:ascii="Times New Roman" w:hAnsi="Times New Roman" w:cs="Times New Roman"/>
        </w:rPr>
        <w:t>проволока</w:t>
      </w:r>
      <w:r w:rsidRPr="00F17491">
        <w:rPr>
          <w:rFonts w:ascii="Times New Roman" w:hAnsi="Times New Roman" w:cs="Times New Roman"/>
        </w:rPr>
        <w:t xml:space="preserve">);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Акватория зон – обозначение наземными знаками, буями, сигнализацией с освещением в темное время.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Запрещены на территории I зоны: Строительство, не относящееся к </w:t>
      </w:r>
      <w:r w:rsidR="00F17491" w:rsidRPr="00F17491">
        <w:rPr>
          <w:rFonts w:ascii="Times New Roman" w:hAnsi="Times New Roman" w:cs="Times New Roman"/>
        </w:rPr>
        <w:t>технологии</w:t>
      </w:r>
      <w:r w:rsidRPr="00F17491">
        <w:rPr>
          <w:rFonts w:ascii="Times New Roman" w:hAnsi="Times New Roman" w:cs="Times New Roman"/>
        </w:rPr>
        <w:t xml:space="preserve"> водопроводного объекта, проживание людей, в т.ч. работающих на объекте, купание, выпас скота, стирка, рыбная ловля, опрыскивание зеленых насаждений ядохимикатами.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Обязательно – все здания должны быть канализованы, стоки как хоз- бытовые, так и производственно-ливневые (талый, дождевой, </w:t>
      </w:r>
      <w:r w:rsidR="00F17491" w:rsidRPr="00F17491">
        <w:rPr>
          <w:rFonts w:ascii="Times New Roman" w:hAnsi="Times New Roman" w:cs="Times New Roman"/>
        </w:rPr>
        <w:t>поливомоечные</w:t>
      </w:r>
      <w:r w:rsidRPr="00F17491">
        <w:rPr>
          <w:rFonts w:ascii="Times New Roman" w:hAnsi="Times New Roman" w:cs="Times New Roman"/>
        </w:rPr>
        <w:t xml:space="preserve"> воды технологических циклов водоснабжения) должны быть выведены за пределы I пояса и очищены (10.24). Допускается только санитарная рубка зеленых насаждений. </w:t>
      </w:r>
    </w:p>
    <w:p w:rsid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II пояс: </w:t>
      </w:r>
    </w:p>
    <w:p w:rsid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>Необходимо – (п. 10.25)</w:t>
      </w:r>
    </w:p>
    <w:p w:rsid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>- Регулировать отведение территорий под застройку объектами с возможной опасностью загрязняется от них источника воды.</w:t>
      </w:r>
    </w:p>
    <w:p w:rsidR="005A10E6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- Благоустраивать существующие объекты и зеленые зоны </w:t>
      </w:r>
      <w:r w:rsidR="005A10E6" w:rsidRPr="00F17491">
        <w:rPr>
          <w:rFonts w:ascii="Times New Roman" w:hAnsi="Times New Roman" w:cs="Times New Roman"/>
        </w:rPr>
        <w:t>территорий</w:t>
      </w:r>
      <w:r w:rsidR="005A10E6">
        <w:rPr>
          <w:rFonts w:ascii="Times New Roman" w:hAnsi="Times New Roman" w:cs="Times New Roman"/>
        </w:rPr>
        <w:t>.</w:t>
      </w:r>
    </w:p>
    <w:p w:rsidR="00956775" w:rsidRPr="00F17491" w:rsidRDefault="005A10E6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Pr="00F17491">
        <w:rPr>
          <w:rFonts w:ascii="Times New Roman" w:hAnsi="Times New Roman" w:cs="Times New Roman"/>
        </w:rPr>
        <w:t>апрещено</w:t>
      </w:r>
      <w:r w:rsidR="00956775" w:rsidRPr="00F17491">
        <w:rPr>
          <w:rFonts w:ascii="Times New Roman" w:hAnsi="Times New Roman" w:cs="Times New Roman"/>
        </w:rPr>
        <w:t xml:space="preserve"> (п. 10.26)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-  Загрязнять территорию мусором, навозом, промотходами;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-  Размещать склады ядохимикатов, горюче-смазочных и минеральных ма-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териалов; </w:t>
      </w:r>
    </w:p>
    <w:p w:rsidR="00956775" w:rsidRPr="00F17491" w:rsidRDefault="00956775" w:rsidP="005A10E6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- Размещать кладбища, скотомогильники, поля ассенизации, фильтрации, поля орошения, навозохранилища, силосные траншеи, животноводческие и птицеводческие предприятия, по технологии которых возможно загрязнение </w:t>
      </w:r>
      <w:r w:rsidR="005A10E6" w:rsidRPr="00F17491">
        <w:rPr>
          <w:rFonts w:ascii="Times New Roman" w:hAnsi="Times New Roman" w:cs="Times New Roman"/>
        </w:rPr>
        <w:t>территории</w:t>
      </w:r>
      <w:r w:rsidRPr="00F17491">
        <w:rPr>
          <w:rFonts w:ascii="Times New Roman" w:hAnsi="Times New Roman" w:cs="Times New Roman"/>
        </w:rPr>
        <w:t xml:space="preserve">. </w:t>
      </w:r>
    </w:p>
    <w:p w:rsidR="005A10E6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>- Применять ядохимикаты и химические удобрения при выращивании;</w:t>
      </w:r>
    </w:p>
    <w:p w:rsidR="005A10E6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>В дополнение к режиму II пояса</w:t>
      </w:r>
      <w:r w:rsidR="005A10E6">
        <w:rPr>
          <w:rFonts w:ascii="Times New Roman" w:hAnsi="Times New Roman" w:cs="Times New Roman"/>
        </w:rPr>
        <w:t>:</w:t>
      </w:r>
    </w:p>
    <w:p w:rsidR="005A10E6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>Допускается (п. 10.27)</w:t>
      </w:r>
    </w:p>
    <w:p w:rsidR="005A10E6" w:rsidRDefault="00956775" w:rsidP="005A10E6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>- Птицеразведение, стирка, купание, туризм, спорт на воде - в установленных местах с согласованным режимом</w:t>
      </w:r>
      <w:r w:rsidR="005A10E6">
        <w:rPr>
          <w:rFonts w:ascii="Times New Roman" w:hAnsi="Times New Roman" w:cs="Times New Roman"/>
        </w:rPr>
        <w:t>.</w:t>
      </w:r>
    </w:p>
    <w:p w:rsidR="005A10E6" w:rsidRDefault="00956775" w:rsidP="005A10E6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>В III поясе защиты поверхностного источника – мероприятия см. выше, указанное для II пояса по п. 10.25.</w:t>
      </w:r>
    </w:p>
    <w:p w:rsidR="00956775" w:rsidRPr="00F17491" w:rsidRDefault="00956775" w:rsidP="005A10E6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В лесах - разрешается рубка леса по регламенту лесозаготовителей, согласованному в установленном режиме администрацией территории. Для водозаборов из поверхностных вод каналов и водохранилищ необходимо: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- Регулярная очистка от донных отложений, водной растительности с </w:t>
      </w:r>
      <w:r w:rsidR="005A10E6" w:rsidRPr="00F17491">
        <w:rPr>
          <w:rFonts w:ascii="Times New Roman" w:hAnsi="Times New Roman" w:cs="Times New Roman"/>
        </w:rPr>
        <w:t>препаратами</w:t>
      </w:r>
      <w:r w:rsidRPr="00F17491">
        <w:rPr>
          <w:rFonts w:ascii="Times New Roman" w:hAnsi="Times New Roman" w:cs="Times New Roman"/>
        </w:rPr>
        <w:t xml:space="preserve">, согласованными санитарной службой (п. 10.30)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Мероприятия для подземных источников водоснабжения: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I пояс строгого режима совпадает с мероприятиями поверхностных </w:t>
      </w:r>
      <w:r w:rsidR="005A10E6" w:rsidRPr="00F17491">
        <w:rPr>
          <w:rFonts w:ascii="Times New Roman" w:hAnsi="Times New Roman" w:cs="Times New Roman"/>
        </w:rPr>
        <w:t>источников</w:t>
      </w:r>
      <w:r w:rsidRPr="00F17491">
        <w:rPr>
          <w:rFonts w:ascii="Times New Roman" w:hAnsi="Times New Roman" w:cs="Times New Roman"/>
        </w:rPr>
        <w:t xml:space="preserve"> – (п. 10.21.10.23, п. 10.24, 10.25, 10.26), т.е. огораживание, охрана, </w:t>
      </w:r>
      <w:r w:rsidR="005A10E6" w:rsidRPr="00F17491">
        <w:rPr>
          <w:rFonts w:ascii="Times New Roman" w:hAnsi="Times New Roman" w:cs="Times New Roman"/>
        </w:rPr>
        <w:t>запретительные</w:t>
      </w:r>
      <w:r w:rsidRPr="00F17491">
        <w:rPr>
          <w:rFonts w:ascii="Times New Roman" w:hAnsi="Times New Roman" w:cs="Times New Roman"/>
        </w:rPr>
        <w:t xml:space="preserve"> меры в пределах 30-50 м; </w:t>
      </w:r>
      <w:r w:rsidR="005A10E6" w:rsidRPr="00F17491">
        <w:rPr>
          <w:rFonts w:ascii="Times New Roman" w:hAnsi="Times New Roman" w:cs="Times New Roman"/>
        </w:rPr>
        <w:t>кроме того,</w:t>
      </w:r>
      <w:r w:rsidRPr="00F17491">
        <w:rPr>
          <w:rFonts w:ascii="Times New Roman" w:hAnsi="Times New Roman" w:cs="Times New Roman"/>
        </w:rPr>
        <w:t xml:space="preserve"> необходимо: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- Выявлять и тампонировать, восстанавливать все старые бездействующие, дефектные, неправильно эксплуатируемые скважины и шахтные колодцы, </w:t>
      </w:r>
      <w:r w:rsidR="005A10E6" w:rsidRPr="00F17491">
        <w:rPr>
          <w:rFonts w:ascii="Times New Roman" w:hAnsi="Times New Roman" w:cs="Times New Roman"/>
        </w:rPr>
        <w:t>представляющие</w:t>
      </w:r>
      <w:r w:rsidRPr="00F17491">
        <w:rPr>
          <w:rFonts w:ascii="Times New Roman" w:hAnsi="Times New Roman" w:cs="Times New Roman"/>
        </w:rPr>
        <w:t xml:space="preserve"> опасность загрязнения используемых горизонтов подземных вод.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-  Регулировать бурение новых скважин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-  Запрещать закачку отработанных вод в пласты, подземное складирование отходов и разработку недр, ликвидацию поглощающих скважин и шахтных </w:t>
      </w:r>
      <w:r w:rsidR="005A10E6" w:rsidRPr="00F17491">
        <w:rPr>
          <w:rFonts w:ascii="Times New Roman" w:hAnsi="Times New Roman" w:cs="Times New Roman"/>
        </w:rPr>
        <w:t>колодцев</w:t>
      </w:r>
      <w:r w:rsidRPr="00F17491">
        <w:rPr>
          <w:rFonts w:ascii="Times New Roman" w:hAnsi="Times New Roman" w:cs="Times New Roman"/>
        </w:rPr>
        <w:t xml:space="preserve">, которые могут загрязнить подземные воды;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Для подрусловых водозаборов подземных вод участка поверхностных вод (реки, водохранилища) питающих инфильтрационный водозабор или используе- мый для пополнения запасов подземных вод принимать мероприятия как для </w:t>
      </w:r>
      <w:r w:rsidR="005A10E6" w:rsidRPr="00F17491">
        <w:rPr>
          <w:rFonts w:ascii="Times New Roman" w:hAnsi="Times New Roman" w:cs="Times New Roman"/>
        </w:rPr>
        <w:t>поверхностных</w:t>
      </w:r>
      <w:r w:rsidRPr="00F17491">
        <w:rPr>
          <w:rFonts w:ascii="Times New Roman" w:hAnsi="Times New Roman" w:cs="Times New Roman"/>
        </w:rPr>
        <w:t xml:space="preserve"> источников водоснабжения.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>Мероприятия на территориях сооружений и водоводов – по п. СНиП Водо- снабжение» 2.04.02-84* 10.21, 10.24, 14.5, 10.32, с обязательными условиями в т.ч. – на этих участках зон должны отсутствовать: уборные с выгребом без полной герметизации, помойные ямы, навозохранилища, приемники мусора (</w:t>
      </w:r>
      <w:r w:rsidR="005A10E6" w:rsidRPr="00F17491">
        <w:rPr>
          <w:rFonts w:ascii="Times New Roman" w:hAnsi="Times New Roman" w:cs="Times New Roman"/>
        </w:rPr>
        <w:t>перегрузочные</w:t>
      </w:r>
      <w:r w:rsidRPr="00F17491">
        <w:rPr>
          <w:rFonts w:ascii="Times New Roman" w:hAnsi="Times New Roman" w:cs="Times New Roman"/>
        </w:rPr>
        <w:t xml:space="preserve"> станции, контейнерные площадки и.т.п.). Водоводы не должны проходить по территории свалок, полей ассенизации кладбищ, скотомогильников, а также </w:t>
      </w:r>
      <w:r w:rsidR="005A10E6" w:rsidRPr="00F17491">
        <w:rPr>
          <w:rFonts w:ascii="Times New Roman" w:hAnsi="Times New Roman" w:cs="Times New Roman"/>
        </w:rPr>
        <w:t>промышленных</w:t>
      </w:r>
      <w:r w:rsidRPr="00F17491">
        <w:rPr>
          <w:rFonts w:ascii="Times New Roman" w:hAnsi="Times New Roman" w:cs="Times New Roman"/>
        </w:rPr>
        <w:t xml:space="preserve"> и сельскохозяйственных предприятий (10.39</w:t>
      </w:r>
      <w:r w:rsidR="005A10E6" w:rsidRPr="00F17491">
        <w:rPr>
          <w:rFonts w:ascii="Times New Roman" w:hAnsi="Times New Roman" w:cs="Times New Roman"/>
        </w:rPr>
        <w:t>). и</w:t>
      </w:r>
      <w:r w:rsidRPr="00F17491">
        <w:rPr>
          <w:rFonts w:ascii="Times New Roman" w:hAnsi="Times New Roman" w:cs="Times New Roman"/>
        </w:rPr>
        <w:t xml:space="preserve"> т.п.). </w:t>
      </w:r>
    </w:p>
    <w:p w:rsidR="00956775" w:rsidRPr="00F17491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D6CBA">
        <w:rPr>
          <w:rFonts w:ascii="Times New Roman" w:hAnsi="Times New Roman" w:cs="Times New Roman"/>
        </w:rPr>
        <w:t xml:space="preserve">В </w:t>
      </w:r>
      <w:r w:rsidR="004845EA" w:rsidRPr="00BD6CBA">
        <w:rPr>
          <w:rFonts w:ascii="Times New Roman" w:hAnsi="Times New Roman" w:cs="Times New Roman"/>
        </w:rPr>
        <w:t>ГП</w:t>
      </w:r>
      <w:r w:rsidRPr="00BD6CBA">
        <w:rPr>
          <w:rFonts w:ascii="Times New Roman" w:hAnsi="Times New Roman" w:cs="Times New Roman"/>
        </w:rPr>
        <w:t xml:space="preserve"> </w:t>
      </w:r>
      <w:r w:rsidR="004845EA" w:rsidRPr="00BD6CBA">
        <w:rPr>
          <w:rFonts w:ascii="Times New Roman" w:hAnsi="Times New Roman" w:cs="Times New Roman"/>
        </w:rPr>
        <w:t>«</w:t>
      </w:r>
      <w:r w:rsidRPr="00BD6CBA">
        <w:rPr>
          <w:rFonts w:ascii="Times New Roman" w:hAnsi="Times New Roman" w:cs="Times New Roman"/>
        </w:rPr>
        <w:t>Кокуйское</w:t>
      </w:r>
      <w:r w:rsidR="004845EA" w:rsidRPr="00BD6CBA">
        <w:rPr>
          <w:rFonts w:ascii="Times New Roman" w:hAnsi="Times New Roman" w:cs="Times New Roman"/>
        </w:rPr>
        <w:t>»</w:t>
      </w:r>
      <w:r w:rsidRPr="00F17491">
        <w:rPr>
          <w:rFonts w:ascii="Times New Roman" w:hAnsi="Times New Roman" w:cs="Times New Roman"/>
        </w:rPr>
        <w:t xml:space="preserve"> границы зоны санитарной охраны установлены на </w:t>
      </w:r>
      <w:r w:rsidR="005A10E6" w:rsidRPr="00F17491">
        <w:rPr>
          <w:rFonts w:ascii="Times New Roman" w:hAnsi="Times New Roman" w:cs="Times New Roman"/>
        </w:rPr>
        <w:t>расстоянии</w:t>
      </w:r>
      <w:r w:rsidRPr="00F17491">
        <w:rPr>
          <w:rFonts w:ascii="Times New Roman" w:hAnsi="Times New Roman" w:cs="Times New Roman"/>
        </w:rPr>
        <w:t xml:space="preserve">: </w:t>
      </w:r>
    </w:p>
    <w:p w:rsidR="005A10E6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- вверх по течению </w:t>
      </w:r>
      <w:r w:rsidR="004845EA">
        <w:rPr>
          <w:rFonts w:ascii="Times New Roman" w:hAnsi="Times New Roman" w:cs="Times New Roman"/>
        </w:rPr>
        <w:t>–</w:t>
      </w:r>
      <w:r w:rsidRPr="00F17491">
        <w:rPr>
          <w:rFonts w:ascii="Times New Roman" w:hAnsi="Times New Roman" w:cs="Times New Roman"/>
        </w:rPr>
        <w:t xml:space="preserve"> 200</w:t>
      </w:r>
      <w:r w:rsidR="004845EA">
        <w:rPr>
          <w:rFonts w:ascii="Times New Roman" w:hAnsi="Times New Roman" w:cs="Times New Roman"/>
        </w:rPr>
        <w:t xml:space="preserve"> </w:t>
      </w:r>
      <w:r w:rsidRPr="00F17491">
        <w:rPr>
          <w:rFonts w:ascii="Times New Roman" w:hAnsi="Times New Roman" w:cs="Times New Roman"/>
        </w:rPr>
        <w:t>м от водозабора</w:t>
      </w:r>
      <w:r w:rsidR="005A10E6">
        <w:rPr>
          <w:rFonts w:ascii="Times New Roman" w:hAnsi="Times New Roman" w:cs="Times New Roman"/>
        </w:rPr>
        <w:t>;</w:t>
      </w:r>
    </w:p>
    <w:p w:rsidR="005A10E6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- вниз по течению </w:t>
      </w:r>
      <w:r w:rsidR="004845EA">
        <w:rPr>
          <w:rFonts w:ascii="Times New Roman" w:hAnsi="Times New Roman" w:cs="Times New Roman"/>
        </w:rPr>
        <w:t>–</w:t>
      </w:r>
      <w:r w:rsidRPr="00F17491">
        <w:rPr>
          <w:rFonts w:ascii="Times New Roman" w:hAnsi="Times New Roman" w:cs="Times New Roman"/>
        </w:rPr>
        <w:t xml:space="preserve"> 100</w:t>
      </w:r>
      <w:r w:rsidR="004845EA">
        <w:rPr>
          <w:rFonts w:ascii="Times New Roman" w:hAnsi="Times New Roman" w:cs="Times New Roman"/>
        </w:rPr>
        <w:t xml:space="preserve"> </w:t>
      </w:r>
      <w:r w:rsidRPr="00F17491">
        <w:rPr>
          <w:rFonts w:ascii="Times New Roman" w:hAnsi="Times New Roman" w:cs="Times New Roman"/>
        </w:rPr>
        <w:t>м от водозабора</w:t>
      </w:r>
      <w:r w:rsidR="005A10E6">
        <w:rPr>
          <w:rFonts w:ascii="Times New Roman" w:hAnsi="Times New Roman" w:cs="Times New Roman"/>
        </w:rPr>
        <w:t>;</w:t>
      </w:r>
    </w:p>
    <w:p w:rsidR="005A10E6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- по прилегающему к водозабору берегу </w:t>
      </w:r>
      <w:r w:rsidR="004845EA">
        <w:rPr>
          <w:rFonts w:ascii="Times New Roman" w:hAnsi="Times New Roman" w:cs="Times New Roman"/>
        </w:rPr>
        <w:t>–</w:t>
      </w:r>
      <w:r w:rsidRPr="00F17491">
        <w:rPr>
          <w:rFonts w:ascii="Times New Roman" w:hAnsi="Times New Roman" w:cs="Times New Roman"/>
        </w:rPr>
        <w:t xml:space="preserve"> 100</w:t>
      </w:r>
      <w:r w:rsidR="004845EA">
        <w:rPr>
          <w:rFonts w:ascii="Times New Roman" w:hAnsi="Times New Roman" w:cs="Times New Roman"/>
        </w:rPr>
        <w:t xml:space="preserve"> </w:t>
      </w:r>
      <w:r w:rsidRPr="00F17491">
        <w:rPr>
          <w:rFonts w:ascii="Times New Roman" w:hAnsi="Times New Roman" w:cs="Times New Roman"/>
        </w:rPr>
        <w:t>м от уреза воды.</w:t>
      </w:r>
    </w:p>
    <w:p w:rsidR="005A10E6" w:rsidRDefault="00956775" w:rsidP="00F1749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17491">
        <w:rPr>
          <w:rFonts w:ascii="Times New Roman" w:hAnsi="Times New Roman" w:cs="Times New Roman"/>
        </w:rPr>
        <w:t xml:space="preserve">-в направлении к противоположному от водозабора берегу </w:t>
      </w:r>
      <w:r w:rsidR="004845EA">
        <w:rPr>
          <w:rFonts w:ascii="Times New Roman" w:hAnsi="Times New Roman" w:cs="Times New Roman"/>
        </w:rPr>
        <w:t>–</w:t>
      </w:r>
      <w:r w:rsidRPr="00F17491">
        <w:rPr>
          <w:rFonts w:ascii="Times New Roman" w:hAnsi="Times New Roman" w:cs="Times New Roman"/>
        </w:rPr>
        <w:t xml:space="preserve"> 100</w:t>
      </w:r>
      <w:r w:rsidR="004845EA">
        <w:rPr>
          <w:rFonts w:ascii="Times New Roman" w:hAnsi="Times New Roman" w:cs="Times New Roman"/>
        </w:rPr>
        <w:t xml:space="preserve"> </w:t>
      </w:r>
      <w:r w:rsidRPr="00F17491">
        <w:rPr>
          <w:rFonts w:ascii="Times New Roman" w:hAnsi="Times New Roman" w:cs="Times New Roman"/>
        </w:rPr>
        <w:t xml:space="preserve">м. Водоохранная зона </w:t>
      </w:r>
      <w:r w:rsidR="004845EA">
        <w:rPr>
          <w:rFonts w:ascii="Times New Roman" w:hAnsi="Times New Roman" w:cs="Times New Roman"/>
        </w:rPr>
        <w:t>–</w:t>
      </w:r>
      <w:r w:rsidRPr="00F17491">
        <w:rPr>
          <w:rFonts w:ascii="Times New Roman" w:hAnsi="Times New Roman" w:cs="Times New Roman"/>
        </w:rPr>
        <w:t xml:space="preserve"> 200</w:t>
      </w:r>
      <w:r w:rsidR="004845EA">
        <w:rPr>
          <w:rFonts w:ascii="Times New Roman" w:hAnsi="Times New Roman" w:cs="Times New Roman"/>
        </w:rPr>
        <w:t xml:space="preserve"> </w:t>
      </w:r>
      <w:r w:rsidRPr="00F17491">
        <w:rPr>
          <w:rFonts w:ascii="Times New Roman" w:hAnsi="Times New Roman" w:cs="Times New Roman"/>
        </w:rPr>
        <w:t>м.</w:t>
      </w:r>
    </w:p>
    <w:p w:rsidR="00956775" w:rsidRPr="00956775" w:rsidRDefault="00956775" w:rsidP="00F17491">
      <w:pPr>
        <w:pStyle w:val="a7"/>
        <w:spacing w:line="360" w:lineRule="auto"/>
        <w:ind w:firstLine="567"/>
        <w:jc w:val="both"/>
      </w:pPr>
      <w:r w:rsidRPr="00F17491">
        <w:rPr>
          <w:rFonts w:ascii="Times New Roman" w:hAnsi="Times New Roman" w:cs="Times New Roman"/>
        </w:rPr>
        <w:t xml:space="preserve">Прибрежная защитная полоса </w:t>
      </w:r>
      <w:r w:rsidR="004845EA">
        <w:rPr>
          <w:rFonts w:ascii="Times New Roman" w:hAnsi="Times New Roman" w:cs="Times New Roman"/>
        </w:rPr>
        <w:t xml:space="preserve"> </w:t>
      </w:r>
      <w:r w:rsidRPr="00F17491">
        <w:rPr>
          <w:rFonts w:ascii="Times New Roman" w:hAnsi="Times New Roman" w:cs="Times New Roman"/>
        </w:rPr>
        <w:t>-</w:t>
      </w:r>
      <w:r w:rsidR="004845EA">
        <w:rPr>
          <w:rFonts w:ascii="Times New Roman" w:hAnsi="Times New Roman" w:cs="Times New Roman"/>
        </w:rPr>
        <w:t xml:space="preserve"> </w:t>
      </w:r>
      <w:r w:rsidRPr="00F17491">
        <w:rPr>
          <w:rFonts w:ascii="Times New Roman" w:hAnsi="Times New Roman" w:cs="Times New Roman"/>
        </w:rPr>
        <w:t>40</w:t>
      </w:r>
      <w:r w:rsidR="004845EA">
        <w:rPr>
          <w:rFonts w:ascii="Times New Roman" w:hAnsi="Times New Roman" w:cs="Times New Roman"/>
        </w:rPr>
        <w:t xml:space="preserve"> </w:t>
      </w:r>
      <w:r w:rsidRPr="00F17491">
        <w:rPr>
          <w:rFonts w:ascii="Times New Roman" w:hAnsi="Times New Roman" w:cs="Times New Roman"/>
        </w:rPr>
        <w:t>м.</w:t>
      </w:r>
      <w:r w:rsidRPr="00956775">
        <w:t xml:space="preserve">  </w:t>
      </w:r>
    </w:p>
    <w:p w:rsidR="00956775" w:rsidRPr="005A10E6" w:rsidRDefault="00956775" w:rsidP="005A10E6">
      <w:pPr>
        <w:pStyle w:val="2"/>
        <w:numPr>
          <w:ilvl w:val="1"/>
          <w:numId w:val="39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0" w:name="_Toc525011986"/>
      <w:r w:rsidRPr="005A10E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Мероприятия по предотвращению негативного влияния на </w:t>
      </w:r>
      <w:r w:rsidR="005A10E6" w:rsidRPr="005A10E6">
        <w:rPr>
          <w:rFonts w:ascii="Times New Roman" w:hAnsi="Times New Roman" w:cs="Times New Roman"/>
          <w:b/>
          <w:color w:val="auto"/>
          <w:sz w:val="28"/>
          <w:szCs w:val="28"/>
        </w:rPr>
        <w:t>окружающую</w:t>
      </w:r>
      <w:r w:rsidRPr="005A10E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среду при реализации мероприятий по снабжению и хранению </w:t>
      </w:r>
      <w:r w:rsidR="005A10E6" w:rsidRPr="005A10E6">
        <w:rPr>
          <w:rFonts w:ascii="Times New Roman" w:hAnsi="Times New Roman" w:cs="Times New Roman"/>
          <w:b/>
          <w:color w:val="auto"/>
          <w:sz w:val="28"/>
          <w:szCs w:val="28"/>
        </w:rPr>
        <w:t>химических</w:t>
      </w:r>
      <w:r w:rsidRPr="005A10E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реагентов, используемых в водоподготовке.</w:t>
      </w:r>
      <w:bookmarkEnd w:id="70"/>
      <w:r w:rsidRPr="005A10E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5A10E6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 xml:space="preserve">Мероприятий по предотвращению вредного воздействия на окружающую среду при хранении и использовании химический реагентов (хлор и другие) </w:t>
      </w:r>
      <w:r w:rsidR="005A10E6" w:rsidRPr="005A10E6">
        <w:rPr>
          <w:rFonts w:ascii="Times New Roman" w:eastAsia="Times New Roman" w:hAnsi="Times New Roman" w:cs="Times New Roman"/>
        </w:rPr>
        <w:t>следует</w:t>
      </w:r>
      <w:r w:rsidRPr="005A10E6">
        <w:rPr>
          <w:rFonts w:ascii="Times New Roman" w:eastAsia="Times New Roman" w:hAnsi="Times New Roman" w:cs="Times New Roman"/>
        </w:rPr>
        <w:t xml:space="preserve"> проводить согласно установленных правил безопасности. </w:t>
      </w:r>
    </w:p>
    <w:p w:rsidR="00956775" w:rsidRPr="005A10E6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 xml:space="preserve">Твердые реагенты растворяются в растворных баках по инструкциям, </w:t>
      </w:r>
      <w:r w:rsidR="005A10E6" w:rsidRPr="005A10E6">
        <w:rPr>
          <w:rFonts w:ascii="Times New Roman" w:eastAsia="Times New Roman" w:hAnsi="Times New Roman" w:cs="Times New Roman"/>
        </w:rPr>
        <w:t>составленным</w:t>
      </w:r>
      <w:r w:rsidRPr="005A10E6">
        <w:rPr>
          <w:rFonts w:ascii="Times New Roman" w:eastAsia="Times New Roman" w:hAnsi="Times New Roman" w:cs="Times New Roman"/>
        </w:rPr>
        <w:t xml:space="preserve"> на основе типовых, но с учетом местных условий. Растворение реагента может осуществляться как по массе, так и по объему. Учет расхода реагентов, </w:t>
      </w:r>
      <w:r w:rsidR="005A10E6" w:rsidRPr="005A10E6">
        <w:rPr>
          <w:rFonts w:ascii="Times New Roman" w:eastAsia="Times New Roman" w:hAnsi="Times New Roman" w:cs="Times New Roman"/>
        </w:rPr>
        <w:t>подаваемых</w:t>
      </w:r>
      <w:r w:rsidRPr="005A10E6">
        <w:rPr>
          <w:rFonts w:ascii="Times New Roman" w:eastAsia="Times New Roman" w:hAnsi="Times New Roman" w:cs="Times New Roman"/>
        </w:rPr>
        <w:t xml:space="preserve"> со склада, производится по сменам. Крепость раствора реагентов </w:t>
      </w:r>
      <w:r w:rsidR="005A10E6" w:rsidRPr="005A10E6">
        <w:rPr>
          <w:rFonts w:ascii="Times New Roman" w:eastAsia="Times New Roman" w:hAnsi="Times New Roman" w:cs="Times New Roman"/>
        </w:rPr>
        <w:t>контролируется</w:t>
      </w:r>
      <w:r w:rsidRPr="005A10E6">
        <w:rPr>
          <w:rFonts w:ascii="Times New Roman" w:eastAsia="Times New Roman" w:hAnsi="Times New Roman" w:cs="Times New Roman"/>
        </w:rPr>
        <w:t xml:space="preserve"> по его плотности или титрованием. </w:t>
      </w:r>
    </w:p>
    <w:p w:rsidR="00956775" w:rsidRPr="005A10E6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 xml:space="preserve">Рабочие, занятые на транспортировке реагентов (особенно извести, хлорной извести и активированного угля), должны работать в спецодежде и по окончании смены принимать душ. Взвешивание хлорной извести вручную и ее дозирование следует производить в противогазах. </w:t>
      </w:r>
    </w:p>
    <w:p w:rsidR="00956775" w:rsidRPr="005A10E6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 xml:space="preserve">Проверка дозирующих устройств производится, как правило, ежеквартально, но не реже 2 раз в год и заключается в осмотре арматуры, проверке отсутствия за- сорений, состояния соединений и т. п. </w:t>
      </w:r>
    </w:p>
    <w:p w:rsidR="00956775" w:rsidRPr="005A10E6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 xml:space="preserve">Расход хлора составляет 17,75 мг на 1 мг-экв коагулянта. При этом </w:t>
      </w:r>
      <w:r w:rsidR="005A10E6" w:rsidRPr="005A10E6">
        <w:rPr>
          <w:rFonts w:ascii="Times New Roman" w:eastAsia="Times New Roman" w:hAnsi="Times New Roman" w:cs="Times New Roman"/>
        </w:rPr>
        <w:t>необходимо</w:t>
      </w:r>
      <w:r w:rsidRPr="005A10E6">
        <w:rPr>
          <w:rFonts w:ascii="Times New Roman" w:eastAsia="Times New Roman" w:hAnsi="Times New Roman" w:cs="Times New Roman"/>
        </w:rPr>
        <w:t xml:space="preserve"> также учитывать, что, кроме приведенной реакции, хлор расходуется также на окисление органических примесей природных вод. </w:t>
      </w:r>
    </w:p>
    <w:p w:rsidR="00956775" w:rsidRPr="005A10E6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 xml:space="preserve">Отклонение от заданных доз, а также перерывы в их подаче не допускаются. Бесперебойность подачи достигается установкой запасных дозаторов, наличием оборудования и запасных частей, необходимых для неотложного ремонта. Съем или расход газа с одного баллона без подогрева при нахождении его в помещении с t = 15-18 °С не должен превышать для хлора 500 г/ч. Для увеличения объема может быть использовано подогревание хлора. При этом необходимо иметь в </w:t>
      </w:r>
      <w:r w:rsidR="005A10E6" w:rsidRPr="005A10E6">
        <w:rPr>
          <w:rFonts w:ascii="Times New Roman" w:eastAsia="Times New Roman" w:hAnsi="Times New Roman" w:cs="Times New Roman"/>
        </w:rPr>
        <w:t>виду</w:t>
      </w:r>
      <w:r w:rsidRPr="005A10E6">
        <w:rPr>
          <w:rFonts w:ascii="Times New Roman" w:eastAsia="Times New Roman" w:hAnsi="Times New Roman" w:cs="Times New Roman"/>
        </w:rPr>
        <w:t xml:space="preserve">, что по требованиям техники безопасности категорически запрещается на хлорпроводах устанавливать испарители трубчатого типа, резервуары, открытые змеевики или другие емкости. Подогрев должен осуществляться только в </w:t>
      </w:r>
      <w:r w:rsidR="005A10E6" w:rsidRPr="005A10E6">
        <w:rPr>
          <w:rFonts w:ascii="Times New Roman" w:eastAsia="Times New Roman" w:hAnsi="Times New Roman" w:cs="Times New Roman"/>
        </w:rPr>
        <w:t>закрытых</w:t>
      </w:r>
      <w:r w:rsidRPr="005A10E6">
        <w:rPr>
          <w:rFonts w:ascii="Times New Roman" w:eastAsia="Times New Roman" w:hAnsi="Times New Roman" w:cs="Times New Roman"/>
        </w:rPr>
        <w:t xml:space="preserve"> змеевиковых испарителях. Испарители этого типа представляют собой вертикальные емкости – кожухи, в которых протекает вода, подогретая до </w:t>
      </w:r>
      <w:r w:rsidR="005A10E6" w:rsidRPr="005A10E6">
        <w:rPr>
          <w:rFonts w:ascii="Times New Roman" w:eastAsia="Times New Roman" w:hAnsi="Times New Roman" w:cs="Times New Roman"/>
        </w:rPr>
        <w:t>температуры</w:t>
      </w:r>
      <w:r w:rsidRPr="005A10E6">
        <w:rPr>
          <w:rFonts w:ascii="Times New Roman" w:eastAsia="Times New Roman" w:hAnsi="Times New Roman" w:cs="Times New Roman"/>
        </w:rPr>
        <w:t xml:space="preserve"> не выше 40 − 50°С, и расположен змеевик для жидкого хлора, </w:t>
      </w:r>
      <w:r w:rsidR="005A10E6" w:rsidRPr="005A10E6">
        <w:rPr>
          <w:rFonts w:ascii="Times New Roman" w:eastAsia="Times New Roman" w:hAnsi="Times New Roman" w:cs="Times New Roman"/>
        </w:rPr>
        <w:t>превращающегося</w:t>
      </w:r>
      <w:r w:rsidRPr="005A10E6">
        <w:rPr>
          <w:rFonts w:ascii="Times New Roman" w:eastAsia="Times New Roman" w:hAnsi="Times New Roman" w:cs="Times New Roman"/>
        </w:rPr>
        <w:t xml:space="preserve"> в газообразный. </w:t>
      </w:r>
    </w:p>
    <w:p w:rsidR="00956775" w:rsidRPr="005A10E6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 xml:space="preserve">Очистка газа перед впуском его в газодозатор осуществляется в </w:t>
      </w:r>
      <w:r w:rsidR="005A10E6" w:rsidRPr="005A10E6">
        <w:rPr>
          <w:rFonts w:ascii="Times New Roman" w:eastAsia="Times New Roman" w:hAnsi="Times New Roman" w:cs="Times New Roman"/>
        </w:rPr>
        <w:t>промежуточном</w:t>
      </w:r>
      <w:r w:rsidRPr="005A10E6">
        <w:rPr>
          <w:rFonts w:ascii="Times New Roman" w:eastAsia="Times New Roman" w:hAnsi="Times New Roman" w:cs="Times New Roman"/>
        </w:rPr>
        <w:t xml:space="preserve"> баллоне (ресивере). Ресивер помещается между редукционным вентилем </w:t>
      </w:r>
      <w:r w:rsidR="005A10E6" w:rsidRPr="005A10E6">
        <w:rPr>
          <w:rFonts w:ascii="Times New Roman" w:eastAsia="Times New Roman" w:hAnsi="Times New Roman" w:cs="Times New Roman"/>
        </w:rPr>
        <w:t>рабочих</w:t>
      </w:r>
      <w:r w:rsidRPr="005A10E6">
        <w:rPr>
          <w:rFonts w:ascii="Times New Roman" w:eastAsia="Times New Roman" w:hAnsi="Times New Roman" w:cs="Times New Roman"/>
        </w:rPr>
        <w:t xml:space="preserve"> баллонов (или коллектором, собирающим хлор от нескольких бочек или баллонов) и входным вентилем газодозатора. Один промежуточный баллон может обслуживать до 8 рабочих баллонов. </w:t>
      </w:r>
    </w:p>
    <w:p w:rsidR="00956775" w:rsidRPr="005A10E6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 xml:space="preserve">Склады реагентов рассчитываются на хранение 30-дневного запаса, считая по периоду максимального потребления их. При обосновании объем складов </w:t>
      </w:r>
      <w:r w:rsidR="005A10E6" w:rsidRPr="005A10E6">
        <w:rPr>
          <w:rFonts w:ascii="Times New Roman" w:eastAsia="Times New Roman" w:hAnsi="Times New Roman" w:cs="Times New Roman"/>
        </w:rPr>
        <w:t>допускается</w:t>
      </w:r>
      <w:r w:rsidRPr="005A10E6">
        <w:rPr>
          <w:rFonts w:ascii="Times New Roman" w:eastAsia="Times New Roman" w:hAnsi="Times New Roman" w:cs="Times New Roman"/>
        </w:rPr>
        <w:t xml:space="preserve"> принимать на другой срок хранения, но не менее 15 суток. При наличии базисных складов объем складов при станциях допускается принимать на срок хранения не менее 7 суток. Склады реагентов проектируются на сухое или мокрое хранение в виде концентрированных растворов или продуктов, залитых водой. </w:t>
      </w:r>
    </w:p>
    <w:p w:rsidR="00956775" w:rsidRPr="005A10E6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 xml:space="preserve">Сухое хранение производится в закрытых, хорошо вентилируемых </w:t>
      </w:r>
      <w:r w:rsidR="005A10E6" w:rsidRPr="005A10E6">
        <w:rPr>
          <w:rFonts w:ascii="Times New Roman" w:eastAsia="Times New Roman" w:hAnsi="Times New Roman" w:cs="Times New Roman"/>
        </w:rPr>
        <w:t>помещениях</w:t>
      </w:r>
      <w:r w:rsidRPr="005A10E6">
        <w:rPr>
          <w:rFonts w:ascii="Times New Roman" w:eastAsia="Times New Roman" w:hAnsi="Times New Roman" w:cs="Times New Roman"/>
        </w:rPr>
        <w:t xml:space="preserve">. Склады для хранения реагентов, кроме хлора и аммиака, располагаются вблизи помещений для приготовления их растворов и суспензий. Склад </w:t>
      </w:r>
      <w:r w:rsidR="005A10E6" w:rsidRPr="005A10E6">
        <w:rPr>
          <w:rFonts w:ascii="Times New Roman" w:eastAsia="Times New Roman" w:hAnsi="Times New Roman" w:cs="Times New Roman"/>
        </w:rPr>
        <w:t>активированного</w:t>
      </w:r>
      <w:r w:rsidRPr="005A10E6">
        <w:rPr>
          <w:rFonts w:ascii="Times New Roman" w:eastAsia="Times New Roman" w:hAnsi="Times New Roman" w:cs="Times New Roman"/>
        </w:rPr>
        <w:t xml:space="preserve"> угля должен располагаться в отдельном помещении, быть пожаро и </w:t>
      </w:r>
      <w:r w:rsidR="005A10E6" w:rsidRPr="005A10E6">
        <w:rPr>
          <w:rFonts w:ascii="Times New Roman" w:eastAsia="Times New Roman" w:hAnsi="Times New Roman" w:cs="Times New Roman"/>
        </w:rPr>
        <w:t>взрывобезопасен</w:t>
      </w:r>
      <w:r w:rsidRPr="005A10E6">
        <w:rPr>
          <w:rFonts w:ascii="Times New Roman" w:eastAsia="Times New Roman" w:hAnsi="Times New Roman" w:cs="Times New Roman"/>
        </w:rPr>
        <w:t xml:space="preserve"> (относиться к категории В). </w:t>
      </w:r>
    </w:p>
    <w:p w:rsidR="00956775" w:rsidRPr="005A10E6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 xml:space="preserve">Условия разгрузки реагентов и работы на складах должны удовлетворять требованиям техники безопасности и охраны труда. Разгрузка реагентов из </w:t>
      </w:r>
      <w:r w:rsidR="005A10E6" w:rsidRPr="005A10E6">
        <w:rPr>
          <w:rFonts w:ascii="Times New Roman" w:eastAsia="Times New Roman" w:hAnsi="Times New Roman" w:cs="Times New Roman"/>
        </w:rPr>
        <w:t>автомашин</w:t>
      </w:r>
      <w:r w:rsidRPr="005A10E6">
        <w:rPr>
          <w:rFonts w:ascii="Times New Roman" w:eastAsia="Times New Roman" w:hAnsi="Times New Roman" w:cs="Times New Roman"/>
        </w:rPr>
        <w:t xml:space="preserve"> и вагонов, а также подача их к местам приготовления и ввода в устройства водопроводной станции должны осуществляться с максимальным </w:t>
      </w:r>
      <w:r w:rsidR="00597A1D" w:rsidRPr="005A10E6">
        <w:rPr>
          <w:rFonts w:ascii="Times New Roman" w:eastAsia="Times New Roman" w:hAnsi="Times New Roman" w:cs="Times New Roman"/>
        </w:rPr>
        <w:t>использованием</w:t>
      </w:r>
      <w:r w:rsidRPr="005A10E6">
        <w:rPr>
          <w:rFonts w:ascii="Times New Roman" w:eastAsia="Times New Roman" w:hAnsi="Times New Roman" w:cs="Times New Roman"/>
        </w:rPr>
        <w:t xml:space="preserve"> механизмов. </w:t>
      </w:r>
    </w:p>
    <w:p w:rsidR="00956775" w:rsidRPr="005A10E6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 xml:space="preserve">К содержанию складов предъявляются следующие требования: дверные проемы, предназначенные для приема и выдачи реагента, необходимо плотно за- крывать по окончании процедур (особенно в складах негашеной извести и акти- вированного угля); помещения складов должны быть всегда сухими, чтобы со- держащиеся в них реагенты не увлажнялись; помещения складов хлорной извести следует делать сухими, прохладными и хорошо вентилируемыми; реагенты внутри складов должны размещаться отдельными партиями и расходоваться в соот- ветствии с очередностью поступления, чтобы исключить их залеживание. </w:t>
      </w:r>
    </w:p>
    <w:p w:rsidR="00956775" w:rsidRPr="005A10E6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 xml:space="preserve">Хранение жидких и газообразных реагентов в предназначенных для них складах должно осуществляться в соответствии с правилами государственных стандартов. Для выгрузки баллонов со сжиженными газами необходимо </w:t>
      </w:r>
      <w:r w:rsidR="005A10E6" w:rsidRPr="005A10E6">
        <w:rPr>
          <w:rFonts w:ascii="Times New Roman" w:eastAsia="Times New Roman" w:hAnsi="Times New Roman" w:cs="Times New Roman"/>
        </w:rPr>
        <w:t>применять</w:t>
      </w:r>
      <w:r w:rsidRPr="005A10E6">
        <w:rPr>
          <w:rFonts w:ascii="Times New Roman" w:eastAsia="Times New Roman" w:hAnsi="Times New Roman" w:cs="Times New Roman"/>
        </w:rPr>
        <w:t xml:space="preserve"> специальные контейнеры, в которые устанавливаются по 4, 6 или 8 баллонов. </w:t>
      </w:r>
    </w:p>
    <w:p w:rsidR="00956775" w:rsidRPr="005A10E6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 xml:space="preserve">Устройство расходных складов хлора должно удовлетворять требованиям «Санитарных правил проектирования, оборудования и содержания ядовитых веществ». </w:t>
      </w:r>
    </w:p>
    <w:p w:rsidR="00956775" w:rsidRPr="005A10E6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 xml:space="preserve">Расходные склады хлора для баллонов и бочек надлежит размещать в </w:t>
      </w:r>
      <w:r w:rsidR="005A10E6" w:rsidRPr="005A10E6">
        <w:rPr>
          <w:rFonts w:ascii="Times New Roman" w:eastAsia="Times New Roman" w:hAnsi="Times New Roman" w:cs="Times New Roman"/>
        </w:rPr>
        <w:t>отдельных</w:t>
      </w:r>
      <w:r w:rsidRPr="005A10E6">
        <w:rPr>
          <w:rFonts w:ascii="Times New Roman" w:eastAsia="Times New Roman" w:hAnsi="Times New Roman" w:cs="Times New Roman"/>
        </w:rPr>
        <w:t xml:space="preserve"> закрытых огнестойких, хорошо вентилируемых помещениях на </w:t>
      </w:r>
      <w:r w:rsidR="005A10E6" w:rsidRPr="005A10E6">
        <w:rPr>
          <w:rFonts w:ascii="Times New Roman" w:eastAsia="Times New Roman" w:hAnsi="Times New Roman" w:cs="Times New Roman"/>
        </w:rPr>
        <w:t>расстоянии</w:t>
      </w:r>
      <w:r w:rsidRPr="005A10E6">
        <w:rPr>
          <w:rFonts w:ascii="Times New Roman" w:eastAsia="Times New Roman" w:hAnsi="Times New Roman" w:cs="Times New Roman"/>
        </w:rPr>
        <w:t xml:space="preserve"> не менее 300 м от жилых и общественных зданий. Если позволяет зона </w:t>
      </w:r>
      <w:r w:rsidR="005A10E6" w:rsidRPr="005A10E6">
        <w:rPr>
          <w:rFonts w:ascii="Times New Roman" w:eastAsia="Times New Roman" w:hAnsi="Times New Roman" w:cs="Times New Roman"/>
        </w:rPr>
        <w:t>защиты</w:t>
      </w:r>
      <w:r w:rsidRPr="005A10E6">
        <w:rPr>
          <w:rFonts w:ascii="Times New Roman" w:eastAsia="Times New Roman" w:hAnsi="Times New Roman" w:cs="Times New Roman"/>
        </w:rPr>
        <w:t xml:space="preserve">, то расходные склады на водопроводных сооружениях с потреблением свыше 1 т хлора в сутки разрешается устраивать из тэнков (стационарных емкостей) </w:t>
      </w:r>
      <w:r w:rsidR="005A10E6" w:rsidRPr="005A10E6">
        <w:rPr>
          <w:rFonts w:ascii="Times New Roman" w:eastAsia="Times New Roman" w:hAnsi="Times New Roman" w:cs="Times New Roman"/>
        </w:rPr>
        <w:t>заводского</w:t>
      </w:r>
      <w:r w:rsidRPr="005A10E6">
        <w:rPr>
          <w:rFonts w:ascii="Times New Roman" w:eastAsia="Times New Roman" w:hAnsi="Times New Roman" w:cs="Times New Roman"/>
        </w:rPr>
        <w:t xml:space="preserve"> изготовления вместимостью до 40 т. Передача газообразного хлора с </w:t>
      </w:r>
      <w:r w:rsidR="005A10E6" w:rsidRPr="005A10E6">
        <w:rPr>
          <w:rFonts w:ascii="Times New Roman" w:eastAsia="Times New Roman" w:hAnsi="Times New Roman" w:cs="Times New Roman"/>
        </w:rPr>
        <w:t>такого</w:t>
      </w:r>
      <w:r w:rsidRPr="005A10E6">
        <w:rPr>
          <w:rFonts w:ascii="Times New Roman" w:eastAsia="Times New Roman" w:hAnsi="Times New Roman" w:cs="Times New Roman"/>
        </w:rPr>
        <w:t xml:space="preserve"> склада к месту потребления может осуществляться по хлоропроводам </w:t>
      </w:r>
      <w:r w:rsidR="005A10E6" w:rsidRPr="005A10E6">
        <w:rPr>
          <w:rFonts w:ascii="Times New Roman" w:eastAsia="Times New Roman" w:hAnsi="Times New Roman" w:cs="Times New Roman"/>
        </w:rPr>
        <w:t>протяженностью</w:t>
      </w:r>
      <w:r w:rsidRPr="005A10E6">
        <w:rPr>
          <w:rFonts w:ascii="Times New Roman" w:eastAsia="Times New Roman" w:hAnsi="Times New Roman" w:cs="Times New Roman"/>
        </w:rPr>
        <w:t xml:space="preserve"> не более 1 км. Перелив хлора в мелкую тару (баллоны или бочки) на этих установках запрещается. </w:t>
      </w:r>
    </w:p>
    <w:p w:rsidR="00956775" w:rsidRPr="005A10E6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 xml:space="preserve">При хранении баллонов и бочек должны соблюдаться следующие правила: баллоны, хранимые в вертикальном положении, помещаются в гнездах, предо- храняющих их от падения, вентилями вверх; баллоны, хранимые в горизонталь- ном положении, складываются в штабеля высотой не более 1,5 м и длиной не бо- лее 3 м; ширину прохода между штабелями делают равной полной длине баллона, но не менее 1,5 м; прокладки между баллонами в штабеле должны обеспечивать свободное извлечение баллонов; вентили баллонов направляют в сторону прохода; бочки хранят на специальных тележках или подставках; размещение бочек должно быть таким, чтобы при извлечении любой из них остальные не перемеща- лись. </w:t>
      </w:r>
    </w:p>
    <w:p w:rsidR="00956775" w:rsidRPr="005A10E6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 xml:space="preserve">При доставке газообразных реагентов на станцию в цистернах их переливают в бочки, баллоны или тэнки путем создания в опорожняемой цистерне давления (с помощью сжатого воздуха) в 0,5 –1,5 МПа. Контроль за наполнением осуществляется взвешиванием или с помощью уровнемеров. Для взвешивания баллонов с хлором используют десятичные весы, рассчитанные на нагрузку 1 –2 т, для </w:t>
      </w:r>
      <w:r w:rsidR="005A10E6" w:rsidRPr="005A10E6">
        <w:rPr>
          <w:rFonts w:ascii="Times New Roman" w:eastAsia="Times New Roman" w:hAnsi="Times New Roman" w:cs="Times New Roman"/>
        </w:rPr>
        <w:t>взвешивания</w:t>
      </w:r>
      <w:r w:rsidRPr="005A10E6">
        <w:rPr>
          <w:rFonts w:ascii="Times New Roman" w:eastAsia="Times New Roman" w:hAnsi="Times New Roman" w:cs="Times New Roman"/>
        </w:rPr>
        <w:t xml:space="preserve"> пустых баллонов – весы на 200 кг. Наполнять тару жидким хлором </w:t>
      </w:r>
      <w:r w:rsidR="005A10E6" w:rsidRPr="005A10E6">
        <w:rPr>
          <w:rFonts w:ascii="Times New Roman" w:eastAsia="Times New Roman" w:hAnsi="Times New Roman" w:cs="Times New Roman"/>
        </w:rPr>
        <w:t>более</w:t>
      </w:r>
      <w:r w:rsidRPr="005A10E6">
        <w:rPr>
          <w:rFonts w:ascii="Times New Roman" w:eastAsia="Times New Roman" w:hAnsi="Times New Roman" w:cs="Times New Roman"/>
        </w:rPr>
        <w:t xml:space="preserve"> чем на 80 % номинальной вместимости опасно. О полном опорожнении </w:t>
      </w:r>
      <w:r w:rsidR="005A10E6" w:rsidRPr="005A10E6">
        <w:rPr>
          <w:rFonts w:ascii="Times New Roman" w:eastAsia="Times New Roman" w:hAnsi="Times New Roman" w:cs="Times New Roman"/>
        </w:rPr>
        <w:t>цистерны</w:t>
      </w:r>
      <w:r w:rsidRPr="005A10E6">
        <w:rPr>
          <w:rFonts w:ascii="Times New Roman" w:eastAsia="Times New Roman" w:hAnsi="Times New Roman" w:cs="Times New Roman"/>
        </w:rPr>
        <w:t xml:space="preserve"> узнают по шуму, производимому воздухом при прорыве через сифонную трубку. Установленная на практике скорость перелива сжиженных реагентов </w:t>
      </w:r>
      <w:r w:rsidR="005A10E6" w:rsidRPr="005A10E6">
        <w:rPr>
          <w:rFonts w:ascii="Times New Roman" w:eastAsia="Times New Roman" w:hAnsi="Times New Roman" w:cs="Times New Roman"/>
        </w:rPr>
        <w:t>составляет</w:t>
      </w:r>
      <w:r w:rsidRPr="005A10E6">
        <w:rPr>
          <w:rFonts w:ascii="Times New Roman" w:eastAsia="Times New Roman" w:hAnsi="Times New Roman" w:cs="Times New Roman"/>
        </w:rPr>
        <w:t xml:space="preserve"> от 6 до 12 т/ч. С целью повышения скорости перелива в некоторых </w:t>
      </w:r>
      <w:r w:rsidR="005A10E6" w:rsidRPr="005A10E6">
        <w:rPr>
          <w:rFonts w:ascii="Times New Roman" w:eastAsia="Times New Roman" w:hAnsi="Times New Roman" w:cs="Times New Roman"/>
        </w:rPr>
        <w:t>случаях</w:t>
      </w:r>
      <w:r w:rsidRPr="005A10E6">
        <w:rPr>
          <w:rFonts w:ascii="Times New Roman" w:eastAsia="Times New Roman" w:hAnsi="Times New Roman" w:cs="Times New Roman"/>
        </w:rPr>
        <w:t xml:space="preserve"> производят обогрев опорожняемой емкости. </w:t>
      </w:r>
    </w:p>
    <w:p w:rsidR="00956775" w:rsidRPr="005A10E6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 xml:space="preserve">Перевозка хлора должна осуществляться с соблюдением мер предосторожно- сти: нельзя допускать ударов и падения баллонов и бочек; следует оберегать их от нагрева солнцем, устраивая тент на открытых машинах; сопровождающие транс- порт рабочие должны быть в спецодежде с защитными средствами и аварийным инструментом (разводными и гаечными ключами, молотками, зубилами и асбе- стографической набивкой). Хлор со склада к месту потребления транспортируется либо в баллонах или бочках на специальных тележках, либо по хлоропроводу из бочек, расположенных на складе. После полной сработки бочки с жидким хлором оставшийся хлоргаз необходимо удалить из бочки посредством эжектора и по возможности утилизировать. </w:t>
      </w:r>
    </w:p>
    <w:p w:rsidR="00956775" w:rsidRPr="005A10E6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 xml:space="preserve">Хлоропровод должен быть смонтирован только из цельнотянутых </w:t>
      </w:r>
      <w:r w:rsidR="005A10E6" w:rsidRPr="005A10E6">
        <w:rPr>
          <w:rFonts w:ascii="Times New Roman" w:eastAsia="Times New Roman" w:hAnsi="Times New Roman" w:cs="Times New Roman"/>
        </w:rPr>
        <w:t>толстостенных</w:t>
      </w:r>
      <w:r w:rsidRPr="005A10E6">
        <w:rPr>
          <w:rFonts w:ascii="Times New Roman" w:eastAsia="Times New Roman" w:hAnsi="Times New Roman" w:cs="Times New Roman"/>
        </w:rPr>
        <w:t xml:space="preserve"> труб. Соединение труб необходимо делать герметичным, резьбовым на муфтах илн на фланцах с прокладками. Запрещается прокладывать хлоропровод в каналах и местах, труднодоступных для осмотров и ремонтов. </w:t>
      </w:r>
    </w:p>
    <w:p w:rsidR="00956775" w:rsidRPr="005A10E6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 xml:space="preserve">Один раз в год хлоропровод следует освобождать от хлора, продувать сухим воздухом, осматривать в узлах ответвлений, ремонтировать при надобности и </w:t>
      </w:r>
      <w:r w:rsidR="005A10E6" w:rsidRPr="005A10E6">
        <w:rPr>
          <w:rFonts w:ascii="Times New Roman" w:eastAsia="Times New Roman" w:hAnsi="Times New Roman" w:cs="Times New Roman"/>
        </w:rPr>
        <w:t>немедленно</w:t>
      </w:r>
      <w:r w:rsidRPr="005A10E6">
        <w:rPr>
          <w:rFonts w:ascii="Times New Roman" w:eastAsia="Times New Roman" w:hAnsi="Times New Roman" w:cs="Times New Roman"/>
        </w:rPr>
        <w:t xml:space="preserve"> после продувки заполнять жидким хлором. </w:t>
      </w:r>
    </w:p>
    <w:p w:rsidR="00956775" w:rsidRPr="00956775" w:rsidRDefault="00956775" w:rsidP="005A10E6">
      <w:pPr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A10E6">
        <w:rPr>
          <w:rFonts w:ascii="Times New Roman" w:eastAsia="Times New Roman" w:hAnsi="Times New Roman" w:cs="Times New Roman"/>
        </w:rPr>
        <w:t>Дозирование жидких реагентов осуществляется напорными или вакуумными дозаторами. Предпочтение необходимо отдавать вакуумным газодозаторам. Хлорная вода и водный раствор сернистого газа, образующиеся в газодозаторах, должны подаваться к месту их введения в обрабатываемую воду по резиновым шлангам, аммиачная вода и аммиак − по железным трубам. Смешение аммиака с водой должно производиться близ места его введения в обрабатываемую воду в особых смесительных колонках специальной конструкции.</w:t>
      </w:r>
      <w:r w:rsidRPr="00956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6775" w:rsidRPr="00F17491" w:rsidRDefault="00956775" w:rsidP="00F17491">
      <w:pPr>
        <w:pStyle w:val="1"/>
        <w:jc w:val="both"/>
        <w:rPr>
          <w:rFonts w:ascii="Times New Roman" w:hAnsi="Times New Roman" w:cs="Times New Roman"/>
        </w:rPr>
      </w:pPr>
      <w:bookmarkStart w:id="71" w:name="_Toc525011987"/>
      <w:r w:rsidRPr="00F17491">
        <w:rPr>
          <w:rFonts w:ascii="Times New Roman" w:hAnsi="Times New Roman" w:cs="Times New Roman"/>
          <w:color w:val="auto"/>
        </w:rPr>
        <w:t>РАЗДЕЛ 6. ОЦЕНКА ОБЪЕМОВ КАПИТАЛЬНЫХ ВЛОЖЕНИЙ В СТРОИТЕЛЬСТВО, РЕКО</w:t>
      </w:r>
      <w:r w:rsidR="004845EA">
        <w:rPr>
          <w:rFonts w:ascii="Times New Roman" w:hAnsi="Times New Roman" w:cs="Times New Roman"/>
          <w:color w:val="auto"/>
        </w:rPr>
        <w:t>НСТРУКЦИЮ И МОДЕРНИЗАЦИЮ ОБЪЕК</w:t>
      </w:r>
      <w:r w:rsidRPr="00F17491">
        <w:rPr>
          <w:rFonts w:ascii="Times New Roman" w:hAnsi="Times New Roman" w:cs="Times New Roman"/>
          <w:color w:val="auto"/>
        </w:rPr>
        <w:t>ТОВ ЦЕНТРАЛИЗОВАННЫХ СИСТЕМ ВОДОСНАБЖЕНИЯ.</w:t>
      </w:r>
      <w:bookmarkEnd w:id="71"/>
      <w:r w:rsidRPr="00F17491">
        <w:rPr>
          <w:rFonts w:ascii="Times New Roman" w:hAnsi="Times New Roman" w:cs="Times New Roman"/>
        </w:rPr>
        <w:t xml:space="preserve"> </w:t>
      </w:r>
    </w:p>
    <w:p w:rsidR="00F17491" w:rsidRDefault="00F17491" w:rsidP="00F17491">
      <w:pPr>
        <w:pStyle w:val="a7"/>
        <w:rPr>
          <w:rFonts w:ascii="Times New Roman" w:hAnsi="Times New Roman" w:cs="Times New Roman"/>
        </w:rPr>
      </w:pPr>
    </w:p>
    <w:p w:rsidR="00A55EC3" w:rsidRPr="00A55EC3" w:rsidRDefault="00A55EC3" w:rsidP="00A55EC3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Cs w:val="22"/>
          <w:lang w:eastAsia="en-US"/>
        </w:rPr>
      </w:pPr>
      <w:r w:rsidRPr="00A55EC3">
        <w:rPr>
          <w:rFonts w:ascii="Times New Roman" w:eastAsia="Calibri" w:hAnsi="Times New Roman" w:cs="Times New Roman"/>
          <w:szCs w:val="22"/>
          <w:lang w:eastAsia="en-US"/>
        </w:rPr>
        <w:t>Оценка объемов капитальных вложений в строительство, реконструкцию и модернизацию объектов централизованных систем водоснабжения представлена в таблице 1.18.</w:t>
      </w:r>
    </w:p>
    <w:p w:rsidR="00A55EC3" w:rsidRDefault="00A55EC3" w:rsidP="00A55EC3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Cs w:val="22"/>
          <w:lang w:eastAsia="en-US"/>
        </w:rPr>
      </w:pPr>
      <w:r w:rsidRPr="00A55EC3">
        <w:rPr>
          <w:rFonts w:ascii="Times New Roman" w:eastAsia="Calibri" w:hAnsi="Times New Roman" w:cs="Times New Roman"/>
          <w:szCs w:val="22"/>
          <w:lang w:eastAsia="en-US"/>
        </w:rPr>
        <w:t xml:space="preserve">Перечень мероприятий по строительству, реконструкции и модернизации объектов централизованной системы водоснабжения на территории </w:t>
      </w:r>
      <w:r>
        <w:rPr>
          <w:rFonts w:ascii="Times New Roman" w:eastAsia="Calibri" w:hAnsi="Times New Roman" w:cs="Times New Roman"/>
          <w:szCs w:val="22"/>
          <w:lang w:eastAsia="en-US"/>
        </w:rPr>
        <w:t xml:space="preserve">пгт. </w:t>
      </w:r>
      <w:r w:rsidR="00F8510C">
        <w:rPr>
          <w:rFonts w:ascii="Times New Roman" w:eastAsia="Calibri" w:hAnsi="Times New Roman" w:cs="Times New Roman"/>
          <w:szCs w:val="22"/>
          <w:lang w:eastAsia="en-US"/>
        </w:rPr>
        <w:t>Кокуйское</w:t>
      </w:r>
      <w:r w:rsidRPr="00A55EC3">
        <w:rPr>
          <w:rFonts w:ascii="Times New Roman" w:eastAsia="Calibri" w:hAnsi="Times New Roman" w:cs="Times New Roman"/>
          <w:szCs w:val="22"/>
          <w:lang w:eastAsia="en-US"/>
        </w:rPr>
        <w:t>, представлен в приложении 1.</w:t>
      </w:r>
    </w:p>
    <w:p w:rsidR="00A55EC3" w:rsidRPr="00A55EC3" w:rsidRDefault="00A55EC3" w:rsidP="00A55EC3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Cs w:val="22"/>
          <w:lang w:eastAsia="en-US"/>
        </w:rPr>
      </w:pPr>
      <w:r>
        <w:rPr>
          <w:rFonts w:ascii="Times New Roman" w:eastAsia="Calibri" w:hAnsi="Times New Roman" w:cs="Times New Roman"/>
          <w:szCs w:val="22"/>
          <w:lang w:eastAsia="en-US"/>
        </w:rPr>
        <w:t>Сводный перечень представлен в таблице 6.1.</w:t>
      </w:r>
    </w:p>
    <w:p w:rsidR="00A55EC3" w:rsidRPr="00A55EC3" w:rsidRDefault="00A55EC3" w:rsidP="00A55EC3">
      <w:pPr>
        <w:spacing w:after="200" w:line="276" w:lineRule="auto"/>
        <w:ind w:firstLine="567"/>
        <w:jc w:val="right"/>
        <w:rPr>
          <w:rFonts w:ascii="Times New Roman" w:eastAsia="Calibri" w:hAnsi="Times New Roman" w:cs="Times New Roman"/>
          <w:szCs w:val="22"/>
          <w:lang w:eastAsia="en-US"/>
        </w:rPr>
      </w:pPr>
      <w:r>
        <w:rPr>
          <w:rFonts w:ascii="Times New Roman" w:eastAsia="Calibri" w:hAnsi="Times New Roman" w:cs="Times New Roman"/>
          <w:szCs w:val="22"/>
          <w:lang w:eastAsia="en-US"/>
        </w:rPr>
        <w:t>Таблица 6.1. Сводный перечень меропритий по развитию системы водоснабжения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3535"/>
        <w:gridCol w:w="851"/>
        <w:gridCol w:w="992"/>
        <w:gridCol w:w="1559"/>
        <w:gridCol w:w="1843"/>
      </w:tblGrid>
      <w:tr w:rsidR="00F07825" w:rsidRPr="00F07825" w:rsidTr="00F07825">
        <w:trPr>
          <w:trHeight w:val="660"/>
          <w:tblHeader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535" w:type="dxa"/>
            <w:vMerge w:val="restart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Описание (укрупненный состав) работ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Ед. изм.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Количество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Ориентировочный период внедрения, год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Итого капитальных вложений, тыс. рублей</w:t>
            </w:r>
          </w:p>
        </w:tc>
      </w:tr>
      <w:tr w:rsidR="00DD7F2B" w:rsidRPr="00F07825" w:rsidTr="00F07825">
        <w:trPr>
          <w:trHeight w:val="660"/>
        </w:trPr>
        <w:tc>
          <w:tcPr>
            <w:tcW w:w="576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35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D7F2B" w:rsidRPr="00F07825" w:rsidTr="00F07825">
        <w:trPr>
          <w:trHeight w:val="293"/>
        </w:trPr>
        <w:tc>
          <w:tcPr>
            <w:tcW w:w="576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35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07825" w:rsidRPr="00F07825" w:rsidTr="00F07825">
        <w:trPr>
          <w:trHeight w:val="1020"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1.1.</w:t>
            </w:r>
          </w:p>
        </w:tc>
        <w:tc>
          <w:tcPr>
            <w:tcW w:w="3535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Разработка ПСД на на строительство станции обеззараживания воды на водозаборе поселка.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2021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170,00</w:t>
            </w:r>
          </w:p>
        </w:tc>
      </w:tr>
      <w:tr w:rsidR="00F07825" w:rsidRPr="00F07825" w:rsidTr="00F07825">
        <w:trPr>
          <w:trHeight w:val="489"/>
        </w:trPr>
        <w:tc>
          <w:tcPr>
            <w:tcW w:w="576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35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Строительство станции обеззараживания на водозаборе поселка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2022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1692,48</w:t>
            </w:r>
          </w:p>
        </w:tc>
      </w:tr>
      <w:tr w:rsidR="00F07825" w:rsidRPr="00F07825" w:rsidTr="00F07825">
        <w:trPr>
          <w:trHeight w:val="217"/>
        </w:trPr>
        <w:tc>
          <w:tcPr>
            <w:tcW w:w="4111" w:type="dxa"/>
            <w:gridSpan w:val="2"/>
            <w:shd w:val="clear" w:color="000000" w:fill="D9E1F2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ВСЕГО по строительству объектов и сетей системы водоснабжения</w:t>
            </w:r>
          </w:p>
        </w:tc>
        <w:tc>
          <w:tcPr>
            <w:tcW w:w="851" w:type="dxa"/>
            <w:shd w:val="clear" w:color="000000" w:fill="D9E1F2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shd w:val="clear" w:color="000000" w:fill="D9E1F2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shd w:val="clear" w:color="000000" w:fill="D9E1F2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000000" w:fill="D9E1F2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1862,48</w:t>
            </w:r>
          </w:p>
        </w:tc>
      </w:tr>
      <w:tr w:rsidR="00F07825" w:rsidRPr="00F07825" w:rsidTr="00F07825">
        <w:trPr>
          <w:trHeight w:val="624"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2.1.</w:t>
            </w:r>
          </w:p>
        </w:tc>
        <w:tc>
          <w:tcPr>
            <w:tcW w:w="3535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Разработка ПСД на модернизацию (реконструкцию) системы обеззараживания с применением УФ установок.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шт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2020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198,00</w:t>
            </w:r>
          </w:p>
        </w:tc>
      </w:tr>
      <w:tr w:rsidR="00F07825" w:rsidRPr="00F07825" w:rsidTr="00F07825">
        <w:trPr>
          <w:trHeight w:val="624"/>
        </w:trPr>
        <w:tc>
          <w:tcPr>
            <w:tcW w:w="576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35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Модернизация (реконструкция) системы обеззараживания с применением УФ установок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шт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2021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1968,00</w:t>
            </w:r>
          </w:p>
        </w:tc>
      </w:tr>
      <w:tr w:rsidR="00F07825" w:rsidRPr="00F07825" w:rsidTr="00F07825">
        <w:trPr>
          <w:trHeight w:val="624"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2.2.</w:t>
            </w:r>
          </w:p>
        </w:tc>
        <w:tc>
          <w:tcPr>
            <w:tcW w:w="3535" w:type="dxa"/>
            <w:shd w:val="clear" w:color="auto" w:fill="auto"/>
            <w:vAlign w:val="center"/>
            <w:hideMark/>
          </w:tcPr>
          <w:p w:rsidR="00F07825" w:rsidRPr="00DD7F2B" w:rsidRDefault="00F07825" w:rsidP="00FB00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 xml:space="preserve">Разработка ПСД на реконструкцию сетей водоснабжения  </w:t>
            </w:r>
            <w:r w:rsidR="00FB002B">
              <w:rPr>
                <w:rFonts w:ascii="Times New Roman" w:hAnsi="Times New Roman" w:cs="Times New Roman"/>
                <w:lang w:eastAsia="ru-RU"/>
              </w:rPr>
              <w:t>ГП</w:t>
            </w:r>
            <w:r w:rsidRPr="00DD7F2B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FB002B">
              <w:rPr>
                <w:rFonts w:ascii="Times New Roman" w:hAnsi="Times New Roman" w:cs="Times New Roman"/>
                <w:lang w:eastAsia="ru-RU"/>
              </w:rPr>
              <w:t>«</w:t>
            </w:r>
            <w:r w:rsidRPr="00DD7F2B">
              <w:rPr>
                <w:rFonts w:ascii="Times New Roman" w:hAnsi="Times New Roman" w:cs="Times New Roman"/>
                <w:lang w:eastAsia="ru-RU"/>
              </w:rPr>
              <w:t>Кокуйское</w:t>
            </w:r>
            <w:r w:rsidR="00FB002B">
              <w:rPr>
                <w:rFonts w:ascii="Times New Roman" w:hAnsi="Times New Roman" w:cs="Times New Roman"/>
                <w:lang w:eastAsia="ru-RU"/>
              </w:rPr>
              <w:t>»</w:t>
            </w:r>
            <w:r w:rsidRPr="00DD7F2B">
              <w:rPr>
                <w:rFonts w:ascii="Times New Roman" w:hAnsi="Times New Roman" w:cs="Times New Roman"/>
                <w:lang w:eastAsia="ru-RU"/>
              </w:rPr>
              <w:t>, получение экспертизы ПСД.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шт.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2019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1926,74</w:t>
            </w:r>
          </w:p>
        </w:tc>
      </w:tr>
      <w:tr w:rsidR="00F07825" w:rsidRPr="00F07825" w:rsidTr="00F07825">
        <w:trPr>
          <w:trHeight w:val="936"/>
        </w:trPr>
        <w:tc>
          <w:tcPr>
            <w:tcW w:w="576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35" w:type="dxa"/>
            <w:shd w:val="clear" w:color="auto" w:fill="auto"/>
            <w:vAlign w:val="center"/>
            <w:hideMark/>
          </w:tcPr>
          <w:p w:rsidR="00F07825" w:rsidRPr="00DD7F2B" w:rsidRDefault="00F07825" w:rsidP="00FB00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 xml:space="preserve">Реконструкция сетей водоснабжения </w:t>
            </w:r>
            <w:r w:rsidR="00FB002B">
              <w:rPr>
                <w:rFonts w:ascii="Times New Roman" w:hAnsi="Times New Roman" w:cs="Times New Roman"/>
                <w:lang w:eastAsia="ru-RU"/>
              </w:rPr>
              <w:t>ГП</w:t>
            </w:r>
            <w:r w:rsidRPr="00DD7F2B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FB002B">
              <w:rPr>
                <w:rFonts w:ascii="Times New Roman" w:hAnsi="Times New Roman" w:cs="Times New Roman"/>
                <w:lang w:eastAsia="ru-RU"/>
              </w:rPr>
              <w:t>«</w:t>
            </w:r>
            <w:r w:rsidRPr="00DD7F2B">
              <w:rPr>
                <w:rFonts w:ascii="Times New Roman" w:hAnsi="Times New Roman" w:cs="Times New Roman"/>
                <w:lang w:eastAsia="ru-RU"/>
              </w:rPr>
              <w:t>Кокуйское</w:t>
            </w:r>
            <w:r w:rsidR="00FB002B">
              <w:rPr>
                <w:rFonts w:ascii="Times New Roman" w:hAnsi="Times New Roman" w:cs="Times New Roman"/>
                <w:lang w:eastAsia="ru-RU"/>
              </w:rPr>
              <w:t>»</w:t>
            </w:r>
            <w:r w:rsidRPr="00DD7F2B">
              <w:rPr>
                <w:rFonts w:ascii="Times New Roman" w:hAnsi="Times New Roman" w:cs="Times New Roman"/>
                <w:lang w:eastAsia="ru-RU"/>
              </w:rPr>
              <w:t xml:space="preserve"> до жилого дома Набережная,16 с заменой на трубы из ПНД, Ду 110мм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120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2019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300,00</w:t>
            </w:r>
          </w:p>
        </w:tc>
      </w:tr>
      <w:tr w:rsidR="00F07825" w:rsidRPr="00F07825" w:rsidTr="00F07825">
        <w:trPr>
          <w:trHeight w:val="936"/>
        </w:trPr>
        <w:tc>
          <w:tcPr>
            <w:tcW w:w="576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35" w:type="dxa"/>
            <w:shd w:val="clear" w:color="auto" w:fill="auto"/>
            <w:vAlign w:val="center"/>
            <w:hideMark/>
          </w:tcPr>
          <w:p w:rsidR="00F07825" w:rsidRPr="00DD7F2B" w:rsidRDefault="00F07825" w:rsidP="00FB00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 xml:space="preserve">Реконструкция сетей водоснабжения </w:t>
            </w:r>
            <w:r w:rsidR="00FB002B">
              <w:rPr>
                <w:rFonts w:ascii="Times New Roman" w:hAnsi="Times New Roman" w:cs="Times New Roman"/>
                <w:lang w:eastAsia="ru-RU"/>
              </w:rPr>
              <w:t>ГП</w:t>
            </w:r>
            <w:r w:rsidRPr="00DD7F2B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FB002B">
              <w:rPr>
                <w:rFonts w:ascii="Times New Roman" w:hAnsi="Times New Roman" w:cs="Times New Roman"/>
                <w:lang w:eastAsia="ru-RU"/>
              </w:rPr>
              <w:t>«</w:t>
            </w:r>
            <w:r w:rsidRPr="00DD7F2B">
              <w:rPr>
                <w:rFonts w:ascii="Times New Roman" w:hAnsi="Times New Roman" w:cs="Times New Roman"/>
                <w:lang w:eastAsia="ru-RU"/>
              </w:rPr>
              <w:t>Кокуйское</w:t>
            </w:r>
            <w:r w:rsidR="00FB002B">
              <w:rPr>
                <w:rFonts w:ascii="Times New Roman" w:hAnsi="Times New Roman" w:cs="Times New Roman"/>
                <w:lang w:eastAsia="ru-RU"/>
              </w:rPr>
              <w:t>»</w:t>
            </w:r>
            <w:r w:rsidRPr="00DD7F2B">
              <w:rPr>
                <w:rFonts w:ascii="Times New Roman" w:hAnsi="Times New Roman" w:cs="Times New Roman"/>
                <w:lang w:eastAsia="ru-RU"/>
              </w:rPr>
              <w:t xml:space="preserve"> до детского дома ул. Клубная с заменой на трубы из ПНД, Ду 110мм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31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2019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80,00</w:t>
            </w:r>
          </w:p>
        </w:tc>
      </w:tr>
      <w:tr w:rsidR="00F07825" w:rsidRPr="00F07825" w:rsidTr="00F07825">
        <w:trPr>
          <w:trHeight w:val="936"/>
        </w:trPr>
        <w:tc>
          <w:tcPr>
            <w:tcW w:w="576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35" w:type="dxa"/>
            <w:shd w:val="clear" w:color="auto" w:fill="auto"/>
            <w:vAlign w:val="center"/>
            <w:hideMark/>
          </w:tcPr>
          <w:p w:rsidR="00F07825" w:rsidRPr="00DD7F2B" w:rsidRDefault="00F07825" w:rsidP="00FB00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 xml:space="preserve">Реконструкция сетей водоснабжения </w:t>
            </w:r>
            <w:r w:rsidR="00FB002B">
              <w:rPr>
                <w:rFonts w:ascii="Times New Roman" w:hAnsi="Times New Roman" w:cs="Times New Roman"/>
                <w:lang w:eastAsia="ru-RU"/>
              </w:rPr>
              <w:t>ГП</w:t>
            </w:r>
            <w:r w:rsidRPr="00DD7F2B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FB002B">
              <w:rPr>
                <w:rFonts w:ascii="Times New Roman" w:hAnsi="Times New Roman" w:cs="Times New Roman"/>
                <w:lang w:eastAsia="ru-RU"/>
              </w:rPr>
              <w:t>«</w:t>
            </w:r>
            <w:r w:rsidRPr="00DD7F2B">
              <w:rPr>
                <w:rFonts w:ascii="Times New Roman" w:hAnsi="Times New Roman" w:cs="Times New Roman"/>
                <w:lang w:eastAsia="ru-RU"/>
              </w:rPr>
              <w:t>Кокуйское</w:t>
            </w:r>
            <w:r w:rsidR="00FB002B">
              <w:rPr>
                <w:rFonts w:ascii="Times New Roman" w:hAnsi="Times New Roman" w:cs="Times New Roman"/>
                <w:lang w:eastAsia="ru-RU"/>
              </w:rPr>
              <w:t>»</w:t>
            </w:r>
            <w:r w:rsidRPr="00DD7F2B">
              <w:rPr>
                <w:rFonts w:ascii="Times New Roman" w:hAnsi="Times New Roman" w:cs="Times New Roman"/>
                <w:lang w:eastAsia="ru-RU"/>
              </w:rPr>
              <w:t xml:space="preserve"> до жилого дома Комсомольская,14 с заменой на трубы из ПНД, Ду 110мм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2019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225,00</w:t>
            </w:r>
          </w:p>
        </w:tc>
      </w:tr>
      <w:tr w:rsidR="00F07825" w:rsidRPr="00F07825" w:rsidTr="00F07825">
        <w:trPr>
          <w:trHeight w:val="936"/>
        </w:trPr>
        <w:tc>
          <w:tcPr>
            <w:tcW w:w="576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35" w:type="dxa"/>
            <w:shd w:val="clear" w:color="auto" w:fill="auto"/>
            <w:vAlign w:val="center"/>
            <w:hideMark/>
          </w:tcPr>
          <w:p w:rsidR="00F07825" w:rsidRPr="00DD7F2B" w:rsidRDefault="00F07825" w:rsidP="00FB00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 xml:space="preserve">Реконструкция сетей водоснабжения </w:t>
            </w:r>
            <w:r w:rsidR="00FB002B">
              <w:rPr>
                <w:rFonts w:ascii="Times New Roman" w:hAnsi="Times New Roman" w:cs="Times New Roman"/>
                <w:lang w:eastAsia="ru-RU"/>
              </w:rPr>
              <w:t>ГП</w:t>
            </w:r>
            <w:r w:rsidRPr="00DD7F2B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FB002B">
              <w:rPr>
                <w:rFonts w:ascii="Times New Roman" w:hAnsi="Times New Roman" w:cs="Times New Roman"/>
                <w:lang w:eastAsia="ru-RU"/>
              </w:rPr>
              <w:t>«</w:t>
            </w:r>
            <w:r w:rsidRPr="00DD7F2B">
              <w:rPr>
                <w:rFonts w:ascii="Times New Roman" w:hAnsi="Times New Roman" w:cs="Times New Roman"/>
                <w:lang w:eastAsia="ru-RU"/>
              </w:rPr>
              <w:t>Кокуйское</w:t>
            </w:r>
            <w:r w:rsidR="00FB002B">
              <w:rPr>
                <w:rFonts w:ascii="Times New Roman" w:hAnsi="Times New Roman" w:cs="Times New Roman"/>
                <w:lang w:eastAsia="ru-RU"/>
              </w:rPr>
              <w:t>»</w:t>
            </w:r>
            <w:r w:rsidRPr="00DD7F2B">
              <w:rPr>
                <w:rFonts w:ascii="Times New Roman" w:hAnsi="Times New Roman" w:cs="Times New Roman"/>
                <w:lang w:eastAsia="ru-RU"/>
              </w:rPr>
              <w:t xml:space="preserve"> до жилого дома Комсомольская, 4а с заменой на трубы из ПНД, Ду 63мм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2019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180,00</w:t>
            </w:r>
          </w:p>
        </w:tc>
      </w:tr>
      <w:tr w:rsidR="00F07825" w:rsidRPr="00F07825" w:rsidTr="00F07825">
        <w:trPr>
          <w:trHeight w:val="936"/>
        </w:trPr>
        <w:tc>
          <w:tcPr>
            <w:tcW w:w="576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35" w:type="dxa"/>
            <w:shd w:val="clear" w:color="auto" w:fill="auto"/>
            <w:vAlign w:val="center"/>
            <w:hideMark/>
          </w:tcPr>
          <w:p w:rsidR="00F07825" w:rsidRPr="00DD7F2B" w:rsidRDefault="00F07825" w:rsidP="00FB00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 xml:space="preserve">Реконструкция сетей водоснабжения </w:t>
            </w:r>
            <w:r w:rsidR="00FB002B">
              <w:rPr>
                <w:rFonts w:ascii="Times New Roman" w:hAnsi="Times New Roman" w:cs="Times New Roman"/>
                <w:lang w:eastAsia="ru-RU"/>
              </w:rPr>
              <w:t>ГП</w:t>
            </w:r>
            <w:r w:rsidRPr="00DD7F2B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FB002B">
              <w:rPr>
                <w:rFonts w:ascii="Times New Roman" w:hAnsi="Times New Roman" w:cs="Times New Roman"/>
                <w:lang w:eastAsia="ru-RU"/>
              </w:rPr>
              <w:t>«</w:t>
            </w:r>
            <w:r w:rsidRPr="00DD7F2B">
              <w:rPr>
                <w:rFonts w:ascii="Times New Roman" w:hAnsi="Times New Roman" w:cs="Times New Roman"/>
                <w:lang w:eastAsia="ru-RU"/>
              </w:rPr>
              <w:t>Кокуйское</w:t>
            </w:r>
            <w:r w:rsidR="00FB002B">
              <w:rPr>
                <w:rFonts w:ascii="Times New Roman" w:hAnsi="Times New Roman" w:cs="Times New Roman"/>
                <w:lang w:eastAsia="ru-RU"/>
              </w:rPr>
              <w:t>»</w:t>
            </w:r>
            <w:r w:rsidRPr="00DD7F2B">
              <w:rPr>
                <w:rFonts w:ascii="Times New Roman" w:hAnsi="Times New Roman" w:cs="Times New Roman"/>
                <w:lang w:eastAsia="ru-RU"/>
              </w:rPr>
              <w:t xml:space="preserve"> до здания заводоуправления Заводская,</w:t>
            </w:r>
            <w:r w:rsidR="00FB002B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DD7F2B">
              <w:rPr>
                <w:rFonts w:ascii="Times New Roman" w:hAnsi="Times New Roman" w:cs="Times New Roman"/>
                <w:lang w:eastAsia="ru-RU"/>
              </w:rPr>
              <w:t>9 с заменой на трубы из ПНД, Ду 63мм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91,7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2019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80,00</w:t>
            </w:r>
          </w:p>
        </w:tc>
      </w:tr>
      <w:tr w:rsidR="00F07825" w:rsidRPr="00F07825" w:rsidTr="00F07825">
        <w:trPr>
          <w:trHeight w:val="936"/>
        </w:trPr>
        <w:tc>
          <w:tcPr>
            <w:tcW w:w="576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35" w:type="dxa"/>
            <w:shd w:val="clear" w:color="auto" w:fill="auto"/>
            <w:vAlign w:val="center"/>
            <w:hideMark/>
          </w:tcPr>
          <w:p w:rsidR="00F07825" w:rsidRPr="00DD7F2B" w:rsidRDefault="00F07825" w:rsidP="004845EA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 xml:space="preserve">Реконструкция сетей водоснабжения </w:t>
            </w:r>
            <w:r w:rsidR="004845EA">
              <w:rPr>
                <w:rFonts w:ascii="Times New Roman" w:hAnsi="Times New Roman" w:cs="Times New Roman"/>
                <w:lang w:eastAsia="ru-RU"/>
              </w:rPr>
              <w:t>ГП</w:t>
            </w:r>
            <w:r w:rsidRPr="00DD7F2B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4845EA">
              <w:rPr>
                <w:rFonts w:ascii="Times New Roman" w:hAnsi="Times New Roman" w:cs="Times New Roman"/>
                <w:lang w:eastAsia="ru-RU"/>
              </w:rPr>
              <w:t>«</w:t>
            </w:r>
            <w:r w:rsidRPr="00DD7F2B">
              <w:rPr>
                <w:rFonts w:ascii="Times New Roman" w:hAnsi="Times New Roman" w:cs="Times New Roman"/>
                <w:lang w:eastAsia="ru-RU"/>
              </w:rPr>
              <w:t>Кокуйское</w:t>
            </w:r>
            <w:r w:rsidR="004845EA">
              <w:rPr>
                <w:rFonts w:ascii="Times New Roman" w:hAnsi="Times New Roman" w:cs="Times New Roman"/>
                <w:lang w:eastAsia="ru-RU"/>
              </w:rPr>
              <w:t>»</w:t>
            </w:r>
            <w:r w:rsidRPr="00DD7F2B">
              <w:rPr>
                <w:rFonts w:ascii="Times New Roman" w:hAnsi="Times New Roman" w:cs="Times New Roman"/>
                <w:lang w:eastAsia="ru-RU"/>
              </w:rPr>
              <w:t xml:space="preserve"> по ул. Комсо</w:t>
            </w:r>
            <w:r w:rsidR="00C43209" w:rsidRPr="00C43209">
              <w:rPr>
                <w:rFonts w:ascii="Times New Roman" w:hAnsi="Times New Roman" w:cs="Times New Roman"/>
                <w:highlight w:val="yellow"/>
                <w:lang w:eastAsia="ru-RU"/>
              </w:rPr>
              <w:t>м</w:t>
            </w:r>
            <w:r w:rsidRPr="00DD7F2B">
              <w:rPr>
                <w:rFonts w:ascii="Times New Roman" w:hAnsi="Times New Roman" w:cs="Times New Roman"/>
                <w:lang w:eastAsia="ru-RU"/>
              </w:rPr>
              <w:t>ольская до очистных сооружений с заменой на трубы из ПНД, Ду 63мм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2019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135,00</w:t>
            </w:r>
          </w:p>
        </w:tc>
      </w:tr>
      <w:tr w:rsidR="00F07825" w:rsidRPr="00F07825" w:rsidTr="00F07825">
        <w:trPr>
          <w:trHeight w:val="624"/>
        </w:trPr>
        <w:tc>
          <w:tcPr>
            <w:tcW w:w="576" w:type="dxa"/>
            <w:vMerge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535" w:type="dxa"/>
            <w:shd w:val="clear" w:color="auto" w:fill="auto"/>
            <w:vAlign w:val="center"/>
            <w:hideMark/>
          </w:tcPr>
          <w:p w:rsidR="004845EA" w:rsidRDefault="00F07825" w:rsidP="004845EA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 xml:space="preserve">Реконструкция сетей водоснабжения </w:t>
            </w:r>
            <w:r w:rsidR="004845EA">
              <w:rPr>
                <w:rFonts w:ascii="Times New Roman" w:hAnsi="Times New Roman" w:cs="Times New Roman"/>
                <w:lang w:eastAsia="ru-RU"/>
              </w:rPr>
              <w:t>ГП</w:t>
            </w:r>
            <w:r w:rsidRPr="00DD7F2B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4845EA">
              <w:rPr>
                <w:rFonts w:ascii="Times New Roman" w:hAnsi="Times New Roman" w:cs="Times New Roman"/>
                <w:lang w:eastAsia="ru-RU"/>
              </w:rPr>
              <w:t>«</w:t>
            </w:r>
            <w:r w:rsidRPr="00DD7F2B">
              <w:rPr>
                <w:rFonts w:ascii="Times New Roman" w:hAnsi="Times New Roman" w:cs="Times New Roman"/>
                <w:lang w:eastAsia="ru-RU"/>
              </w:rPr>
              <w:t>Кокуйское</w:t>
            </w:r>
            <w:r w:rsidR="004845EA">
              <w:rPr>
                <w:rFonts w:ascii="Times New Roman" w:hAnsi="Times New Roman" w:cs="Times New Roman"/>
                <w:lang w:eastAsia="ru-RU"/>
              </w:rPr>
              <w:t>»</w:t>
            </w:r>
            <w:r w:rsidRPr="00DD7F2B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F07825" w:rsidRPr="00DD7F2B" w:rsidRDefault="00F07825" w:rsidP="004845EA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125 мм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8100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2020-2024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37534,83</w:t>
            </w:r>
          </w:p>
        </w:tc>
      </w:tr>
      <w:tr w:rsidR="00F07825" w:rsidRPr="00F07825" w:rsidTr="00F07825">
        <w:trPr>
          <w:trHeight w:val="765"/>
        </w:trPr>
        <w:tc>
          <w:tcPr>
            <w:tcW w:w="4111" w:type="dxa"/>
            <w:gridSpan w:val="2"/>
            <w:shd w:val="clear" w:color="000000" w:fill="D9E1F2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ВСЕГО по реконструкции и модернизации объектов и сетей системы водоснабжения</w:t>
            </w:r>
          </w:p>
        </w:tc>
        <w:tc>
          <w:tcPr>
            <w:tcW w:w="851" w:type="dxa"/>
            <w:shd w:val="clear" w:color="000000" w:fill="D9E1F2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shd w:val="clear" w:color="000000" w:fill="D9E1F2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shd w:val="clear" w:color="000000" w:fill="D9E1F2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000000" w:fill="D9E1F2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42627,57</w:t>
            </w:r>
          </w:p>
        </w:tc>
      </w:tr>
      <w:tr w:rsidR="00F07825" w:rsidRPr="00F07825" w:rsidTr="00215491">
        <w:trPr>
          <w:trHeight w:val="413"/>
        </w:trPr>
        <w:tc>
          <w:tcPr>
            <w:tcW w:w="4111" w:type="dxa"/>
            <w:gridSpan w:val="2"/>
            <w:shd w:val="clear" w:color="000000" w:fill="D9E1F2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ИТОГО по развитию системы водоснабжения</w:t>
            </w:r>
          </w:p>
        </w:tc>
        <w:tc>
          <w:tcPr>
            <w:tcW w:w="851" w:type="dxa"/>
            <w:shd w:val="clear" w:color="000000" w:fill="D9E1F2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shd w:val="clear" w:color="000000" w:fill="D9E1F2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shd w:val="clear" w:color="000000" w:fill="D9E1F2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000000" w:fill="D9E1F2"/>
            <w:vAlign w:val="center"/>
            <w:hideMark/>
          </w:tcPr>
          <w:p w:rsidR="00F07825" w:rsidRPr="00DD7F2B" w:rsidRDefault="00F07825" w:rsidP="00DD7F2B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D7F2B">
              <w:rPr>
                <w:rFonts w:ascii="Times New Roman" w:hAnsi="Times New Roman" w:cs="Times New Roman"/>
                <w:lang w:eastAsia="ru-RU"/>
              </w:rPr>
              <w:t>44490,05</w:t>
            </w:r>
          </w:p>
        </w:tc>
      </w:tr>
    </w:tbl>
    <w:p w:rsidR="00A55EC3" w:rsidRPr="00A55EC3" w:rsidRDefault="00A55EC3" w:rsidP="00A55EC3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Cs w:val="22"/>
          <w:lang w:eastAsia="en-US"/>
        </w:rPr>
      </w:pPr>
    </w:p>
    <w:p w:rsidR="00956775" w:rsidRDefault="00A55EC3" w:rsidP="00A55EC3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Cs w:val="22"/>
          <w:lang w:eastAsia="en-US"/>
        </w:rPr>
      </w:pPr>
      <w:r w:rsidRPr="00A55EC3">
        <w:rPr>
          <w:rFonts w:ascii="Times New Roman" w:eastAsia="Calibri" w:hAnsi="Times New Roman" w:cs="Times New Roman"/>
          <w:szCs w:val="22"/>
          <w:lang w:eastAsia="en-US"/>
        </w:rPr>
        <w:t>Примечание: Объем инвестиций необходимо уточнять по факту принятия решения о строительстве или реконструкции каждого объекта в индивидуальном порядке, кроме того, объем средств будет уточняться после доведения лимитов бюджетных обязательств из бюджетов всех уровней на очередной финансовый год и плановый период.</w:t>
      </w:r>
    </w:p>
    <w:p w:rsidR="00215491" w:rsidRPr="00956775" w:rsidRDefault="00215491" w:rsidP="00A55EC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956775" w:rsidRPr="0049003A" w:rsidRDefault="00956775" w:rsidP="0049003A">
      <w:pPr>
        <w:pStyle w:val="1"/>
        <w:jc w:val="both"/>
        <w:rPr>
          <w:rFonts w:ascii="Times New Roman" w:hAnsi="Times New Roman" w:cs="Times New Roman"/>
        </w:rPr>
      </w:pPr>
      <w:bookmarkStart w:id="72" w:name="_Toc525011988"/>
      <w:r w:rsidRPr="0049003A">
        <w:rPr>
          <w:rFonts w:ascii="Times New Roman" w:hAnsi="Times New Roman" w:cs="Times New Roman"/>
          <w:color w:val="auto"/>
        </w:rPr>
        <w:t xml:space="preserve">РАЗДЕЛ 7. </w:t>
      </w:r>
      <w:r w:rsidR="00F07825">
        <w:rPr>
          <w:rFonts w:ascii="Times New Roman" w:hAnsi="Times New Roman" w:cs="Times New Roman"/>
          <w:color w:val="auto"/>
        </w:rPr>
        <w:t>ПЛАНОВЫЕ ЗНАЧЕНИЯ</w:t>
      </w:r>
      <w:r w:rsidRPr="0049003A">
        <w:rPr>
          <w:rFonts w:ascii="Times New Roman" w:hAnsi="Times New Roman" w:cs="Times New Roman"/>
          <w:color w:val="auto"/>
        </w:rPr>
        <w:t xml:space="preserve"> ПОКАЗАТЕЛ</w:t>
      </w:r>
      <w:r w:rsidR="00F07825">
        <w:rPr>
          <w:rFonts w:ascii="Times New Roman" w:hAnsi="Times New Roman" w:cs="Times New Roman"/>
          <w:color w:val="auto"/>
        </w:rPr>
        <w:t>ЕЙ</w:t>
      </w:r>
      <w:r w:rsidRPr="0049003A">
        <w:rPr>
          <w:rFonts w:ascii="Times New Roman" w:hAnsi="Times New Roman" w:cs="Times New Roman"/>
          <w:color w:val="auto"/>
        </w:rPr>
        <w:t xml:space="preserve"> РАЗВИТИЯ ЦЕНТРАЛИЗОВАННЫХ СИСТЕМ ВОДОСНАБЖЕНИЯ.</w:t>
      </w:r>
      <w:bookmarkEnd w:id="72"/>
      <w:r w:rsidRPr="0049003A">
        <w:rPr>
          <w:rFonts w:ascii="Times New Roman" w:hAnsi="Times New Roman" w:cs="Times New Roman"/>
        </w:rPr>
        <w:t xml:space="preserve"> </w:t>
      </w:r>
    </w:p>
    <w:p w:rsidR="00956775" w:rsidRPr="0049003A" w:rsidRDefault="00956775" w:rsidP="00215491">
      <w:pPr>
        <w:pStyle w:val="2"/>
        <w:rPr>
          <w:rFonts w:ascii="Times New Roman" w:hAnsi="Times New Roman" w:cs="Times New Roman"/>
          <w:b/>
          <w:sz w:val="28"/>
          <w:szCs w:val="28"/>
        </w:rPr>
      </w:pPr>
    </w:p>
    <w:p w:rsidR="00F07825" w:rsidRPr="00F07825" w:rsidRDefault="00F07825" w:rsidP="00F07825">
      <w:pPr>
        <w:widowControl w:val="0"/>
        <w:autoSpaceDE w:val="0"/>
        <w:autoSpaceDN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F07825">
        <w:rPr>
          <w:rFonts w:ascii="Times New Roman" w:eastAsia="Times New Roman" w:hAnsi="Times New Roman" w:cs="Times New Roman"/>
          <w:lang w:eastAsia="ru-RU"/>
        </w:rPr>
        <w:t xml:space="preserve">Согласно Постановления Правительства РФ от 05.09.2013 г. № 782 «О схемах водоснабжения и водоотведения» (в ред. Постановлений Правительства РФ от 18.03.2016 № 208, </w:t>
      </w:r>
      <w:r w:rsidRPr="00F07825">
        <w:rPr>
          <w:rFonts w:ascii="Times New Roman" w:eastAsia="Calibri" w:hAnsi="Times New Roman" w:cs="Times New Roman"/>
          <w:lang w:eastAsia="en-US"/>
        </w:rPr>
        <w:t>от 13.12.2016 № 1346)</w:t>
      </w:r>
      <w:r w:rsidRPr="00F07825">
        <w:rPr>
          <w:rFonts w:ascii="Times New Roman" w:eastAsia="Times New Roman" w:hAnsi="Times New Roman" w:cs="Times New Roman"/>
          <w:lang w:eastAsia="ru-RU"/>
        </w:rPr>
        <w:t>, плановые значения показателей развития централизованных систем водоснабжения" включают в себя показатели надежности, качества и энергетической эффективности объектов централизованных систем горячего водоснабжения и холодного водоснабжения на момент окончания реализации мероприятий, предусмотренных схемой водоснабжения, включая показатели надежности, качества и энергетической эффективности объектов централизованных систем горячего водоснабжения и холодного водоснабжения, а также значения указанных показателей с разбивкой по годам. К показателям надежности, качества и энергетической эффективности объектов централизованных систем горячего водоснабжения и холодного водоснабжения относятся:</w:t>
      </w:r>
    </w:p>
    <w:p w:rsidR="00F07825" w:rsidRPr="00F07825" w:rsidRDefault="00F07825" w:rsidP="00F07825">
      <w:pPr>
        <w:pStyle w:val="a7"/>
        <w:numPr>
          <w:ilvl w:val="0"/>
          <w:numId w:val="46"/>
        </w:numPr>
        <w:spacing w:line="360" w:lineRule="auto"/>
        <w:ind w:left="567" w:hanging="567"/>
        <w:rPr>
          <w:rFonts w:ascii="Times New Roman" w:hAnsi="Times New Roman" w:cs="Times New Roman"/>
          <w:lang w:eastAsia="ru-RU"/>
        </w:rPr>
      </w:pPr>
      <w:r w:rsidRPr="00F07825">
        <w:rPr>
          <w:rFonts w:ascii="Times New Roman" w:hAnsi="Times New Roman" w:cs="Times New Roman"/>
          <w:lang w:eastAsia="ru-RU"/>
        </w:rPr>
        <w:t>показатели качества воды;</w:t>
      </w:r>
    </w:p>
    <w:p w:rsidR="00F07825" w:rsidRPr="00F07825" w:rsidRDefault="00F07825" w:rsidP="00F07825">
      <w:pPr>
        <w:pStyle w:val="a7"/>
        <w:numPr>
          <w:ilvl w:val="0"/>
          <w:numId w:val="46"/>
        </w:numPr>
        <w:spacing w:line="360" w:lineRule="auto"/>
        <w:ind w:left="567" w:hanging="567"/>
        <w:rPr>
          <w:rFonts w:ascii="Times New Roman" w:hAnsi="Times New Roman" w:cs="Times New Roman"/>
          <w:lang w:eastAsia="ru-RU"/>
        </w:rPr>
      </w:pPr>
      <w:r w:rsidRPr="00F07825">
        <w:rPr>
          <w:rFonts w:ascii="Times New Roman" w:hAnsi="Times New Roman" w:cs="Times New Roman"/>
          <w:lang w:eastAsia="ru-RU"/>
        </w:rPr>
        <w:t>показатели надежности и бесперебойности водоснабжения;</w:t>
      </w:r>
    </w:p>
    <w:p w:rsidR="00F07825" w:rsidRPr="00F07825" w:rsidRDefault="00F07825" w:rsidP="00F07825">
      <w:pPr>
        <w:pStyle w:val="a7"/>
        <w:numPr>
          <w:ilvl w:val="0"/>
          <w:numId w:val="46"/>
        </w:numPr>
        <w:spacing w:line="360" w:lineRule="auto"/>
        <w:ind w:left="567" w:hanging="567"/>
        <w:rPr>
          <w:rFonts w:ascii="Times New Roman" w:hAnsi="Times New Roman" w:cs="Times New Roman"/>
          <w:lang w:eastAsia="ru-RU"/>
        </w:rPr>
      </w:pPr>
      <w:r w:rsidRPr="00F07825">
        <w:rPr>
          <w:rFonts w:ascii="Times New Roman" w:hAnsi="Times New Roman" w:cs="Times New Roman"/>
          <w:lang w:eastAsia="ru-RU"/>
        </w:rPr>
        <w:t>показатели эффективности использования ресурсов, в том числе уровень потерь воды;</w:t>
      </w:r>
    </w:p>
    <w:p w:rsidR="00956775" w:rsidRPr="00F07825" w:rsidRDefault="00F07825" w:rsidP="00F07825">
      <w:pPr>
        <w:pStyle w:val="a7"/>
        <w:numPr>
          <w:ilvl w:val="0"/>
          <w:numId w:val="46"/>
        </w:numPr>
        <w:spacing w:line="360" w:lineRule="auto"/>
        <w:ind w:left="567" w:hanging="567"/>
      </w:pPr>
      <w:r w:rsidRPr="00F07825">
        <w:rPr>
          <w:rFonts w:ascii="Times New Roman" w:eastAsia="Calibri" w:hAnsi="Times New Roman" w:cs="Times New Roman"/>
          <w:szCs w:val="22"/>
          <w:lang w:eastAsia="en-US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F07825" w:rsidRPr="00F07825" w:rsidRDefault="00F07825" w:rsidP="00F07825">
      <w:pPr>
        <w:pStyle w:val="a7"/>
        <w:spacing w:line="360" w:lineRule="auto"/>
        <w:ind w:left="567"/>
        <w:rPr>
          <w:rFonts w:ascii="Times New Roman" w:hAnsi="Times New Roman" w:cs="Times New Roman"/>
        </w:rPr>
      </w:pPr>
      <w:r w:rsidRPr="00F07825">
        <w:rPr>
          <w:rFonts w:ascii="Times New Roman" w:hAnsi="Times New Roman" w:cs="Times New Roman"/>
        </w:rPr>
        <w:t>Плановые значения показателей развития централизованной системы водоснбжения представлены в таблице 7.1.</w:t>
      </w:r>
    </w:p>
    <w:p w:rsidR="00F07825" w:rsidRPr="00F07825" w:rsidRDefault="00F07825" w:rsidP="00F07825">
      <w:pPr>
        <w:pStyle w:val="a7"/>
        <w:spacing w:line="360" w:lineRule="auto"/>
        <w:ind w:left="567"/>
      </w:pPr>
      <w:r w:rsidRPr="00F07825">
        <w:rPr>
          <w:rFonts w:ascii="Times New Roman" w:hAnsi="Times New Roman" w:cs="Times New Roman"/>
        </w:rPr>
        <w:t>Таблица 7.1. Плановые значения показателей</w:t>
      </w:r>
      <w:r>
        <w:t xml:space="preserve"> </w:t>
      </w:r>
    </w:p>
    <w:tbl>
      <w:tblPr>
        <w:tblW w:w="9101" w:type="dxa"/>
        <w:tblInd w:w="108" w:type="dxa"/>
        <w:tblLook w:val="04A0" w:firstRow="1" w:lastRow="0" w:firstColumn="1" w:lastColumn="0" w:noHBand="0" w:noVBand="1"/>
      </w:tblPr>
      <w:tblGrid>
        <w:gridCol w:w="567"/>
        <w:gridCol w:w="1262"/>
        <w:gridCol w:w="3870"/>
        <w:gridCol w:w="1134"/>
        <w:gridCol w:w="284"/>
        <w:gridCol w:w="995"/>
        <w:gridCol w:w="989"/>
      </w:tblGrid>
      <w:tr w:rsidR="00F07825" w:rsidRPr="00F07825" w:rsidTr="00DD77CA">
        <w:trPr>
          <w:trHeight w:val="552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825" w:rsidRPr="00F07825" w:rsidRDefault="00F07825" w:rsidP="00DD77CA">
            <w:pPr>
              <w:ind w:left="-7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D7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</w:t>
            </w:r>
          </w:p>
        </w:tc>
      </w:tr>
      <w:tr w:rsidR="00F07825" w:rsidRPr="00F07825" w:rsidTr="00DD77CA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Показатели качества питьевой воды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DD7EE"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07825" w:rsidRPr="00F07825" w:rsidTr="00DD77CA">
        <w:trPr>
          <w:trHeight w:val="134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5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проб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F07825" w:rsidRDefault="00DD77CA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07825" w:rsidRPr="00F07825" w:rsidTr="00DD77CA">
        <w:trPr>
          <w:trHeight w:val="8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5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F07825" w:rsidRDefault="00DD77CA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07825" w:rsidRPr="00977F94" w:rsidTr="00DD77CA">
        <w:trPr>
          <w:trHeight w:val="2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07825" w:rsidRPr="00977F94" w:rsidRDefault="00F07825" w:rsidP="00F07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7F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F07825" w:rsidRPr="00977F94" w:rsidRDefault="00F07825" w:rsidP="00F07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7F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Показатели надежности и бесперебойности холодного водоснабжения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F07825" w:rsidRPr="00977F94" w:rsidRDefault="00F07825" w:rsidP="00F07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7F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DD7EE"/>
          </w:tcPr>
          <w:p w:rsidR="00F07825" w:rsidRPr="00977F94" w:rsidRDefault="00F07825" w:rsidP="00F07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F07825" w:rsidRPr="00977F94" w:rsidRDefault="00F07825" w:rsidP="00F07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7F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07825" w:rsidRPr="00977F94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7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07825" w:rsidRPr="00977F94" w:rsidTr="00DD77CA">
        <w:trPr>
          <w:trHeight w:val="15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977F94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7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825" w:rsidRPr="00977F94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7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перерывов в подаче воды, зафиксированных в местах исполнения обязательств организацией, осуществляющей холодное водоснабжение, по подаче холодной воды, возникших в результате аварий, повреждений и иных технологических нарушений на объектах централизованной системы холодного водоснабжения, принадлежащих организации, осуществляющей холодное водоснабжение, в расчете на протяженность водопроводной сети в год.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977F94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7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ед./км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7825" w:rsidRPr="00977F94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977F94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7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977F94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7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07825" w:rsidRPr="00977F94" w:rsidTr="00DD77CA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07825" w:rsidRPr="00977F94" w:rsidRDefault="00F07825" w:rsidP="00F07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7F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DD7EE"/>
          </w:tcPr>
          <w:p w:rsidR="00F07825" w:rsidRPr="00977F94" w:rsidRDefault="00F07825" w:rsidP="00F07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F07825" w:rsidRPr="00977F94" w:rsidRDefault="00F07825" w:rsidP="00F078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77F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Показатели энергетической эффективности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F07825" w:rsidRPr="00977F94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7F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07825" w:rsidRPr="00F07825" w:rsidTr="00DD77CA">
        <w:trPr>
          <w:trHeight w:val="6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потерь воды в централизованных системах холодного водоснабжения при транспортировке в общем объеме воды, поданной в водопроводную сеть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F07825" w:rsidRDefault="00DD77CA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F07825" w:rsidRDefault="00DD77CA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</w:tr>
      <w:tr w:rsidR="00F07825" w:rsidRPr="00F07825" w:rsidTr="00DD77CA">
        <w:trPr>
          <w:trHeight w:val="62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="00DD7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Удельный расход электрической энергии, потребляемой в технологическом процессе </w:t>
            </w:r>
            <w:r w:rsidR="00DD7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подготовки и </w:t>
            </w: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транспортировки питьевой воды, на единицу объема транспортируемой воды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8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кВт*Ч/м3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7825" w:rsidRPr="00F07825" w:rsidRDefault="00F07825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F07825" w:rsidRDefault="00DD77CA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825" w:rsidRPr="00F07825" w:rsidRDefault="00DD77CA" w:rsidP="00F078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</w:t>
            </w:r>
          </w:p>
        </w:tc>
      </w:tr>
    </w:tbl>
    <w:p w:rsidR="00F07825" w:rsidRPr="00956775" w:rsidRDefault="00F07825" w:rsidP="00F07825">
      <w:pPr>
        <w:pStyle w:val="a7"/>
        <w:spacing w:line="360" w:lineRule="auto"/>
        <w:ind w:left="567"/>
      </w:pPr>
    </w:p>
    <w:p w:rsidR="00956775" w:rsidRPr="004D7998" w:rsidRDefault="00956775" w:rsidP="00FB002B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</w:rPr>
      </w:pPr>
      <w:r w:rsidRPr="0049003A">
        <w:rPr>
          <w:rFonts w:ascii="Times New Roman" w:eastAsia="Times New Roman" w:hAnsi="Times New Roman" w:cs="Times New Roman"/>
        </w:rPr>
        <w:t xml:space="preserve"> </w:t>
      </w:r>
      <w:bookmarkStart w:id="73" w:name="_Toc525011989"/>
      <w:r w:rsidRPr="004D7998">
        <w:rPr>
          <w:rFonts w:ascii="Times New Roman" w:hAnsi="Times New Roman" w:cs="Times New Roman"/>
        </w:rPr>
        <w:t>РАЗДЕЛ 8. ПЕРЕЧЕНЬ ВЫЯВЛЕННЫХ БЕСХОЗЯЙНЫХ ОБЪЕКТОВ ЦЕНТРАЛИЗОВАННЫХ СИСТЕМ ВОДОСНАБЖЕНИЯ (В СЛУЧАЕ ИХ ВЫЯВЛЕНИЯ) И ПЕРЕЧЕНЬ ОРГАНИЗАЦИЙ, УПОЛНОМОЧЕННЫХ НА ИХ ЭКСПЛУАТАЦИЮ.</w:t>
      </w:r>
      <w:bookmarkEnd w:id="73"/>
      <w:r w:rsidRPr="004D7998">
        <w:rPr>
          <w:rFonts w:ascii="Times New Roman" w:hAnsi="Times New Roman" w:cs="Times New Roman"/>
        </w:rPr>
        <w:t xml:space="preserve"> </w:t>
      </w:r>
    </w:p>
    <w:p w:rsidR="00956775" w:rsidRPr="004D7998" w:rsidRDefault="00956775" w:rsidP="004D799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D7998">
        <w:rPr>
          <w:rFonts w:ascii="Times New Roman" w:hAnsi="Times New Roman" w:cs="Times New Roman"/>
        </w:rPr>
        <w:t xml:space="preserve">Согласно статьи 8, пункт 5. Федерального закона Российской Федерации от 7 декабря 2011г. N416-ФЗ "О водоснабжении и водоотведении": «В случае выявле- ния бесхозяйных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сетей, путем эксплуатации которых обеспечиваются водоснаб- жение и (или) водоотведение, эксплуатация таких объектов осуществляется гарантирующей организацией либо организацией, которая осуществляет горячее водоснабжение, холодное водоснабжение и (или) водоотведение и водопроводные и (или) канализационные сети которой непосредственно присоединены к указан- ным бесхозяйным объектам (в случае выявления бесхозяйных объектов централи- зованных систем горячего водоснабжения или в случае, если гарантирующая организация не определена в соответствии со статьей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 </w:t>
      </w:r>
    </w:p>
    <w:p w:rsidR="00956775" w:rsidRPr="004D7998" w:rsidRDefault="00956775" w:rsidP="004D799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D7998">
        <w:rPr>
          <w:rFonts w:ascii="Times New Roman" w:hAnsi="Times New Roman" w:cs="Times New Roman"/>
        </w:rPr>
        <w:t xml:space="preserve">Принятие на учет бесхозяйных водопроводных сетей (водопроводных и </w:t>
      </w:r>
      <w:r w:rsidR="004D7998" w:rsidRPr="004D7998">
        <w:rPr>
          <w:rFonts w:ascii="Times New Roman" w:hAnsi="Times New Roman" w:cs="Times New Roman"/>
        </w:rPr>
        <w:t>водоотводящих</w:t>
      </w:r>
      <w:r w:rsidRPr="004D7998">
        <w:rPr>
          <w:rFonts w:ascii="Times New Roman" w:hAnsi="Times New Roman" w:cs="Times New Roman"/>
        </w:rPr>
        <w:t xml:space="preserve"> сетей, не имеющих эксплуатирующей организации) осуществляется на основании постановления Правительства РФ от 17.09.2003г. No 580. </w:t>
      </w:r>
    </w:p>
    <w:p w:rsidR="00956775" w:rsidRPr="004D7998" w:rsidRDefault="00956775" w:rsidP="004D799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D7998">
        <w:rPr>
          <w:rFonts w:ascii="Times New Roman" w:hAnsi="Times New Roman" w:cs="Times New Roman"/>
        </w:rPr>
        <w:t xml:space="preserve">На основании статьи 225 Гражданского кодекса РФ по истечении года со дня постановки бесхозяйной недвижимой вещи на учет орган, уполномоченный управлять муниципальным имуществом, может обратиться в суд с требованием о признании права муниципальной собственности на эту вещь. </w:t>
      </w:r>
    </w:p>
    <w:p w:rsidR="00DD77CA" w:rsidRPr="00EF49AD" w:rsidRDefault="00956775" w:rsidP="0049003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color w:val="FF0000"/>
        </w:rPr>
      </w:pPr>
      <w:r w:rsidRPr="00977F94">
        <w:rPr>
          <w:rFonts w:ascii="Times New Roman" w:hAnsi="Times New Roman" w:cs="Times New Roman"/>
        </w:rPr>
        <w:t xml:space="preserve">По результатам инвентаризации </w:t>
      </w:r>
      <w:r w:rsidR="00EF49AD" w:rsidRPr="00977F94">
        <w:rPr>
          <w:rFonts w:ascii="Times New Roman" w:hAnsi="Times New Roman" w:cs="Times New Roman"/>
        </w:rPr>
        <w:t xml:space="preserve">уличная водопроводная сеть, внутриквартальные  и внутридомовые сети являются </w:t>
      </w:r>
      <w:r w:rsidRPr="00977F94">
        <w:rPr>
          <w:rFonts w:ascii="Times New Roman" w:hAnsi="Times New Roman" w:cs="Times New Roman"/>
        </w:rPr>
        <w:t>бесхозны</w:t>
      </w:r>
      <w:r w:rsidR="00EF49AD" w:rsidRPr="00977F94">
        <w:rPr>
          <w:rFonts w:ascii="Times New Roman" w:hAnsi="Times New Roman" w:cs="Times New Roman"/>
        </w:rPr>
        <w:t>ми</w:t>
      </w:r>
      <w:r w:rsidRPr="00977F94">
        <w:rPr>
          <w:rFonts w:ascii="Times New Roman" w:hAnsi="Times New Roman" w:cs="Times New Roman"/>
          <w:color w:val="FF0000"/>
        </w:rPr>
        <w:t>.</w:t>
      </w:r>
    </w:p>
    <w:p w:rsidR="00DD77CA" w:rsidRDefault="00977F94" w:rsidP="00977F94">
      <w:pPr>
        <w:pStyle w:val="a7"/>
        <w:tabs>
          <w:tab w:val="left" w:pos="6705"/>
        </w:tabs>
        <w:spacing w:line="360" w:lineRule="auto"/>
        <w:ind w:firstLine="567"/>
        <w:jc w:val="both"/>
      </w:pPr>
      <w:r>
        <w:tab/>
      </w:r>
    </w:p>
    <w:p w:rsidR="00956775" w:rsidRPr="004D7998" w:rsidRDefault="00956775" w:rsidP="004D7998">
      <w:pPr>
        <w:pStyle w:val="1"/>
        <w:jc w:val="both"/>
        <w:rPr>
          <w:rFonts w:ascii="Times New Roman" w:hAnsi="Times New Roman" w:cs="Times New Roman"/>
          <w:b/>
        </w:rPr>
      </w:pPr>
      <w:bookmarkStart w:id="74" w:name="_Toc525011990"/>
      <w:r w:rsidRPr="004D7998">
        <w:rPr>
          <w:rFonts w:ascii="Times New Roman" w:hAnsi="Times New Roman" w:cs="Times New Roman"/>
          <w:b/>
          <w:color w:val="auto"/>
        </w:rPr>
        <w:t>ГЛАВА II</w:t>
      </w:r>
      <w:r w:rsidR="004D7998" w:rsidRPr="004D7998">
        <w:rPr>
          <w:rFonts w:ascii="Times New Roman" w:hAnsi="Times New Roman" w:cs="Times New Roman"/>
          <w:b/>
          <w:color w:val="auto"/>
        </w:rPr>
        <w:t xml:space="preserve">. </w:t>
      </w:r>
      <w:r w:rsidRPr="004D7998">
        <w:rPr>
          <w:rFonts w:ascii="Times New Roman" w:hAnsi="Times New Roman" w:cs="Times New Roman"/>
          <w:b/>
          <w:color w:val="auto"/>
        </w:rPr>
        <w:t xml:space="preserve">СХЕМА </w:t>
      </w:r>
      <w:r w:rsidRPr="004D7998">
        <w:rPr>
          <w:rFonts w:ascii="Times New Roman" w:hAnsi="Times New Roman" w:cs="Times New Roman"/>
          <w:b/>
          <w:color w:val="auto"/>
          <w:shd w:val="clear" w:color="auto" w:fill="FFFFFF"/>
        </w:rPr>
        <w:t xml:space="preserve">ВОДООТВЕДЕНИЯ </w:t>
      </w:r>
      <w:r w:rsidRPr="004D7998">
        <w:rPr>
          <w:rFonts w:ascii="Times New Roman" w:hAnsi="Times New Roman" w:cs="Times New Roman"/>
          <w:b/>
          <w:color w:val="auto"/>
        </w:rPr>
        <w:t xml:space="preserve">ГОРОДСКОГО ПОСЕЛЕНИЯ «КОКУЙСКОЕ» </w:t>
      </w:r>
      <w:r w:rsidR="00FB002B" w:rsidRPr="004D7998">
        <w:rPr>
          <w:rFonts w:ascii="Times New Roman" w:hAnsi="Times New Roman" w:cs="Times New Roman"/>
          <w:b/>
          <w:color w:val="auto"/>
        </w:rPr>
        <w:t xml:space="preserve">МУНИЦИПАЛЬНОГО РАЙОНА </w:t>
      </w:r>
      <w:r w:rsidR="00FB002B">
        <w:rPr>
          <w:rFonts w:ascii="Times New Roman" w:hAnsi="Times New Roman" w:cs="Times New Roman"/>
          <w:b/>
          <w:color w:val="auto"/>
        </w:rPr>
        <w:t>«</w:t>
      </w:r>
      <w:r w:rsidRPr="004D7998">
        <w:rPr>
          <w:rFonts w:ascii="Times New Roman" w:hAnsi="Times New Roman" w:cs="Times New Roman"/>
          <w:b/>
          <w:color w:val="auto"/>
        </w:rPr>
        <w:t>СРЕТЕНСК</w:t>
      </w:r>
      <w:r w:rsidR="00FB002B">
        <w:rPr>
          <w:rFonts w:ascii="Times New Roman" w:hAnsi="Times New Roman" w:cs="Times New Roman"/>
          <w:b/>
          <w:color w:val="auto"/>
        </w:rPr>
        <w:t>ИЙ РАЙОН»</w:t>
      </w:r>
      <w:r w:rsidRPr="004D7998">
        <w:rPr>
          <w:rFonts w:ascii="Times New Roman" w:hAnsi="Times New Roman" w:cs="Times New Roman"/>
          <w:b/>
          <w:color w:val="auto"/>
        </w:rPr>
        <w:t xml:space="preserve"> ЗАБАЙКАЛЬСКОГО КРАЯ.</w:t>
      </w:r>
      <w:bookmarkEnd w:id="74"/>
      <w:r w:rsidRPr="004D7998">
        <w:rPr>
          <w:rFonts w:ascii="Times New Roman" w:hAnsi="Times New Roman" w:cs="Times New Roman"/>
          <w:b/>
        </w:rPr>
        <w:t xml:space="preserve"> </w:t>
      </w:r>
    </w:p>
    <w:p w:rsidR="00956775" w:rsidRPr="004D7998" w:rsidRDefault="00956775" w:rsidP="004D7998">
      <w:pPr>
        <w:pStyle w:val="1"/>
        <w:jc w:val="both"/>
        <w:rPr>
          <w:rFonts w:ascii="Times New Roman" w:hAnsi="Times New Roman" w:cs="Times New Roman"/>
        </w:rPr>
      </w:pPr>
      <w:bookmarkStart w:id="75" w:name="_Toc525011991"/>
      <w:r w:rsidRPr="004D7998">
        <w:rPr>
          <w:rFonts w:ascii="Times New Roman" w:hAnsi="Times New Roman" w:cs="Times New Roman"/>
          <w:color w:val="auto"/>
        </w:rPr>
        <w:t>РАЗДЕЛ 1. СУЩЕСТВУЮЩЕЕ ПОЛОЖЕНИЕ В СФЕРЕ ВОДООТВЕДЕНИЯ ПОСЕЛЕНИЯ.</w:t>
      </w:r>
      <w:bookmarkEnd w:id="75"/>
      <w:r w:rsidRPr="004D7998">
        <w:rPr>
          <w:rFonts w:ascii="Times New Roman" w:hAnsi="Times New Roman" w:cs="Times New Roman"/>
        </w:rPr>
        <w:t xml:space="preserve"> </w:t>
      </w:r>
    </w:p>
    <w:p w:rsidR="00956775" w:rsidRPr="004D7998" w:rsidRDefault="00956775" w:rsidP="004D7998">
      <w:pPr>
        <w:pStyle w:val="2"/>
        <w:numPr>
          <w:ilvl w:val="1"/>
          <w:numId w:val="2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6" w:name="_Toc525011992"/>
      <w:r w:rsidRPr="004D79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Структура системы сбора очистки и отведения сточных вод </w:t>
      </w:r>
      <w:r w:rsidR="004D7998" w:rsidRPr="004D7998">
        <w:rPr>
          <w:rFonts w:ascii="Times New Roman" w:hAnsi="Times New Roman" w:cs="Times New Roman"/>
          <w:b/>
          <w:color w:val="auto"/>
          <w:sz w:val="28"/>
          <w:szCs w:val="28"/>
        </w:rPr>
        <w:t>поселения</w:t>
      </w:r>
      <w:r w:rsidRPr="004D79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территориально-институционного деления поселения на зоны действия предприятий, организующих водоотведение поселения (</w:t>
      </w:r>
      <w:r w:rsidR="004D7998" w:rsidRPr="004D7998">
        <w:rPr>
          <w:rFonts w:ascii="Times New Roman" w:hAnsi="Times New Roman" w:cs="Times New Roman"/>
          <w:b/>
          <w:color w:val="auto"/>
          <w:sz w:val="28"/>
          <w:szCs w:val="28"/>
        </w:rPr>
        <w:t>эксплуатационные</w:t>
      </w:r>
      <w:r w:rsidRPr="004D799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зоны).</w:t>
      </w:r>
      <w:bookmarkEnd w:id="76"/>
      <w:r w:rsidRPr="004D79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2AEB" w:rsidRDefault="00382AEB" w:rsidP="00382AEB">
      <w:pPr>
        <w:pStyle w:val="a7"/>
        <w:ind w:firstLine="567"/>
        <w:jc w:val="both"/>
        <w:rPr>
          <w:rFonts w:ascii="Times New Roman" w:hAnsi="Times New Roman" w:cs="Times New Roman"/>
        </w:rPr>
      </w:pP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77F94">
        <w:rPr>
          <w:rFonts w:ascii="Times New Roman" w:hAnsi="Times New Roman" w:cs="Times New Roman"/>
        </w:rPr>
        <w:t xml:space="preserve">Сброс сточных вод осуществляется по 4 выпускам. Выпуски </w:t>
      </w:r>
      <w:r w:rsidR="00382AEB" w:rsidRPr="00977F94">
        <w:rPr>
          <w:rFonts w:ascii="Times New Roman" w:hAnsi="Times New Roman" w:cs="Times New Roman"/>
        </w:rPr>
        <w:t>№</w:t>
      </w:r>
      <w:r w:rsidR="00FB002B" w:rsidRPr="00977F94">
        <w:rPr>
          <w:rFonts w:ascii="Times New Roman" w:hAnsi="Times New Roman" w:cs="Times New Roman"/>
        </w:rPr>
        <w:t xml:space="preserve"> </w:t>
      </w:r>
      <w:r w:rsidRPr="00977F94">
        <w:rPr>
          <w:rFonts w:ascii="Times New Roman" w:hAnsi="Times New Roman" w:cs="Times New Roman"/>
        </w:rPr>
        <w:t xml:space="preserve">1 и </w:t>
      </w:r>
      <w:r w:rsidR="00382AEB" w:rsidRPr="00977F94">
        <w:rPr>
          <w:rFonts w:ascii="Times New Roman" w:hAnsi="Times New Roman" w:cs="Times New Roman"/>
        </w:rPr>
        <w:t>№</w:t>
      </w:r>
      <w:r w:rsidR="00FB002B" w:rsidRPr="00977F94">
        <w:rPr>
          <w:rFonts w:ascii="Times New Roman" w:hAnsi="Times New Roman" w:cs="Times New Roman"/>
        </w:rPr>
        <w:t xml:space="preserve"> </w:t>
      </w:r>
      <w:r w:rsidRPr="00977F94">
        <w:rPr>
          <w:rFonts w:ascii="Times New Roman" w:hAnsi="Times New Roman" w:cs="Times New Roman"/>
        </w:rPr>
        <w:t>2 в настоящее время не работают по причине приостановк</w:t>
      </w:r>
      <w:r w:rsidR="00FB002B" w:rsidRPr="00977F94">
        <w:rPr>
          <w:rFonts w:ascii="Times New Roman" w:hAnsi="Times New Roman" w:cs="Times New Roman"/>
        </w:rPr>
        <w:t>и</w:t>
      </w:r>
      <w:r w:rsidRPr="00977F94">
        <w:rPr>
          <w:rFonts w:ascii="Times New Roman" w:hAnsi="Times New Roman" w:cs="Times New Roman"/>
        </w:rPr>
        <w:t xml:space="preserve"> производства. </w:t>
      </w:r>
      <w:r w:rsidR="00382AEB" w:rsidRPr="00977F94">
        <w:rPr>
          <w:rFonts w:ascii="Times New Roman" w:hAnsi="Times New Roman" w:cs="Times New Roman"/>
        </w:rPr>
        <w:t>Производственные</w:t>
      </w:r>
      <w:r w:rsidRPr="00977F94">
        <w:rPr>
          <w:rFonts w:ascii="Times New Roman" w:hAnsi="Times New Roman" w:cs="Times New Roman"/>
        </w:rPr>
        <w:t xml:space="preserve"> сточные воды после охлаждения оборудования и промывки фильтров на территории кислородного участка сбрасываются по выпуску </w:t>
      </w:r>
      <w:r w:rsidR="00382AEB" w:rsidRPr="00977F94">
        <w:rPr>
          <w:rFonts w:ascii="Times New Roman" w:hAnsi="Times New Roman" w:cs="Times New Roman"/>
        </w:rPr>
        <w:t>№</w:t>
      </w:r>
      <w:r w:rsidR="00FB002B" w:rsidRPr="00977F94">
        <w:rPr>
          <w:rFonts w:ascii="Times New Roman" w:hAnsi="Times New Roman" w:cs="Times New Roman"/>
        </w:rPr>
        <w:t xml:space="preserve"> </w:t>
      </w:r>
      <w:r w:rsidRPr="00977F94">
        <w:rPr>
          <w:rFonts w:ascii="Times New Roman" w:hAnsi="Times New Roman" w:cs="Times New Roman"/>
        </w:rPr>
        <w:t>3 фактическим объемом 9,0 тыс. м</w:t>
      </w:r>
      <w:r w:rsidRPr="00977F94">
        <w:rPr>
          <w:rFonts w:ascii="Times New Roman" w:hAnsi="Times New Roman" w:cs="Times New Roman"/>
          <w:vertAlign w:val="superscript"/>
        </w:rPr>
        <w:t>3</w:t>
      </w:r>
      <w:r w:rsidRPr="00977F94">
        <w:rPr>
          <w:rFonts w:ascii="Times New Roman" w:hAnsi="Times New Roman" w:cs="Times New Roman"/>
        </w:rPr>
        <w:t xml:space="preserve">/год. Выпуск </w:t>
      </w:r>
      <w:r w:rsidR="00382AEB" w:rsidRPr="00977F94">
        <w:rPr>
          <w:rFonts w:ascii="Times New Roman" w:hAnsi="Times New Roman" w:cs="Times New Roman"/>
        </w:rPr>
        <w:t>№</w:t>
      </w:r>
      <w:r w:rsidR="00FB002B" w:rsidRPr="00977F94">
        <w:rPr>
          <w:rFonts w:ascii="Times New Roman" w:hAnsi="Times New Roman" w:cs="Times New Roman"/>
        </w:rPr>
        <w:t xml:space="preserve"> </w:t>
      </w:r>
      <w:r w:rsidRPr="00977F94">
        <w:rPr>
          <w:rFonts w:ascii="Times New Roman" w:hAnsi="Times New Roman" w:cs="Times New Roman"/>
        </w:rPr>
        <w:t>4 хозяйственно-бытовых сточных вод осуществляется с очистных сооружений биологической очистки.</w:t>
      </w:r>
      <w:r w:rsidRPr="00382AEB">
        <w:rPr>
          <w:rFonts w:ascii="Times New Roman" w:hAnsi="Times New Roman" w:cs="Times New Roman"/>
        </w:rPr>
        <w:t xml:space="preserve"> 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>Существующие очистные сооружения распо</w:t>
      </w:r>
      <w:r w:rsidR="00FB002B">
        <w:rPr>
          <w:rFonts w:ascii="Times New Roman" w:hAnsi="Times New Roman" w:cs="Times New Roman"/>
        </w:rPr>
        <w:t>ложены в пгт. Кокуй на восточ</w:t>
      </w:r>
      <w:r w:rsidRPr="00382AEB">
        <w:rPr>
          <w:rFonts w:ascii="Times New Roman" w:hAnsi="Times New Roman" w:cs="Times New Roman"/>
        </w:rPr>
        <w:t>ной его окраине. Очистные сооружения построены и введены в эксплуатацию в 1980</w:t>
      </w:r>
      <w:r w:rsidR="00FB002B">
        <w:rPr>
          <w:rFonts w:ascii="Times New Roman" w:hAnsi="Times New Roman" w:cs="Times New Roman"/>
        </w:rPr>
        <w:t xml:space="preserve"> </w:t>
      </w:r>
      <w:r w:rsidRPr="00382AEB">
        <w:rPr>
          <w:rFonts w:ascii="Times New Roman" w:hAnsi="Times New Roman" w:cs="Times New Roman"/>
        </w:rPr>
        <w:t>году производительностью 2 тыс.</w:t>
      </w:r>
      <w:r w:rsidR="00382AEB" w:rsidRPr="00382AEB">
        <w:rPr>
          <w:rFonts w:ascii="Times New Roman" w:hAnsi="Times New Roman" w:cs="Times New Roman"/>
        </w:rPr>
        <w:t xml:space="preserve"> </w:t>
      </w:r>
      <w:r w:rsidRPr="00382AEB">
        <w:rPr>
          <w:rFonts w:ascii="Times New Roman" w:hAnsi="Times New Roman" w:cs="Times New Roman"/>
        </w:rPr>
        <w:t>м</w:t>
      </w:r>
      <w:r w:rsidRPr="00FB002B">
        <w:rPr>
          <w:rFonts w:ascii="Times New Roman" w:hAnsi="Times New Roman" w:cs="Times New Roman"/>
          <w:vertAlign w:val="superscript"/>
        </w:rPr>
        <w:t>3</w:t>
      </w:r>
      <w:r w:rsidRPr="00382AEB">
        <w:rPr>
          <w:rFonts w:ascii="Times New Roman" w:hAnsi="Times New Roman" w:cs="Times New Roman"/>
        </w:rPr>
        <w:t xml:space="preserve">/сутки. В 1988 году закончено </w:t>
      </w:r>
      <w:r w:rsidR="00382AEB" w:rsidRPr="00382AEB">
        <w:rPr>
          <w:rFonts w:ascii="Times New Roman" w:hAnsi="Times New Roman" w:cs="Times New Roman"/>
        </w:rPr>
        <w:t>расширение</w:t>
      </w:r>
      <w:r w:rsidRPr="00382AEB">
        <w:rPr>
          <w:rFonts w:ascii="Times New Roman" w:hAnsi="Times New Roman" w:cs="Times New Roman"/>
        </w:rPr>
        <w:t xml:space="preserve"> и сдача в эксплуатацию очистных сооружений проектной мощностью 7,5 тыс.</w:t>
      </w:r>
      <w:r w:rsidR="00382AEB" w:rsidRPr="00382AEB">
        <w:rPr>
          <w:rFonts w:ascii="Times New Roman" w:hAnsi="Times New Roman" w:cs="Times New Roman"/>
        </w:rPr>
        <w:t xml:space="preserve"> </w:t>
      </w:r>
      <w:r w:rsidRPr="00382AEB">
        <w:rPr>
          <w:rFonts w:ascii="Times New Roman" w:hAnsi="Times New Roman" w:cs="Times New Roman"/>
        </w:rPr>
        <w:t xml:space="preserve">м3/сутки. </w:t>
      </w:r>
    </w:p>
    <w:p w:rsidR="00382AEB" w:rsidRDefault="00956775" w:rsidP="00382AEB">
      <w:pPr>
        <w:pStyle w:val="a7"/>
        <w:spacing w:line="360" w:lineRule="auto"/>
        <w:ind w:firstLine="567"/>
        <w:jc w:val="both"/>
      </w:pPr>
      <w:r w:rsidRPr="00382AEB">
        <w:rPr>
          <w:rFonts w:ascii="Times New Roman" w:hAnsi="Times New Roman" w:cs="Times New Roman"/>
        </w:rPr>
        <w:t>В состав очистных сооружений входит: приемная камера; две решетки; две песколовки; четыре первичных отстойника; четыре секции аэротенка; четыре вторичных отстойника; станция доочистки; два контактных резервуара, хлораторная станция, две иловых площадки и песковая дорожка.</w:t>
      </w:r>
      <w:r w:rsidRPr="00382AEB">
        <w:t xml:space="preserve"> </w:t>
      </w:r>
    </w:p>
    <w:p w:rsid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По напорному коллектору сточные воды поступают в приемную камеру, затем по распределительным лоткам поступают на горизонтальные песколовки с круговым движением воды для очистки от крупных взвесей. Осадок из песколовок </w:t>
      </w:r>
      <w:r w:rsidR="00382AEB" w:rsidRPr="00382AEB">
        <w:rPr>
          <w:rFonts w:ascii="Times New Roman" w:hAnsi="Times New Roman" w:cs="Times New Roman"/>
        </w:rPr>
        <w:t>удаляется</w:t>
      </w:r>
      <w:r w:rsidRPr="00382AEB">
        <w:rPr>
          <w:rFonts w:ascii="Times New Roman" w:hAnsi="Times New Roman" w:cs="Times New Roman"/>
        </w:rPr>
        <w:t xml:space="preserve"> гидроэлеваторами на песковую площадку. После песколовок по разводящим лоткам сточные воды поступают на первичные отстойники, где происходит </w:t>
      </w:r>
      <w:r w:rsidR="00382AEB" w:rsidRPr="00382AEB">
        <w:rPr>
          <w:rFonts w:ascii="Times New Roman" w:hAnsi="Times New Roman" w:cs="Times New Roman"/>
        </w:rPr>
        <w:t>выпадение</w:t>
      </w:r>
      <w:r w:rsidRPr="00382AEB">
        <w:rPr>
          <w:rFonts w:ascii="Times New Roman" w:hAnsi="Times New Roman" w:cs="Times New Roman"/>
        </w:rPr>
        <w:t xml:space="preserve"> взвешенных частиц. Выпавший осадок эрлифтами направляется на станцию обезвоживания осадка или на иловые площадки.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 После первичных отстойников осветленная сточная вода поступает в аэротенки с регенераторами. Туда же с </w:t>
      </w:r>
      <w:r w:rsidR="00382AEB" w:rsidRPr="00382AEB">
        <w:rPr>
          <w:rFonts w:ascii="Times New Roman" w:hAnsi="Times New Roman" w:cs="Times New Roman"/>
        </w:rPr>
        <w:t>помощью</w:t>
      </w:r>
      <w:r w:rsidRPr="00382AEB">
        <w:rPr>
          <w:rFonts w:ascii="Times New Roman" w:hAnsi="Times New Roman" w:cs="Times New Roman"/>
        </w:rPr>
        <w:t xml:space="preserve"> воздуходувок подается воздух для поддерживания иловой смеси во </w:t>
      </w:r>
      <w:r w:rsidR="00382AEB" w:rsidRPr="00382AEB">
        <w:rPr>
          <w:rFonts w:ascii="Times New Roman" w:hAnsi="Times New Roman" w:cs="Times New Roman"/>
        </w:rPr>
        <w:t>взвешенном</w:t>
      </w:r>
      <w:r w:rsidRPr="00382AEB">
        <w:rPr>
          <w:rFonts w:ascii="Times New Roman" w:hAnsi="Times New Roman" w:cs="Times New Roman"/>
        </w:rPr>
        <w:t xml:space="preserve"> состоянии. Из аэротенка поток сточной жидкости и активного ила </w:t>
      </w:r>
      <w:r w:rsidR="00382AEB" w:rsidRPr="00382AEB">
        <w:rPr>
          <w:rFonts w:ascii="Times New Roman" w:hAnsi="Times New Roman" w:cs="Times New Roman"/>
        </w:rPr>
        <w:t>перепускается</w:t>
      </w:r>
      <w:r w:rsidRPr="00382AEB">
        <w:rPr>
          <w:rFonts w:ascii="Times New Roman" w:hAnsi="Times New Roman" w:cs="Times New Roman"/>
        </w:rPr>
        <w:t xml:space="preserve"> во вторичные отстойники, где происходит разделение активного ила от сточной воды. Активный ил из вторичного отстойника с помощью эрлифтов </w:t>
      </w:r>
      <w:r w:rsidR="00382AEB" w:rsidRPr="00382AEB">
        <w:rPr>
          <w:rFonts w:ascii="Times New Roman" w:hAnsi="Times New Roman" w:cs="Times New Roman"/>
        </w:rPr>
        <w:t>подается</w:t>
      </w:r>
      <w:r w:rsidRPr="00382AEB">
        <w:rPr>
          <w:rFonts w:ascii="Times New Roman" w:hAnsi="Times New Roman" w:cs="Times New Roman"/>
        </w:rPr>
        <w:t xml:space="preserve"> на иловую камеру, откуда часть активного ила возвращается в аэротенк, а часть периодически подается в аэробный стабилизатор осадка. После биологиче- ской очистки сточная вода поступает на станцию доочистки, где дополнительно удаляются взвешенные загрязнения. Далее очищенная вода поступает в </w:t>
      </w:r>
      <w:r w:rsidR="00382AEB" w:rsidRPr="00382AEB">
        <w:rPr>
          <w:rFonts w:ascii="Times New Roman" w:hAnsi="Times New Roman" w:cs="Times New Roman"/>
        </w:rPr>
        <w:t>контактные</w:t>
      </w:r>
      <w:r w:rsidRPr="00382AEB">
        <w:rPr>
          <w:rFonts w:ascii="Times New Roman" w:hAnsi="Times New Roman" w:cs="Times New Roman"/>
        </w:rPr>
        <w:t xml:space="preserve"> резервуары, где обеззараживается жидким хлором и сбрасывается в русло ручья Мыгжа. Очистка иловых площадок производится трактором с последующей вывозкой автотранспортом. 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Основными задачами эксплуатации очистных сооружений систем </w:t>
      </w:r>
      <w:r w:rsidR="00382AEB" w:rsidRPr="00382AEB">
        <w:rPr>
          <w:rFonts w:ascii="Times New Roman" w:hAnsi="Times New Roman" w:cs="Times New Roman"/>
        </w:rPr>
        <w:t>водоотведения</w:t>
      </w:r>
      <w:r w:rsidRPr="00382AEB">
        <w:rPr>
          <w:rFonts w:ascii="Times New Roman" w:hAnsi="Times New Roman" w:cs="Times New Roman"/>
        </w:rPr>
        <w:t xml:space="preserve"> являются: 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а) обеспечение очистки сточных вод и обработки осадков, их обеззаражива- ния и отвода от очистных сооружений, с соблюдением условий, удовлетворяю- щих требованиям Закона РФ «По охране окружающей среды», Водного кодекса РФ, «Правил охраны поверхностных вод от загрязнения сточными водами», а также требованиям местных органов по регулированию использования и охране вод, государственного санитарного надзора, охраны рыбных запасов; 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б) создание условий для надлежащей переработки сточных вод и осадков; 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в) организация надежной, экологически безопасной и экономичной работы очистных сооружений; 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г) систематический лабораторно-производственный и технологический </w:t>
      </w:r>
      <w:r w:rsidR="0084594D" w:rsidRPr="00382AEB">
        <w:rPr>
          <w:rFonts w:ascii="Times New Roman" w:hAnsi="Times New Roman" w:cs="Times New Roman"/>
        </w:rPr>
        <w:t>контроль</w:t>
      </w:r>
      <w:r w:rsidRPr="00382AEB">
        <w:rPr>
          <w:rFonts w:ascii="Times New Roman" w:hAnsi="Times New Roman" w:cs="Times New Roman"/>
        </w:rPr>
        <w:t xml:space="preserve"> работы очистных сооружений; 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д) контроль за санитарным состоянием сооружений, зданий и их территорий и санитарно-защитных зон; 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е) выполнение мероприятий по сокращению сброса сточных вод и </w:t>
      </w:r>
      <w:r w:rsidR="0084594D" w:rsidRPr="00382AEB">
        <w:rPr>
          <w:rFonts w:ascii="Times New Roman" w:hAnsi="Times New Roman" w:cs="Times New Roman"/>
        </w:rPr>
        <w:t>загрязняющих</w:t>
      </w:r>
      <w:r w:rsidRPr="00382AEB">
        <w:rPr>
          <w:rFonts w:ascii="Times New Roman" w:hAnsi="Times New Roman" w:cs="Times New Roman"/>
        </w:rPr>
        <w:t xml:space="preserve"> веществ и соблюдение норм предельно-допустимых выбросов сточных вод и загрязняющих веществ в водные объекты, утвержденных природоохранными органами. 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  <w:shd w:val="clear" w:color="auto" w:fill="FFFFFF"/>
        </w:rPr>
        <w:t xml:space="preserve">Запрещается сбрасывать в систему канализации населенных пунктов </w:t>
      </w:r>
      <w:r w:rsidR="00382AEB" w:rsidRPr="00382AEB">
        <w:rPr>
          <w:rFonts w:ascii="Times New Roman" w:hAnsi="Times New Roman" w:cs="Times New Roman"/>
          <w:shd w:val="clear" w:color="auto" w:fill="FFFFFF"/>
        </w:rPr>
        <w:t>производственные</w:t>
      </w:r>
      <w:r w:rsidRPr="00382AEB">
        <w:rPr>
          <w:rFonts w:ascii="Times New Roman" w:hAnsi="Times New Roman" w:cs="Times New Roman"/>
          <w:shd w:val="clear" w:color="auto" w:fill="FFFFFF"/>
        </w:rPr>
        <w:t xml:space="preserve"> сточные воды промышленных предприятий, содержащие: 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-вещества и материалы, способные засорять трубопроводы, колодцы, решет- ки или отлагаться на стенках: окалина, известь, песок, гипс, металлическая стружка, каныга, грунт, строительные отходы и мусор, твердые бытовые отходы, производственные отходы, осадки и шламы от локальных (местных) очистных сооружений, всплывающие вещества, нерастворимые жиры, масла, смолы, мазут; 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-окрашенные сточные воды с фактической кратностью разбавления, превы- шающей нормативные показатели общих свойств сточных вод более чем в 100 раз; 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-биологически жесткие поверхностно-активные воды вещества (далее – ПАВ); 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-вещества в концентрациях, препятствующих биологической очистке </w:t>
      </w:r>
      <w:r w:rsidR="00382AEB" w:rsidRPr="00382AEB">
        <w:rPr>
          <w:rFonts w:ascii="Times New Roman" w:hAnsi="Times New Roman" w:cs="Times New Roman"/>
        </w:rPr>
        <w:t>сточных</w:t>
      </w:r>
      <w:r w:rsidRPr="00382AEB">
        <w:rPr>
          <w:rFonts w:ascii="Times New Roman" w:hAnsi="Times New Roman" w:cs="Times New Roman"/>
        </w:rPr>
        <w:t xml:space="preserve"> вод; биологически трудно окисляемые органические вещества и смеси; 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-вещества, способные образовывать в канализационных сетях и сооружениях следующие газы: сероводород, сероуглерод, окись углерода, циановодород, пары летучих ароматических углеводородов, окись этилена, метан; 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-сточные воды с зафиксированной категорией токсичности «гипертоксичная». 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>Запрещен залповый сброс в городскую канализацию сточных вод, характеризующихся превышением более чем в 100 раз ДК по любому виду загрязнений и высокой агрессивностью (</w:t>
      </w:r>
      <w:r w:rsidR="00382AEB" w:rsidRPr="00382AEB">
        <w:rPr>
          <w:rFonts w:ascii="Times New Roman" w:hAnsi="Times New Roman" w:cs="Times New Roman"/>
        </w:rPr>
        <w:t>2&gt; рН</w:t>
      </w:r>
      <w:r w:rsidRPr="00382AEB">
        <w:rPr>
          <w:rFonts w:ascii="Times New Roman" w:hAnsi="Times New Roman" w:cs="Times New Roman"/>
        </w:rPr>
        <w:t xml:space="preserve">&gt;12). 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Сточные воды, содержащие особо опасные вещества, в том числе опасные бактериальные вещества, вирулентные и патогенные микроорганизмы, </w:t>
      </w:r>
      <w:r w:rsidR="00382AEB" w:rsidRPr="00382AEB">
        <w:rPr>
          <w:rFonts w:ascii="Times New Roman" w:hAnsi="Times New Roman" w:cs="Times New Roman"/>
        </w:rPr>
        <w:t>возбудители</w:t>
      </w:r>
      <w:r w:rsidRPr="00382AEB">
        <w:rPr>
          <w:rFonts w:ascii="Times New Roman" w:hAnsi="Times New Roman" w:cs="Times New Roman"/>
        </w:rPr>
        <w:t xml:space="preserve"> инфекционных заболеваний. 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Радионуклиды, сброс, удаление и обезвреживание которых осуществляется в соответствии с «Правилами охраны поверхностных вод» и действующими </w:t>
      </w:r>
      <w:r w:rsidR="00382AEB" w:rsidRPr="00382AEB">
        <w:rPr>
          <w:rFonts w:ascii="Times New Roman" w:hAnsi="Times New Roman" w:cs="Times New Roman"/>
        </w:rPr>
        <w:t>нормами</w:t>
      </w:r>
      <w:r w:rsidRPr="00382AEB">
        <w:rPr>
          <w:rFonts w:ascii="Times New Roman" w:hAnsi="Times New Roman" w:cs="Times New Roman"/>
        </w:rPr>
        <w:t xml:space="preserve"> радиационной безопасности. 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Загрязняющие вещества, для которых одновременно выполняются </w:t>
      </w:r>
      <w:r w:rsidR="00382AEB" w:rsidRPr="00382AEB">
        <w:rPr>
          <w:rFonts w:ascii="Times New Roman" w:hAnsi="Times New Roman" w:cs="Times New Roman"/>
        </w:rPr>
        <w:t>следующие</w:t>
      </w:r>
      <w:r w:rsidRPr="00382AEB">
        <w:rPr>
          <w:rFonts w:ascii="Times New Roman" w:hAnsi="Times New Roman" w:cs="Times New Roman"/>
        </w:rPr>
        <w:t xml:space="preserve"> условия: </w:t>
      </w:r>
    </w:p>
    <w:p w:rsid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>ПДС в водный объект не установлен;</w:t>
      </w:r>
    </w:p>
    <w:p w:rsid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>отсутствуют нормативы ПДК в воде водных объектов;</w:t>
      </w: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отсутствуют теоретически возможные концентрации, не оказывающие отрицательного влияния на технологический режим работы сооружений биологиче- ской очистки. </w:t>
      </w:r>
    </w:p>
    <w:p w:rsidR="00382AEB" w:rsidRDefault="00382AEB" w:rsidP="00382AEB">
      <w:pPr>
        <w:pStyle w:val="a7"/>
        <w:ind w:firstLine="567"/>
        <w:jc w:val="both"/>
        <w:rPr>
          <w:rFonts w:ascii="Times New Roman" w:hAnsi="Times New Roman" w:cs="Times New Roman"/>
        </w:rPr>
      </w:pPr>
    </w:p>
    <w:p w:rsidR="00956775" w:rsidRPr="00956775" w:rsidRDefault="00956775" w:rsidP="00382AEB">
      <w:pPr>
        <w:pStyle w:val="a7"/>
        <w:ind w:firstLine="567"/>
        <w:jc w:val="both"/>
      </w:pPr>
      <w:r w:rsidRPr="00382AEB">
        <w:rPr>
          <w:rFonts w:ascii="Times New Roman" w:hAnsi="Times New Roman" w:cs="Times New Roman"/>
        </w:rPr>
        <w:t>Таблица 1.</w:t>
      </w:r>
      <w:r w:rsidR="009857BB">
        <w:rPr>
          <w:rFonts w:ascii="Times New Roman" w:hAnsi="Times New Roman" w:cs="Times New Roman"/>
        </w:rPr>
        <w:t>1.</w:t>
      </w:r>
      <w:r w:rsidRPr="00382AEB">
        <w:rPr>
          <w:rFonts w:ascii="Times New Roman" w:hAnsi="Times New Roman" w:cs="Times New Roman"/>
        </w:rPr>
        <w:t xml:space="preserve"> Перечень и нормативы допустимых концентраций загрязняющих веществ в сточных водах, отводимых абонентами в систему канализации.</w:t>
      </w:r>
      <w:r w:rsidRPr="00956775">
        <w:t xml:space="preserve"> </w:t>
      </w:r>
    </w:p>
    <w:p w:rsidR="00956775" w:rsidRPr="00956775" w:rsidRDefault="00956775" w:rsidP="00956775">
      <w:pPr>
        <w:rPr>
          <w:rFonts w:ascii="Times New Roman" w:eastAsia="Times New Roman" w:hAnsi="Times New Roman" w:cs="Times New Roman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4"/>
        <w:gridCol w:w="2841"/>
        <w:gridCol w:w="5806"/>
      </w:tblGrid>
      <w:tr w:rsidR="00956775" w:rsidRPr="00956775" w:rsidTr="0084594D">
        <w:tc>
          <w:tcPr>
            <w:tcW w:w="704" w:type="dxa"/>
            <w:vAlign w:val="center"/>
            <w:hideMark/>
          </w:tcPr>
          <w:p w:rsidR="00382AEB" w:rsidRPr="00382AEB" w:rsidRDefault="00956775" w:rsidP="00382AE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82AEB">
              <w:rPr>
                <w:rFonts w:ascii="Times New Roman" w:eastAsia="Times New Roman" w:hAnsi="Times New Roman" w:cs="Times New Roman"/>
                <w:b/>
              </w:rPr>
              <w:fldChar w:fldCharType="begin"/>
            </w:r>
            <w:r w:rsidR="009E3A89" w:rsidRPr="00382AEB">
              <w:rPr>
                <w:rFonts w:ascii="Times New Roman" w:eastAsia="Times New Roman" w:hAnsi="Times New Roman" w:cs="Times New Roman"/>
                <w:b/>
              </w:rPr>
              <w:instrText xml:space="preserve"> INCLUDEPICTURE "C:\\var\\folders\\5t\\f4jfrj3s79d3n0g5z4234rhh0000gn\\T\\com.microsoft.Word\\WebArchiveCopyPasteTempFiles\\page81image9998080" \* MERGEFORMAT </w:instrText>
            </w:r>
            <w:r w:rsidRPr="00382AEB">
              <w:rPr>
                <w:rFonts w:ascii="Times New Roman" w:eastAsia="Times New Roman" w:hAnsi="Times New Roman" w:cs="Times New Roman"/>
                <w:b/>
              </w:rPr>
              <w:fldChar w:fldCharType="separate"/>
            </w:r>
            <w:r w:rsidRPr="00382AEB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8415" cy="18415"/>
                  <wp:effectExtent l="0" t="0" r="0" b="0"/>
                  <wp:docPr id="259" name="Рисунок 259" descr="page81image9998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page81image9998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" cy="1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2AEB">
              <w:rPr>
                <w:rFonts w:ascii="Times New Roman" w:eastAsia="Times New Roman" w:hAnsi="Times New Roman" w:cs="Times New Roman"/>
                <w:b/>
              </w:rPr>
              <w:fldChar w:fldCharType="end"/>
            </w:r>
            <w:r w:rsidR="00382AEB" w:rsidRPr="00382AEB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№</w:t>
            </w:r>
          </w:p>
          <w:p w:rsidR="00956775" w:rsidRPr="00382AEB" w:rsidRDefault="00382AEB" w:rsidP="00382AE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82AEB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0" w:type="auto"/>
            <w:vAlign w:val="center"/>
            <w:hideMark/>
          </w:tcPr>
          <w:p w:rsidR="00956775" w:rsidRPr="00382AEB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82AEB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Наименование загрязняющего вещества</w:t>
            </w:r>
          </w:p>
        </w:tc>
        <w:tc>
          <w:tcPr>
            <w:tcW w:w="5806" w:type="dxa"/>
            <w:vAlign w:val="center"/>
            <w:hideMark/>
          </w:tcPr>
          <w:p w:rsidR="00956775" w:rsidRPr="00382AEB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82AEB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Норматив допустимой концентрации загрязняющих веществ в сточных водах абонентов, мг/л</w:t>
            </w:r>
          </w:p>
        </w:tc>
      </w:tr>
      <w:tr w:rsidR="00956775" w:rsidRPr="00956775" w:rsidTr="0084594D">
        <w:tc>
          <w:tcPr>
            <w:tcW w:w="704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pH</w:t>
            </w:r>
          </w:p>
        </w:tc>
        <w:tc>
          <w:tcPr>
            <w:tcW w:w="5806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6,5-8,5</w:t>
            </w:r>
          </w:p>
        </w:tc>
      </w:tr>
      <w:tr w:rsidR="00956775" w:rsidRPr="00956775" w:rsidTr="0084594D">
        <w:tc>
          <w:tcPr>
            <w:tcW w:w="704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Взвешенные вещества</w:t>
            </w:r>
          </w:p>
        </w:tc>
        <w:tc>
          <w:tcPr>
            <w:tcW w:w="5806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100,0</w:t>
            </w:r>
          </w:p>
        </w:tc>
      </w:tr>
      <w:tr w:rsidR="00956775" w:rsidRPr="00956775" w:rsidTr="0084594D">
        <w:tc>
          <w:tcPr>
            <w:tcW w:w="704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position w:val="4"/>
                <w:sz w:val="22"/>
                <w:szCs w:val="22"/>
              </w:rPr>
              <w:t>БПК</w:t>
            </w:r>
            <w:r w:rsidRPr="00956775">
              <w:rPr>
                <w:rFonts w:ascii="Times New Roman" w:eastAsia="Times New Roman" w:hAnsi="Times New Roman" w:cs="Times New Roman"/>
                <w:sz w:val="14"/>
                <w:szCs w:val="14"/>
              </w:rPr>
              <w:t>полн</w:t>
            </w:r>
          </w:p>
        </w:tc>
        <w:tc>
          <w:tcPr>
            <w:tcW w:w="5806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150,0</w:t>
            </w:r>
          </w:p>
        </w:tc>
      </w:tr>
      <w:tr w:rsidR="00956775" w:rsidRPr="00956775" w:rsidTr="0084594D">
        <w:tc>
          <w:tcPr>
            <w:tcW w:w="704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Сухой остаток</w:t>
            </w:r>
          </w:p>
        </w:tc>
        <w:tc>
          <w:tcPr>
            <w:tcW w:w="5806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1800,0</w:t>
            </w:r>
          </w:p>
        </w:tc>
      </w:tr>
      <w:tr w:rsidR="00956775" w:rsidRPr="00956775" w:rsidTr="0084594D">
        <w:tc>
          <w:tcPr>
            <w:tcW w:w="704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Хлориды</w:t>
            </w:r>
          </w:p>
        </w:tc>
        <w:tc>
          <w:tcPr>
            <w:tcW w:w="5806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170,0</w:t>
            </w:r>
          </w:p>
        </w:tc>
      </w:tr>
      <w:tr w:rsidR="00956775" w:rsidRPr="00956775" w:rsidTr="0084594D">
        <w:tc>
          <w:tcPr>
            <w:tcW w:w="704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Сульфаты</w:t>
            </w:r>
          </w:p>
        </w:tc>
        <w:tc>
          <w:tcPr>
            <w:tcW w:w="5806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700,0</w:t>
            </w:r>
          </w:p>
        </w:tc>
      </w:tr>
      <w:tr w:rsidR="00956775" w:rsidRPr="00956775" w:rsidTr="0084594D">
        <w:tc>
          <w:tcPr>
            <w:tcW w:w="704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Азот аммонийный</w:t>
            </w:r>
          </w:p>
        </w:tc>
        <w:tc>
          <w:tcPr>
            <w:tcW w:w="5806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10,0</w:t>
            </w:r>
          </w:p>
        </w:tc>
      </w:tr>
      <w:tr w:rsidR="00956775" w:rsidRPr="00956775" w:rsidTr="0084594D">
        <w:tc>
          <w:tcPr>
            <w:tcW w:w="704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Нитриты</w:t>
            </w:r>
          </w:p>
        </w:tc>
        <w:tc>
          <w:tcPr>
            <w:tcW w:w="5806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0,3</w:t>
            </w:r>
          </w:p>
        </w:tc>
      </w:tr>
      <w:tr w:rsidR="00956775" w:rsidRPr="00956775" w:rsidTr="0084594D">
        <w:tc>
          <w:tcPr>
            <w:tcW w:w="704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Нитраты</w:t>
            </w:r>
          </w:p>
        </w:tc>
        <w:tc>
          <w:tcPr>
            <w:tcW w:w="5806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40,0</w:t>
            </w:r>
          </w:p>
        </w:tc>
      </w:tr>
      <w:tr w:rsidR="00956775" w:rsidRPr="00956775" w:rsidTr="0084594D">
        <w:tc>
          <w:tcPr>
            <w:tcW w:w="704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Фосфаты по фосфору</w:t>
            </w:r>
          </w:p>
        </w:tc>
        <w:tc>
          <w:tcPr>
            <w:tcW w:w="5806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1,1</w:t>
            </w:r>
          </w:p>
        </w:tc>
      </w:tr>
      <w:tr w:rsidR="00956775" w:rsidRPr="00956775" w:rsidTr="0084594D">
        <w:tc>
          <w:tcPr>
            <w:tcW w:w="704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Железо общее</w:t>
            </w:r>
          </w:p>
        </w:tc>
        <w:tc>
          <w:tcPr>
            <w:tcW w:w="5806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0,6</w:t>
            </w:r>
          </w:p>
        </w:tc>
      </w:tr>
      <w:tr w:rsidR="00956775" w:rsidRPr="00956775" w:rsidTr="0084594D">
        <w:tc>
          <w:tcPr>
            <w:tcW w:w="704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Сульфиды</w:t>
            </w:r>
          </w:p>
        </w:tc>
        <w:tc>
          <w:tcPr>
            <w:tcW w:w="5806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0,5</w:t>
            </w:r>
          </w:p>
        </w:tc>
      </w:tr>
      <w:tr w:rsidR="00956775" w:rsidRPr="00956775" w:rsidTr="0084594D">
        <w:tc>
          <w:tcPr>
            <w:tcW w:w="704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СПАВа</w:t>
            </w:r>
          </w:p>
        </w:tc>
        <w:tc>
          <w:tcPr>
            <w:tcW w:w="5806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0,15</w:t>
            </w:r>
          </w:p>
        </w:tc>
      </w:tr>
      <w:tr w:rsidR="00956775" w:rsidRPr="00956775" w:rsidTr="0084594D">
        <w:tc>
          <w:tcPr>
            <w:tcW w:w="704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Нефтепродукты</w:t>
            </w:r>
          </w:p>
        </w:tc>
        <w:tc>
          <w:tcPr>
            <w:tcW w:w="5806" w:type="dxa"/>
            <w:vAlign w:val="center"/>
            <w:hideMark/>
          </w:tcPr>
          <w:p w:rsidR="00956775" w:rsidRPr="00956775" w:rsidRDefault="00956775" w:rsidP="00382AE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0,5</w:t>
            </w:r>
          </w:p>
        </w:tc>
      </w:tr>
    </w:tbl>
    <w:p w:rsidR="00956775" w:rsidRPr="00956775" w:rsidRDefault="00956775" w:rsidP="00956775">
      <w:pPr>
        <w:rPr>
          <w:rFonts w:ascii="Times New Roman" w:eastAsia="Times New Roman" w:hAnsi="Times New Roman" w:cs="Times New Roman"/>
        </w:rPr>
      </w:pPr>
    </w:p>
    <w:p w:rsidR="00956775" w:rsidRPr="004D7998" w:rsidRDefault="00956775" w:rsidP="00EB077B">
      <w:pPr>
        <w:pStyle w:val="2"/>
        <w:numPr>
          <w:ilvl w:val="1"/>
          <w:numId w:val="2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7" w:name="_Toc525011993"/>
      <w:r w:rsidRPr="004D7998">
        <w:rPr>
          <w:rFonts w:ascii="Times New Roman" w:hAnsi="Times New Roman" w:cs="Times New Roman"/>
          <w:b/>
          <w:color w:val="auto"/>
          <w:sz w:val="28"/>
          <w:szCs w:val="28"/>
        </w:rPr>
        <w:t>Описание результатов технического обследования централизованной системы водоотведения, включая описание существующих канализационных очистных сооружений, в том числе оценку соответствия применяемой технологической схемы очистки сточных вод требованиям обеспечения нормативов качества очистки сточных вод, определение существующего дефицита (резерва) мощностей сооружений и описание локальных очистных сооруже- ний, создаваемых абонентами.</w:t>
      </w:r>
      <w:bookmarkEnd w:id="77"/>
      <w:r w:rsidRPr="004D79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2AEB" w:rsidRDefault="00382AEB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Существующая схема очистки сточных вод включает в себя сооружения ме- ханической и биологической очистки, доочиски и обеззараживания. При надлежащей эксплуатации данная схема обеспечивает высокую степень очистки </w:t>
      </w:r>
      <w:r w:rsidR="00382AEB" w:rsidRPr="00382AEB">
        <w:rPr>
          <w:rFonts w:ascii="Times New Roman" w:hAnsi="Times New Roman" w:cs="Times New Roman"/>
        </w:rPr>
        <w:t>сточных</w:t>
      </w:r>
      <w:r w:rsidRPr="00382AEB">
        <w:rPr>
          <w:rFonts w:ascii="Times New Roman" w:hAnsi="Times New Roman" w:cs="Times New Roman"/>
        </w:rPr>
        <w:t xml:space="preserve"> вод, снижая таким образом негативное влияние на водный объект при сбросе очищенных сточных вод. </w:t>
      </w:r>
    </w:p>
    <w:p w:rsidR="00382AEB" w:rsidRDefault="00956775" w:rsidP="00382A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82AEB">
        <w:rPr>
          <w:rFonts w:ascii="Times New Roman" w:hAnsi="Times New Roman" w:cs="Times New Roman"/>
        </w:rPr>
        <w:t xml:space="preserve">Состав сооружений станции очистки сточных вод приведен в таблице 1.2. </w:t>
      </w:r>
    </w:p>
    <w:p w:rsidR="00956775" w:rsidRPr="00956775" w:rsidRDefault="00956775" w:rsidP="00382AEB">
      <w:pPr>
        <w:pStyle w:val="a7"/>
        <w:spacing w:line="360" w:lineRule="auto"/>
        <w:ind w:firstLine="567"/>
        <w:jc w:val="both"/>
      </w:pPr>
      <w:r w:rsidRPr="00382AEB">
        <w:rPr>
          <w:rFonts w:ascii="Times New Roman" w:hAnsi="Times New Roman" w:cs="Times New Roman"/>
        </w:rPr>
        <w:t>Таблица 1.2</w:t>
      </w:r>
      <w:r w:rsidR="00382AEB">
        <w:rPr>
          <w:rFonts w:ascii="Times New Roman" w:hAnsi="Times New Roman" w:cs="Times New Roman"/>
        </w:rPr>
        <w:t>.</w:t>
      </w:r>
      <w:r w:rsidRPr="00382AEB">
        <w:rPr>
          <w:rFonts w:ascii="Times New Roman" w:hAnsi="Times New Roman" w:cs="Times New Roman"/>
        </w:rPr>
        <w:t xml:space="preserve"> Состав сооружений станции очистки сточных вод</w:t>
      </w:r>
      <w:r w:rsidRPr="00956775">
        <w:t xml:space="preserve"> </w:t>
      </w:r>
    </w:p>
    <w:p w:rsidR="00956775" w:rsidRPr="00956775" w:rsidRDefault="00956775" w:rsidP="00956775">
      <w:pPr>
        <w:rPr>
          <w:rFonts w:ascii="Times New Roman" w:eastAsia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6"/>
        <w:gridCol w:w="4253"/>
        <w:gridCol w:w="2126"/>
        <w:gridCol w:w="1957"/>
      </w:tblGrid>
      <w:tr w:rsidR="00956775" w:rsidRPr="00956775" w:rsidTr="00EB077B">
        <w:tc>
          <w:tcPr>
            <w:tcW w:w="846" w:type="dxa"/>
            <w:vMerge w:val="restart"/>
            <w:shd w:val="clear" w:color="auto" w:fill="FFFFFF"/>
            <w:vAlign w:val="center"/>
            <w:hideMark/>
          </w:tcPr>
          <w:p w:rsidR="00956775" w:rsidRPr="00EB077B" w:rsidRDefault="00382AEB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B077B">
              <w:rPr>
                <w:rFonts w:ascii="Times New Roman" w:eastAsia="Times New Roman" w:hAnsi="Times New Roman" w:cs="Times New Roman"/>
                <w:b/>
              </w:rPr>
              <w:t>№</w:t>
            </w:r>
            <w:r w:rsidR="00EB077B" w:rsidRPr="00EB077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956775" w:rsidRPr="00EB077B">
              <w:rPr>
                <w:rFonts w:ascii="Times New Roman" w:eastAsia="Times New Roman" w:hAnsi="Times New Roman" w:cs="Times New Roman"/>
                <w:b/>
              </w:rPr>
              <w:t>п/п</w:t>
            </w:r>
          </w:p>
        </w:tc>
        <w:tc>
          <w:tcPr>
            <w:tcW w:w="4253" w:type="dxa"/>
            <w:vMerge w:val="restart"/>
            <w:shd w:val="clear" w:color="auto" w:fill="FFFFFF"/>
            <w:vAlign w:val="center"/>
            <w:hideMark/>
          </w:tcPr>
          <w:p w:rsidR="00956775" w:rsidRPr="00EB077B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B077B">
              <w:rPr>
                <w:rFonts w:ascii="Times New Roman" w:eastAsia="Times New Roman" w:hAnsi="Times New Roman" w:cs="Times New Roman"/>
                <w:b/>
              </w:rPr>
              <w:t>Наименование объекта</w:t>
            </w:r>
          </w:p>
        </w:tc>
        <w:tc>
          <w:tcPr>
            <w:tcW w:w="4083" w:type="dxa"/>
            <w:gridSpan w:val="2"/>
            <w:shd w:val="clear" w:color="auto" w:fill="FFFFFF"/>
            <w:vAlign w:val="center"/>
            <w:hideMark/>
          </w:tcPr>
          <w:p w:rsidR="00956775" w:rsidRPr="00EB077B" w:rsidRDefault="00956775" w:rsidP="00EB077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B077B">
              <w:rPr>
                <w:rFonts w:ascii="Times New Roman" w:eastAsia="Times New Roman" w:hAnsi="Times New Roman" w:cs="Times New Roman"/>
                <w:b/>
              </w:rPr>
              <w:fldChar w:fldCharType="begin"/>
            </w:r>
            <w:r w:rsidR="009E3A89" w:rsidRPr="00EB077B">
              <w:rPr>
                <w:rFonts w:ascii="Times New Roman" w:eastAsia="Times New Roman" w:hAnsi="Times New Roman" w:cs="Times New Roman"/>
                <w:b/>
              </w:rPr>
              <w:instrText xml:space="preserve"> INCLUDEPICTURE "C:\\var\\folders\\5t\\f4jfrj3s79d3n0g5z4234rhh0000gn\\T\\com.microsoft.Word\\WebArchiveCopyPasteTempFiles\\page82image10043008" \* MERGEFORMAT </w:instrText>
            </w:r>
            <w:r w:rsidRPr="00EB077B">
              <w:rPr>
                <w:rFonts w:ascii="Times New Roman" w:eastAsia="Times New Roman" w:hAnsi="Times New Roman" w:cs="Times New Roman"/>
                <w:b/>
              </w:rPr>
              <w:fldChar w:fldCharType="separate"/>
            </w:r>
            <w:r w:rsidRPr="00EB077B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8415" cy="18415"/>
                  <wp:effectExtent l="0" t="0" r="0" b="0"/>
                  <wp:docPr id="249" name="Рисунок 249" descr="page82image10043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page82image10043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" cy="1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077B">
              <w:rPr>
                <w:rFonts w:ascii="Times New Roman" w:eastAsia="Times New Roman" w:hAnsi="Times New Roman" w:cs="Times New Roman"/>
                <w:b/>
              </w:rPr>
              <w:fldChar w:fldCharType="end"/>
            </w:r>
            <w:r w:rsidRPr="00EB077B">
              <w:rPr>
                <w:rFonts w:ascii="Times New Roman" w:eastAsia="Times New Roman" w:hAnsi="Times New Roman" w:cs="Times New Roman"/>
                <w:b/>
              </w:rPr>
              <w:t>Количество объектов</w:t>
            </w:r>
          </w:p>
        </w:tc>
      </w:tr>
      <w:tr w:rsidR="00956775" w:rsidRPr="00956775" w:rsidTr="00EB077B">
        <w:tc>
          <w:tcPr>
            <w:tcW w:w="846" w:type="dxa"/>
            <w:vMerge/>
            <w:vAlign w:val="center"/>
            <w:hideMark/>
          </w:tcPr>
          <w:p w:rsidR="00956775" w:rsidRPr="00EB077B" w:rsidRDefault="00956775" w:rsidP="00EB077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3" w:type="dxa"/>
            <w:vMerge/>
            <w:vAlign w:val="center"/>
            <w:hideMark/>
          </w:tcPr>
          <w:p w:rsidR="00956775" w:rsidRPr="00EB077B" w:rsidRDefault="00956775" w:rsidP="00EB077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:rsidR="00956775" w:rsidRPr="00EB077B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B077B">
              <w:rPr>
                <w:rFonts w:ascii="Times New Roman" w:eastAsia="Times New Roman" w:hAnsi="Times New Roman" w:cs="Times New Roman"/>
                <w:b/>
              </w:rPr>
              <w:t>Всего</w:t>
            </w:r>
          </w:p>
        </w:tc>
        <w:tc>
          <w:tcPr>
            <w:tcW w:w="1957" w:type="dxa"/>
            <w:shd w:val="clear" w:color="auto" w:fill="FFFFFF"/>
            <w:vAlign w:val="center"/>
            <w:hideMark/>
          </w:tcPr>
          <w:p w:rsidR="00956775" w:rsidRPr="00EB077B" w:rsidRDefault="00956775" w:rsidP="00EB077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B077B">
              <w:rPr>
                <w:rFonts w:ascii="Times New Roman" w:eastAsia="Times New Roman" w:hAnsi="Times New Roman" w:cs="Times New Roman"/>
                <w:b/>
              </w:rPr>
              <w:t>в т. ч. в работе</w:t>
            </w:r>
          </w:p>
        </w:tc>
      </w:tr>
      <w:tr w:rsidR="00956775" w:rsidRPr="00956775" w:rsidTr="00EB077B">
        <w:tc>
          <w:tcPr>
            <w:tcW w:w="84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Приемная камера</w:t>
            </w: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57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56775" w:rsidRPr="00956775" w:rsidTr="00EB077B">
        <w:tc>
          <w:tcPr>
            <w:tcW w:w="84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Решетки</w:t>
            </w: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57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56775" w:rsidRPr="00956775" w:rsidTr="00EB077B">
        <w:tc>
          <w:tcPr>
            <w:tcW w:w="84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Песколовки</w:t>
            </w: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57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56775" w:rsidRPr="00956775" w:rsidTr="00EB077B">
        <w:tc>
          <w:tcPr>
            <w:tcW w:w="84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Первичные отстойники</w:t>
            </w: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57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956775" w:rsidRPr="00956775" w:rsidTr="00EB077B">
        <w:tc>
          <w:tcPr>
            <w:tcW w:w="84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Аэротенки</w:t>
            </w: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57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956775" w:rsidRPr="00956775" w:rsidTr="00EB077B">
        <w:tc>
          <w:tcPr>
            <w:tcW w:w="84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Вторичные отстойники</w:t>
            </w: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57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956775" w:rsidRPr="00956775" w:rsidTr="00EB077B">
        <w:tc>
          <w:tcPr>
            <w:tcW w:w="84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Станция доочистки</w:t>
            </w: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57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56775" w:rsidRPr="00956775" w:rsidTr="00EB077B">
        <w:tc>
          <w:tcPr>
            <w:tcW w:w="84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Контактные резервуары</w:t>
            </w: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57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56775" w:rsidRPr="00956775" w:rsidTr="00EB077B">
        <w:tc>
          <w:tcPr>
            <w:tcW w:w="84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Хлораторная</w:t>
            </w: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57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56775" w:rsidRPr="00956775" w:rsidTr="00EB077B">
        <w:tc>
          <w:tcPr>
            <w:tcW w:w="84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Иловые площадки</w:t>
            </w: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57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56775" w:rsidRPr="00956775" w:rsidTr="00EB077B">
        <w:tc>
          <w:tcPr>
            <w:tcW w:w="84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Песковые площадки</w:t>
            </w:r>
          </w:p>
        </w:tc>
        <w:tc>
          <w:tcPr>
            <w:tcW w:w="2126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57" w:type="dxa"/>
            <w:shd w:val="clear" w:color="auto" w:fill="FFFFFF"/>
            <w:vAlign w:val="center"/>
            <w:hideMark/>
          </w:tcPr>
          <w:p w:rsidR="00956775" w:rsidRPr="00956775" w:rsidRDefault="00956775" w:rsidP="00EB07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EB077B" w:rsidRDefault="00EB077B" w:rsidP="00382AEB">
      <w:pPr>
        <w:pStyle w:val="2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56775" w:rsidRPr="00382AEB" w:rsidRDefault="00956775" w:rsidP="00EB077B">
      <w:pPr>
        <w:pStyle w:val="2"/>
        <w:numPr>
          <w:ilvl w:val="1"/>
          <w:numId w:val="2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8" w:name="_Toc525011994"/>
      <w:r w:rsidRPr="00382AEB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Описание технологических зон водоотведения, зон </w:t>
      </w:r>
      <w:r w:rsidR="00382AEB" w:rsidRPr="00382AEB">
        <w:rPr>
          <w:rFonts w:ascii="Times New Roman" w:hAnsi="Times New Roman" w:cs="Times New Roman"/>
          <w:b/>
          <w:color w:val="auto"/>
          <w:sz w:val="28"/>
          <w:szCs w:val="28"/>
        </w:rPr>
        <w:t>централизованного</w:t>
      </w:r>
      <w:r w:rsidRPr="00382AE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нецентрализованного водоотведения и перечень централизованных </w:t>
      </w:r>
      <w:r w:rsidR="00EB077B" w:rsidRPr="00382AEB">
        <w:rPr>
          <w:rFonts w:ascii="Times New Roman" w:hAnsi="Times New Roman" w:cs="Times New Roman"/>
          <w:b/>
          <w:color w:val="auto"/>
          <w:sz w:val="28"/>
          <w:szCs w:val="28"/>
        </w:rPr>
        <w:t>систем</w:t>
      </w:r>
      <w:r w:rsidRPr="00382AE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водоотведения.</w:t>
      </w:r>
      <w:bookmarkEnd w:id="78"/>
      <w:r w:rsidRPr="00382A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077B" w:rsidRDefault="00EB077B" w:rsidP="00EB077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FB002B" w:rsidRDefault="00956775" w:rsidP="00EB077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B002B">
        <w:rPr>
          <w:rFonts w:ascii="Times New Roman" w:hAnsi="Times New Roman" w:cs="Times New Roman"/>
        </w:rPr>
        <w:t xml:space="preserve">Технологическая зона, предназначенная для отвода хозяйственно-бытовых сточных вод, расположена по улицам Заводская, Комсомольская, Клубная, 1-я Луговая, 1-я Набережная, 2-я Набережная, Ленина. От данной зоны сточные воды направляются на ОСК и после очистки сбрасываются в р. Шилка через выпуск </w:t>
      </w:r>
      <w:r w:rsidR="00EB077B" w:rsidRPr="00FB002B">
        <w:rPr>
          <w:rFonts w:ascii="Times New Roman" w:hAnsi="Times New Roman" w:cs="Times New Roman"/>
        </w:rPr>
        <w:t>№</w:t>
      </w:r>
      <w:r w:rsidR="00FB002B" w:rsidRPr="00FB002B">
        <w:rPr>
          <w:rFonts w:ascii="Times New Roman" w:hAnsi="Times New Roman" w:cs="Times New Roman"/>
        </w:rPr>
        <w:t xml:space="preserve"> </w:t>
      </w:r>
      <w:r w:rsidRPr="00FB002B">
        <w:rPr>
          <w:rFonts w:ascii="Times New Roman" w:hAnsi="Times New Roman" w:cs="Times New Roman"/>
        </w:rPr>
        <w:t xml:space="preserve">4. </w:t>
      </w:r>
    </w:p>
    <w:p w:rsidR="00956775" w:rsidRPr="00FB002B" w:rsidRDefault="00956775" w:rsidP="00EB077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B002B">
        <w:rPr>
          <w:rFonts w:ascii="Times New Roman" w:hAnsi="Times New Roman" w:cs="Times New Roman"/>
        </w:rPr>
        <w:t xml:space="preserve">Производственные сточные воды после охлаждения оборудования и </w:t>
      </w:r>
      <w:r w:rsidR="00EB077B" w:rsidRPr="00FB002B">
        <w:rPr>
          <w:rFonts w:ascii="Times New Roman" w:hAnsi="Times New Roman" w:cs="Times New Roman"/>
        </w:rPr>
        <w:t>промывки</w:t>
      </w:r>
      <w:r w:rsidRPr="00FB002B">
        <w:rPr>
          <w:rFonts w:ascii="Times New Roman" w:hAnsi="Times New Roman" w:cs="Times New Roman"/>
        </w:rPr>
        <w:t xml:space="preserve"> фильтров на территории кислородного участка сбрасываются по выпуску </w:t>
      </w:r>
      <w:r w:rsidR="00EB077B" w:rsidRPr="00FB002B">
        <w:rPr>
          <w:rFonts w:ascii="Times New Roman" w:hAnsi="Times New Roman" w:cs="Times New Roman"/>
        </w:rPr>
        <w:t>№</w:t>
      </w:r>
      <w:r w:rsidR="00FB002B" w:rsidRPr="00FB002B">
        <w:rPr>
          <w:rFonts w:ascii="Times New Roman" w:hAnsi="Times New Roman" w:cs="Times New Roman"/>
        </w:rPr>
        <w:t xml:space="preserve"> </w:t>
      </w:r>
      <w:r w:rsidRPr="00FB002B">
        <w:rPr>
          <w:rFonts w:ascii="Times New Roman" w:hAnsi="Times New Roman" w:cs="Times New Roman"/>
        </w:rPr>
        <w:t xml:space="preserve">3. </w:t>
      </w:r>
    </w:p>
    <w:p w:rsidR="00956775" w:rsidRPr="00956775" w:rsidRDefault="00956775" w:rsidP="00EB077B">
      <w:pPr>
        <w:pStyle w:val="a7"/>
        <w:spacing w:line="360" w:lineRule="auto"/>
        <w:ind w:firstLine="567"/>
        <w:jc w:val="both"/>
      </w:pPr>
      <w:r w:rsidRPr="00FB002B">
        <w:rPr>
          <w:rFonts w:ascii="Times New Roman" w:hAnsi="Times New Roman" w:cs="Times New Roman"/>
        </w:rPr>
        <w:t>Территория, неохваченная системой водоотведения, расположена по улицам Железнодорожная, Весенняя, пер. Кирпичный, Журавлева, Октябрьская, Кирова, Новая, Гладкова, Нагорная, Рабочая.</w:t>
      </w:r>
      <w:r w:rsidRPr="00956775">
        <w:rPr>
          <w:sz w:val="28"/>
          <w:szCs w:val="28"/>
        </w:rPr>
        <w:t xml:space="preserve"> </w:t>
      </w:r>
    </w:p>
    <w:p w:rsidR="00956775" w:rsidRPr="00EB077B" w:rsidRDefault="00956775" w:rsidP="00EB077B">
      <w:pPr>
        <w:pStyle w:val="2"/>
        <w:numPr>
          <w:ilvl w:val="1"/>
          <w:numId w:val="2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9" w:name="_Toc525011995"/>
      <w:r w:rsidRPr="00EB077B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Описание технической возможности утилизации осадков сточных вод на очистных сооружениях существующей централизованной системы </w:t>
      </w:r>
      <w:r w:rsidR="00EB077B" w:rsidRPr="00EB077B">
        <w:rPr>
          <w:rFonts w:ascii="Times New Roman" w:hAnsi="Times New Roman" w:cs="Times New Roman"/>
          <w:b/>
          <w:color w:val="auto"/>
          <w:sz w:val="28"/>
          <w:szCs w:val="28"/>
        </w:rPr>
        <w:t>водоотведения</w:t>
      </w:r>
      <w:r w:rsidRPr="00EB077B">
        <w:rPr>
          <w:rFonts w:ascii="Times New Roman" w:hAnsi="Times New Roman" w:cs="Times New Roman"/>
          <w:b/>
          <w:sz w:val="28"/>
          <w:szCs w:val="28"/>
        </w:rPr>
        <w:t>.</w:t>
      </w:r>
      <w:bookmarkEnd w:id="79"/>
      <w:r w:rsidRPr="00EB07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493E" w:rsidRDefault="0059493E" w:rsidP="005949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59493E" w:rsidRDefault="00956775" w:rsidP="005949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9493E">
        <w:rPr>
          <w:rFonts w:ascii="Times New Roman" w:hAnsi="Times New Roman" w:cs="Times New Roman"/>
        </w:rPr>
        <w:t xml:space="preserve">Осадок из песколовок удаляется гидроэлеваторами на песковую площадку. </w:t>
      </w:r>
    </w:p>
    <w:p w:rsidR="00956775" w:rsidRPr="0059493E" w:rsidRDefault="00956775" w:rsidP="005949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9493E">
        <w:rPr>
          <w:rFonts w:ascii="Times New Roman" w:hAnsi="Times New Roman" w:cs="Times New Roman"/>
        </w:rPr>
        <w:t xml:space="preserve">Осадок первичных отстойников эрлифтами направляется на станцию </w:t>
      </w:r>
      <w:r w:rsidR="0059493E" w:rsidRPr="0059493E">
        <w:rPr>
          <w:rFonts w:ascii="Times New Roman" w:hAnsi="Times New Roman" w:cs="Times New Roman"/>
        </w:rPr>
        <w:t>обезвоживания</w:t>
      </w:r>
      <w:r w:rsidRPr="0059493E">
        <w:rPr>
          <w:rFonts w:ascii="Times New Roman" w:hAnsi="Times New Roman" w:cs="Times New Roman"/>
        </w:rPr>
        <w:t xml:space="preserve"> осадка или на иловые площадки. </w:t>
      </w:r>
    </w:p>
    <w:p w:rsidR="00956775" w:rsidRPr="0059493E" w:rsidRDefault="00956775" w:rsidP="005949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9493E">
        <w:rPr>
          <w:rFonts w:ascii="Times New Roman" w:hAnsi="Times New Roman" w:cs="Times New Roman"/>
        </w:rPr>
        <w:t xml:space="preserve">Активный ил из вторичного отстойника с помощью эрлифтов подается на иловую камеру, откуда часть активного ила возвращается в аэротенк, а часть </w:t>
      </w:r>
      <w:r w:rsidR="0059493E" w:rsidRPr="0059493E">
        <w:rPr>
          <w:rFonts w:ascii="Times New Roman" w:hAnsi="Times New Roman" w:cs="Times New Roman"/>
        </w:rPr>
        <w:t>периодически</w:t>
      </w:r>
      <w:r w:rsidRPr="0059493E">
        <w:rPr>
          <w:rFonts w:ascii="Times New Roman" w:hAnsi="Times New Roman" w:cs="Times New Roman"/>
        </w:rPr>
        <w:t xml:space="preserve"> подается в аэробный стабилизатор осадка. </w:t>
      </w:r>
    </w:p>
    <w:p w:rsidR="00956775" w:rsidRDefault="00956775" w:rsidP="0059493E">
      <w:pPr>
        <w:pStyle w:val="a7"/>
        <w:spacing w:line="360" w:lineRule="auto"/>
        <w:ind w:firstLine="567"/>
        <w:jc w:val="both"/>
      </w:pPr>
      <w:r w:rsidRPr="0059493E">
        <w:rPr>
          <w:rFonts w:ascii="Times New Roman" w:hAnsi="Times New Roman" w:cs="Times New Roman"/>
        </w:rPr>
        <w:t>Очистка иловых площадок производится трактором с последующей вывозкой автотранспортом.</w:t>
      </w:r>
      <w:r w:rsidRPr="00956775">
        <w:t xml:space="preserve"> </w:t>
      </w:r>
    </w:p>
    <w:p w:rsidR="00956775" w:rsidRPr="00EB077B" w:rsidRDefault="00956775" w:rsidP="00EB077B">
      <w:pPr>
        <w:pStyle w:val="2"/>
        <w:numPr>
          <w:ilvl w:val="1"/>
          <w:numId w:val="2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0" w:name="_Toc525011996"/>
      <w:r w:rsidRPr="00EB077B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Описание состояния и функционирования канализационных </w:t>
      </w:r>
      <w:r w:rsidR="0059493E" w:rsidRPr="00EB077B">
        <w:rPr>
          <w:rFonts w:ascii="Times New Roman" w:hAnsi="Times New Roman" w:cs="Times New Roman"/>
          <w:b/>
          <w:color w:val="auto"/>
          <w:sz w:val="28"/>
          <w:szCs w:val="28"/>
        </w:rPr>
        <w:t>коллекторов</w:t>
      </w:r>
      <w:r w:rsidRPr="00EB077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сетей, сооружений на них, включая оценку их износа и определение возможности обеспечения отвода и очистки сточных вод на существующих объектах централизованной системы водоотведения.</w:t>
      </w:r>
      <w:bookmarkEnd w:id="80"/>
      <w:r w:rsidRPr="00EB07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493E" w:rsidRDefault="0059493E" w:rsidP="005949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84594D" w:rsidRDefault="00956775" w:rsidP="005949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9493E">
        <w:rPr>
          <w:rFonts w:ascii="Times New Roman" w:hAnsi="Times New Roman" w:cs="Times New Roman"/>
        </w:rPr>
        <w:t xml:space="preserve">Канализационные сети </w:t>
      </w:r>
      <w:r w:rsidR="00FB002B">
        <w:rPr>
          <w:rFonts w:ascii="Times New Roman" w:hAnsi="Times New Roman" w:cs="Times New Roman"/>
        </w:rPr>
        <w:t xml:space="preserve">в </w:t>
      </w:r>
      <w:r w:rsidR="00FB002B" w:rsidRPr="00977F94">
        <w:rPr>
          <w:rFonts w:ascii="Times New Roman" w:hAnsi="Times New Roman" w:cs="Times New Roman"/>
        </w:rPr>
        <w:t>ГП</w:t>
      </w:r>
      <w:r w:rsidRPr="00977F94">
        <w:rPr>
          <w:rFonts w:ascii="Times New Roman" w:hAnsi="Times New Roman" w:cs="Times New Roman"/>
        </w:rPr>
        <w:t xml:space="preserve"> </w:t>
      </w:r>
      <w:r w:rsidR="00FB002B" w:rsidRPr="00977F94">
        <w:rPr>
          <w:rFonts w:ascii="Times New Roman" w:hAnsi="Times New Roman" w:cs="Times New Roman"/>
        </w:rPr>
        <w:t>«</w:t>
      </w:r>
      <w:r w:rsidRPr="00977F94">
        <w:rPr>
          <w:rFonts w:ascii="Times New Roman" w:hAnsi="Times New Roman" w:cs="Times New Roman"/>
        </w:rPr>
        <w:t>Кокуйское</w:t>
      </w:r>
      <w:r w:rsidR="00FB002B" w:rsidRPr="00977F94">
        <w:rPr>
          <w:rFonts w:ascii="Times New Roman" w:hAnsi="Times New Roman" w:cs="Times New Roman"/>
        </w:rPr>
        <w:t>»</w:t>
      </w:r>
      <w:r w:rsidRPr="0059493E">
        <w:rPr>
          <w:rFonts w:ascii="Times New Roman" w:hAnsi="Times New Roman" w:cs="Times New Roman"/>
        </w:rPr>
        <w:t xml:space="preserve"> выполнены подземными. Протяженность канализационных сетей составляет </w:t>
      </w:r>
      <w:r w:rsidR="0084594D">
        <w:rPr>
          <w:rFonts w:ascii="Times New Roman" w:hAnsi="Times New Roman" w:cs="Times New Roman"/>
        </w:rPr>
        <w:t>10,1</w:t>
      </w:r>
      <w:r w:rsidRPr="0059493E">
        <w:rPr>
          <w:rFonts w:ascii="Times New Roman" w:hAnsi="Times New Roman" w:cs="Times New Roman"/>
        </w:rPr>
        <w:t xml:space="preserve"> км</w:t>
      </w:r>
      <w:r w:rsidR="0084594D">
        <w:rPr>
          <w:rFonts w:ascii="Times New Roman" w:hAnsi="Times New Roman" w:cs="Times New Roman"/>
        </w:rPr>
        <w:t>, в том числе:</w:t>
      </w:r>
    </w:p>
    <w:p w:rsidR="0084594D" w:rsidRDefault="0084594D" w:rsidP="005949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главный коллектор = 6,3 км;</w:t>
      </w:r>
    </w:p>
    <w:p w:rsidR="0084594D" w:rsidRDefault="0084594D" w:rsidP="005949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уличная сеть – 2,8 км;</w:t>
      </w:r>
    </w:p>
    <w:p w:rsidR="0084594D" w:rsidRDefault="0084594D" w:rsidP="005949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внутриквартальная и внутридворовая - 1,0 км.</w:t>
      </w:r>
    </w:p>
    <w:p w:rsidR="0084594D" w:rsidRDefault="00956775" w:rsidP="005949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9493E">
        <w:rPr>
          <w:rFonts w:ascii="Times New Roman" w:hAnsi="Times New Roman" w:cs="Times New Roman"/>
        </w:rPr>
        <w:t>Количество канализационных колодцев − 315шт.</w:t>
      </w:r>
    </w:p>
    <w:p w:rsidR="00956775" w:rsidRPr="0059493E" w:rsidRDefault="00956775" w:rsidP="005949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9493E">
        <w:rPr>
          <w:rFonts w:ascii="Times New Roman" w:hAnsi="Times New Roman" w:cs="Times New Roman"/>
        </w:rPr>
        <w:t xml:space="preserve">Диаметр трубопроводов канализационных сетей Ду 100 </w:t>
      </w:r>
      <w:r w:rsidR="00613CD8">
        <w:rPr>
          <w:rFonts w:ascii="Times New Roman" w:hAnsi="Times New Roman" w:cs="Times New Roman"/>
        </w:rPr>
        <w:t>–</w:t>
      </w:r>
      <w:r w:rsidRPr="0059493E">
        <w:rPr>
          <w:rFonts w:ascii="Times New Roman" w:hAnsi="Times New Roman" w:cs="Times New Roman"/>
        </w:rPr>
        <w:t xml:space="preserve"> 400</w:t>
      </w:r>
      <w:r w:rsidR="00613CD8">
        <w:rPr>
          <w:rFonts w:ascii="Times New Roman" w:hAnsi="Times New Roman" w:cs="Times New Roman"/>
        </w:rPr>
        <w:t xml:space="preserve"> </w:t>
      </w:r>
      <w:r w:rsidRPr="0059493E">
        <w:rPr>
          <w:rFonts w:ascii="Times New Roman" w:hAnsi="Times New Roman" w:cs="Times New Roman"/>
        </w:rPr>
        <w:t xml:space="preserve">мм. Изношенность канализационных сетей 83%. </w:t>
      </w:r>
    </w:p>
    <w:p w:rsidR="0059493E" w:rsidRDefault="00956775" w:rsidP="005949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9493E">
        <w:rPr>
          <w:rFonts w:ascii="Times New Roman" w:hAnsi="Times New Roman" w:cs="Times New Roman"/>
        </w:rPr>
        <w:t xml:space="preserve">Материалы, использованные в конструктивных элементах: </w:t>
      </w:r>
    </w:p>
    <w:p w:rsidR="0059493E" w:rsidRDefault="00956775" w:rsidP="0059493E">
      <w:pPr>
        <w:pStyle w:val="a7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</w:rPr>
      </w:pPr>
      <w:r w:rsidRPr="0059493E">
        <w:rPr>
          <w:rFonts w:ascii="Times New Roman" w:hAnsi="Times New Roman" w:cs="Times New Roman"/>
        </w:rPr>
        <w:t>канализационный коллектор – чугун, керамика;</w:t>
      </w:r>
    </w:p>
    <w:p w:rsidR="00956775" w:rsidRPr="0059493E" w:rsidRDefault="00956775" w:rsidP="0059493E">
      <w:pPr>
        <w:pStyle w:val="a7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</w:rPr>
      </w:pPr>
      <w:r w:rsidRPr="0059493E">
        <w:rPr>
          <w:rFonts w:ascii="Times New Roman" w:hAnsi="Times New Roman" w:cs="Times New Roman"/>
        </w:rPr>
        <w:t xml:space="preserve">арматура – чугун, сталь. </w:t>
      </w:r>
    </w:p>
    <w:p w:rsidR="00956775" w:rsidRDefault="00956775" w:rsidP="005949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9493E">
        <w:rPr>
          <w:rFonts w:ascii="Times New Roman" w:hAnsi="Times New Roman" w:cs="Times New Roman"/>
        </w:rPr>
        <w:t xml:space="preserve">Информация о марках используемых на канализационных насосных </w:t>
      </w:r>
      <w:r w:rsidR="0059493E" w:rsidRPr="0059493E">
        <w:rPr>
          <w:rFonts w:ascii="Times New Roman" w:hAnsi="Times New Roman" w:cs="Times New Roman"/>
        </w:rPr>
        <w:t>станциях</w:t>
      </w:r>
      <w:r w:rsidRPr="0059493E">
        <w:rPr>
          <w:rFonts w:ascii="Times New Roman" w:hAnsi="Times New Roman" w:cs="Times New Roman"/>
        </w:rPr>
        <w:t xml:space="preserve"> насосов приведена в таблице 1.3. </w:t>
      </w:r>
    </w:p>
    <w:p w:rsidR="0084594D" w:rsidRDefault="0084594D" w:rsidP="005949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Default="00956775" w:rsidP="0059493E">
      <w:pPr>
        <w:pStyle w:val="a7"/>
        <w:spacing w:line="360" w:lineRule="auto"/>
        <w:ind w:firstLine="567"/>
        <w:jc w:val="both"/>
        <w:rPr>
          <w:sz w:val="28"/>
          <w:szCs w:val="28"/>
        </w:rPr>
      </w:pPr>
      <w:r w:rsidRPr="0059493E">
        <w:rPr>
          <w:rFonts w:ascii="Times New Roman" w:hAnsi="Times New Roman" w:cs="Times New Roman"/>
        </w:rPr>
        <w:t>Таблица 1.3 − Перечень насосного оборудования канализационных насосных станций</w:t>
      </w:r>
      <w:r w:rsidRPr="00956775">
        <w:rPr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7"/>
        <w:gridCol w:w="2742"/>
        <w:gridCol w:w="2471"/>
        <w:gridCol w:w="1422"/>
        <w:gridCol w:w="2156"/>
      </w:tblGrid>
      <w:tr w:rsidR="0059493E" w:rsidRPr="0059493E" w:rsidTr="00126587">
        <w:tc>
          <w:tcPr>
            <w:tcW w:w="0" w:type="auto"/>
            <w:vAlign w:val="center"/>
            <w:hideMark/>
          </w:tcPr>
          <w:p w:rsidR="0059493E" w:rsidRPr="0059493E" w:rsidRDefault="0059493E" w:rsidP="0012658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9493E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</w:tc>
        <w:tc>
          <w:tcPr>
            <w:tcW w:w="0" w:type="auto"/>
            <w:vAlign w:val="center"/>
            <w:hideMark/>
          </w:tcPr>
          <w:p w:rsidR="0059493E" w:rsidRPr="0059493E" w:rsidRDefault="0059493E" w:rsidP="0012658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9493E">
              <w:rPr>
                <w:rFonts w:ascii="Times New Roman" w:eastAsia="Times New Roman" w:hAnsi="Times New Roman" w:cs="Times New Roman"/>
                <w:b/>
              </w:rPr>
              <w:t>Наименование объекта, оборудование</w:t>
            </w:r>
          </w:p>
        </w:tc>
        <w:tc>
          <w:tcPr>
            <w:tcW w:w="0" w:type="auto"/>
            <w:vAlign w:val="center"/>
            <w:hideMark/>
          </w:tcPr>
          <w:p w:rsidR="0059493E" w:rsidRPr="0059493E" w:rsidRDefault="0059493E" w:rsidP="0012658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9493E">
              <w:rPr>
                <w:rFonts w:ascii="Times New Roman" w:eastAsia="Times New Roman" w:hAnsi="Times New Roman" w:cs="Times New Roman"/>
                <w:b/>
              </w:rPr>
              <w:t>Часовая производительность, м</w:t>
            </w:r>
            <w:r w:rsidRPr="0059493E">
              <w:rPr>
                <w:rFonts w:ascii="Times New Roman" w:eastAsia="Times New Roman" w:hAnsi="Times New Roman" w:cs="Times New Roman"/>
                <w:b/>
                <w:position w:val="12"/>
                <w:sz w:val="16"/>
                <w:szCs w:val="16"/>
              </w:rPr>
              <w:t>3</w:t>
            </w:r>
            <w:r w:rsidRPr="0059493E">
              <w:rPr>
                <w:rFonts w:ascii="Times New Roman" w:eastAsia="Times New Roman" w:hAnsi="Times New Roman" w:cs="Times New Roman"/>
                <w:b/>
              </w:rPr>
              <w:t>/ч</w:t>
            </w:r>
          </w:p>
        </w:tc>
        <w:tc>
          <w:tcPr>
            <w:tcW w:w="0" w:type="auto"/>
            <w:vAlign w:val="center"/>
            <w:hideMark/>
          </w:tcPr>
          <w:p w:rsidR="0059493E" w:rsidRPr="0059493E" w:rsidRDefault="0059493E" w:rsidP="0012658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9493E">
              <w:rPr>
                <w:rFonts w:ascii="Times New Roman" w:eastAsia="Times New Roman" w:hAnsi="Times New Roman" w:cs="Times New Roman"/>
                <w:b/>
              </w:rPr>
              <w:t>Полный напор, м</w:t>
            </w:r>
          </w:p>
        </w:tc>
        <w:tc>
          <w:tcPr>
            <w:tcW w:w="0" w:type="auto"/>
            <w:vAlign w:val="center"/>
            <w:hideMark/>
          </w:tcPr>
          <w:p w:rsidR="0059493E" w:rsidRPr="0059493E" w:rsidRDefault="0059493E" w:rsidP="0012658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9493E">
              <w:rPr>
                <w:rFonts w:ascii="Times New Roman" w:eastAsia="Times New Roman" w:hAnsi="Times New Roman" w:cs="Times New Roman"/>
                <w:b/>
              </w:rPr>
              <w:t>Номинальная мощность, кВт</w:t>
            </w:r>
          </w:p>
        </w:tc>
      </w:tr>
      <w:tr w:rsidR="0059493E" w:rsidRPr="00956775" w:rsidTr="00126587">
        <w:tc>
          <w:tcPr>
            <w:tcW w:w="0" w:type="auto"/>
            <w:vAlign w:val="center"/>
            <w:hideMark/>
          </w:tcPr>
          <w:p w:rsidR="0059493E" w:rsidRPr="00956775" w:rsidRDefault="0059493E" w:rsidP="0012658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9493E" w:rsidRPr="00956775" w:rsidRDefault="0059493E" w:rsidP="0012658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СМ-150-127-315</w:t>
            </w:r>
          </w:p>
        </w:tc>
        <w:tc>
          <w:tcPr>
            <w:tcW w:w="0" w:type="auto"/>
            <w:vAlign w:val="center"/>
            <w:hideMark/>
          </w:tcPr>
          <w:p w:rsidR="0059493E" w:rsidRPr="00956775" w:rsidRDefault="0059493E" w:rsidP="0012658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  <w:hideMark/>
          </w:tcPr>
          <w:p w:rsidR="0059493E" w:rsidRPr="00956775" w:rsidRDefault="0059493E" w:rsidP="0012658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:rsidR="0059493E" w:rsidRPr="00956775" w:rsidRDefault="0059493E" w:rsidP="0012658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37</w:t>
            </w:r>
          </w:p>
        </w:tc>
      </w:tr>
    </w:tbl>
    <w:p w:rsidR="0059493E" w:rsidRPr="00956775" w:rsidRDefault="0059493E" w:rsidP="0059493E">
      <w:pPr>
        <w:pStyle w:val="a7"/>
        <w:spacing w:line="360" w:lineRule="auto"/>
        <w:ind w:firstLine="567"/>
        <w:jc w:val="both"/>
      </w:pPr>
    </w:p>
    <w:p w:rsidR="00956775" w:rsidRPr="00EB077B" w:rsidRDefault="00956775" w:rsidP="00EB077B">
      <w:pPr>
        <w:pStyle w:val="2"/>
        <w:numPr>
          <w:ilvl w:val="1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bookmarkStart w:id="81" w:name="_Toc525011997"/>
      <w:r w:rsidRPr="00EB077B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Оценка безопасности и надежности объектов централизованной </w:t>
      </w:r>
      <w:r w:rsidR="0059493E" w:rsidRPr="00EB077B">
        <w:rPr>
          <w:rFonts w:ascii="Times New Roman" w:hAnsi="Times New Roman" w:cs="Times New Roman"/>
          <w:b/>
          <w:color w:val="auto"/>
          <w:sz w:val="28"/>
          <w:szCs w:val="28"/>
        </w:rPr>
        <w:t>системы</w:t>
      </w:r>
      <w:r w:rsidRPr="00EB077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водоотведения и их управляемости.</w:t>
      </w:r>
      <w:bookmarkEnd w:id="81"/>
      <w:r w:rsidRPr="00EB07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59493E" w:rsidRDefault="00956775" w:rsidP="0059493E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9493E">
        <w:rPr>
          <w:rFonts w:ascii="Times New Roman" w:eastAsia="Times New Roman" w:hAnsi="Times New Roman" w:cs="Times New Roman"/>
        </w:rPr>
        <w:t xml:space="preserve">Эксплуатация объектов централизованной системы водоотведения </w:t>
      </w:r>
      <w:r w:rsidR="00FB002B" w:rsidRPr="00977F94">
        <w:rPr>
          <w:rFonts w:ascii="Times New Roman" w:eastAsia="Times New Roman" w:hAnsi="Times New Roman" w:cs="Times New Roman"/>
        </w:rPr>
        <w:t>ГП</w:t>
      </w:r>
      <w:r w:rsidRPr="00977F94">
        <w:rPr>
          <w:rFonts w:ascii="Times New Roman" w:eastAsia="Times New Roman" w:hAnsi="Times New Roman" w:cs="Times New Roman"/>
        </w:rPr>
        <w:t xml:space="preserve"> </w:t>
      </w:r>
      <w:r w:rsidR="00FB002B" w:rsidRPr="00977F94">
        <w:rPr>
          <w:rFonts w:ascii="Times New Roman" w:eastAsia="Times New Roman" w:hAnsi="Times New Roman" w:cs="Times New Roman"/>
        </w:rPr>
        <w:t>«</w:t>
      </w:r>
      <w:r w:rsidRPr="00977F94">
        <w:rPr>
          <w:rFonts w:ascii="Times New Roman" w:eastAsia="Times New Roman" w:hAnsi="Times New Roman" w:cs="Times New Roman"/>
        </w:rPr>
        <w:t>Кокуйское</w:t>
      </w:r>
      <w:r w:rsidR="00FB002B" w:rsidRPr="00977F94">
        <w:rPr>
          <w:rFonts w:ascii="Times New Roman" w:eastAsia="Times New Roman" w:hAnsi="Times New Roman" w:cs="Times New Roman"/>
        </w:rPr>
        <w:t>»</w:t>
      </w:r>
      <w:r w:rsidRPr="0059493E">
        <w:rPr>
          <w:rFonts w:ascii="Times New Roman" w:eastAsia="Times New Roman" w:hAnsi="Times New Roman" w:cs="Times New Roman"/>
        </w:rPr>
        <w:t xml:space="preserve"> не безопасна и может привести к возникновению аварийных ситуаций. Канализационные сети изношены, некоторые отдельные участки сети требуют замены. </w:t>
      </w:r>
    </w:p>
    <w:p w:rsidR="00956775" w:rsidRPr="00EB077B" w:rsidRDefault="00956775" w:rsidP="00EB077B">
      <w:pPr>
        <w:pStyle w:val="2"/>
        <w:numPr>
          <w:ilvl w:val="1"/>
          <w:numId w:val="2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2" w:name="_Toc525011998"/>
      <w:r w:rsidRPr="00EB077B">
        <w:rPr>
          <w:rFonts w:ascii="Times New Roman" w:hAnsi="Times New Roman" w:cs="Times New Roman"/>
          <w:b/>
          <w:color w:val="auto"/>
          <w:sz w:val="28"/>
          <w:szCs w:val="28"/>
        </w:rPr>
        <w:t>Оценка воздействия сбросов сточных вод через централизованную систему водоотведения на окружающую среду.</w:t>
      </w:r>
      <w:bookmarkEnd w:id="82"/>
      <w:r w:rsidRPr="00EB07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493E" w:rsidRDefault="0059493E" w:rsidP="0059493E">
      <w:pPr>
        <w:pStyle w:val="a7"/>
        <w:ind w:firstLine="567"/>
        <w:jc w:val="both"/>
        <w:rPr>
          <w:rFonts w:ascii="Times New Roman" w:hAnsi="Times New Roman" w:cs="Times New Roman"/>
        </w:rPr>
      </w:pPr>
    </w:p>
    <w:p w:rsidR="00956775" w:rsidRPr="0059493E" w:rsidRDefault="00956775" w:rsidP="005949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9493E">
        <w:rPr>
          <w:rFonts w:ascii="Times New Roman" w:hAnsi="Times New Roman" w:cs="Times New Roman"/>
        </w:rPr>
        <w:t xml:space="preserve">В соответствии с Решением о предоставлении водного объекта в пользование от «22» </w:t>
      </w:r>
      <w:r w:rsidR="0084594D">
        <w:rPr>
          <w:rFonts w:ascii="Times New Roman" w:hAnsi="Times New Roman" w:cs="Times New Roman"/>
        </w:rPr>
        <w:t>ноября</w:t>
      </w:r>
      <w:r w:rsidRPr="0059493E">
        <w:rPr>
          <w:rFonts w:ascii="Times New Roman" w:hAnsi="Times New Roman" w:cs="Times New Roman"/>
        </w:rPr>
        <w:t xml:space="preserve"> 201</w:t>
      </w:r>
      <w:r w:rsidR="0084594D">
        <w:rPr>
          <w:rFonts w:ascii="Times New Roman" w:hAnsi="Times New Roman" w:cs="Times New Roman"/>
        </w:rPr>
        <w:t>6</w:t>
      </w:r>
      <w:r w:rsidRPr="0059493E">
        <w:rPr>
          <w:rFonts w:ascii="Times New Roman" w:hAnsi="Times New Roman" w:cs="Times New Roman"/>
        </w:rPr>
        <w:t xml:space="preserve">г. </w:t>
      </w:r>
      <w:r w:rsidR="0059493E">
        <w:rPr>
          <w:rFonts w:ascii="Times New Roman" w:hAnsi="Times New Roman" w:cs="Times New Roman"/>
        </w:rPr>
        <w:t>№</w:t>
      </w:r>
      <w:r w:rsidRPr="0059493E">
        <w:rPr>
          <w:rFonts w:ascii="Times New Roman" w:hAnsi="Times New Roman" w:cs="Times New Roman"/>
        </w:rPr>
        <w:t>75-20.03.01.004-Р-РСВХ-С-201</w:t>
      </w:r>
      <w:r w:rsidR="0084594D">
        <w:rPr>
          <w:rFonts w:ascii="Times New Roman" w:hAnsi="Times New Roman" w:cs="Times New Roman"/>
        </w:rPr>
        <w:t>6</w:t>
      </w:r>
      <w:r w:rsidRPr="0059493E">
        <w:rPr>
          <w:rFonts w:ascii="Times New Roman" w:hAnsi="Times New Roman" w:cs="Times New Roman"/>
        </w:rPr>
        <w:t>-00</w:t>
      </w:r>
      <w:r w:rsidR="0084594D">
        <w:rPr>
          <w:rFonts w:ascii="Times New Roman" w:hAnsi="Times New Roman" w:cs="Times New Roman"/>
        </w:rPr>
        <w:t>518</w:t>
      </w:r>
      <w:r w:rsidRPr="0059493E">
        <w:rPr>
          <w:rFonts w:ascii="Times New Roman" w:hAnsi="Times New Roman" w:cs="Times New Roman"/>
        </w:rPr>
        <w:t xml:space="preserve">/00: </w:t>
      </w:r>
    </w:p>
    <w:p w:rsidR="00956775" w:rsidRPr="0059493E" w:rsidRDefault="00956775" w:rsidP="0059493E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</w:rPr>
      </w:pPr>
      <w:r w:rsidRPr="0059493E">
        <w:rPr>
          <w:rFonts w:ascii="Times New Roman" w:hAnsi="Times New Roman" w:cs="Times New Roman"/>
        </w:rPr>
        <w:t xml:space="preserve">объем сброса сточных вод не должен превышать: </w:t>
      </w:r>
    </w:p>
    <w:p w:rsidR="00956775" w:rsidRPr="0059493E" w:rsidRDefault="00956775" w:rsidP="0084594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9493E">
        <w:rPr>
          <w:rFonts w:ascii="Times New Roman" w:hAnsi="Times New Roman" w:cs="Times New Roman"/>
        </w:rPr>
        <w:t>- 0,</w:t>
      </w:r>
      <w:r w:rsidR="0084594D">
        <w:rPr>
          <w:rFonts w:ascii="Times New Roman" w:hAnsi="Times New Roman" w:cs="Times New Roman"/>
        </w:rPr>
        <w:t>113</w:t>
      </w:r>
      <w:r w:rsidRPr="0059493E">
        <w:rPr>
          <w:rFonts w:ascii="Times New Roman" w:hAnsi="Times New Roman" w:cs="Times New Roman"/>
        </w:rPr>
        <w:t xml:space="preserve"> (</w:t>
      </w:r>
      <w:r w:rsidR="0084594D">
        <w:rPr>
          <w:rFonts w:ascii="Times New Roman" w:hAnsi="Times New Roman" w:cs="Times New Roman"/>
        </w:rPr>
        <w:t>1,366</w:t>
      </w:r>
      <w:r w:rsidRPr="0059493E">
        <w:rPr>
          <w:rFonts w:ascii="Times New Roman" w:hAnsi="Times New Roman" w:cs="Times New Roman"/>
        </w:rPr>
        <w:t xml:space="preserve">) тыс. куб. м в час (тыс. куб. м в сут.); </w:t>
      </w:r>
    </w:p>
    <w:p w:rsidR="00956775" w:rsidRPr="0059493E" w:rsidRDefault="00956775" w:rsidP="0059493E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</w:rPr>
      </w:pPr>
      <w:r w:rsidRPr="0059493E">
        <w:rPr>
          <w:rFonts w:ascii="Times New Roman" w:hAnsi="Times New Roman" w:cs="Times New Roman"/>
        </w:rPr>
        <w:t xml:space="preserve">максимальное содержание загрязняющих веществ в сточных водах не должно превышать следующих значений показателей: </w:t>
      </w:r>
    </w:p>
    <w:p w:rsidR="00956775" w:rsidRPr="00956775" w:rsidRDefault="00956775" w:rsidP="0059493E">
      <w:pPr>
        <w:pStyle w:val="a7"/>
        <w:spacing w:line="360" w:lineRule="auto"/>
        <w:ind w:firstLine="567"/>
        <w:jc w:val="both"/>
      </w:pPr>
      <w:r w:rsidRPr="0059493E">
        <w:rPr>
          <w:rFonts w:ascii="Times New Roman" w:hAnsi="Times New Roman" w:cs="Times New Roman"/>
        </w:rPr>
        <w:t>«Проект НДС загрязняющих веществ и микроорганизмов со сточными водами ООО «</w:t>
      </w:r>
      <w:r w:rsidR="0084594D">
        <w:rPr>
          <w:rFonts w:ascii="Times New Roman" w:hAnsi="Times New Roman" w:cs="Times New Roman"/>
        </w:rPr>
        <w:t>Тепловодоканал</w:t>
      </w:r>
      <w:r w:rsidRPr="0059493E">
        <w:rPr>
          <w:rFonts w:ascii="Times New Roman" w:hAnsi="Times New Roman" w:cs="Times New Roman"/>
        </w:rPr>
        <w:t>» в р.</w:t>
      </w:r>
      <w:r w:rsidR="00FB002B">
        <w:rPr>
          <w:rFonts w:ascii="Times New Roman" w:hAnsi="Times New Roman" w:cs="Times New Roman"/>
        </w:rPr>
        <w:t xml:space="preserve"> </w:t>
      </w:r>
      <w:r w:rsidRPr="0059493E">
        <w:rPr>
          <w:rFonts w:ascii="Times New Roman" w:hAnsi="Times New Roman" w:cs="Times New Roman"/>
        </w:rPr>
        <w:t xml:space="preserve">Шилка», утвержденные </w:t>
      </w:r>
      <w:r w:rsidR="0084594D">
        <w:rPr>
          <w:rFonts w:ascii="Times New Roman" w:hAnsi="Times New Roman" w:cs="Times New Roman"/>
        </w:rPr>
        <w:t>Федеральным агентством по водным ресурсам.</w:t>
      </w:r>
      <w:r w:rsidRPr="00956775">
        <w:t xml:space="preserve"> </w:t>
      </w:r>
    </w:p>
    <w:p w:rsidR="00956775" w:rsidRPr="00956775" w:rsidRDefault="00956775" w:rsidP="00956775">
      <w:pPr>
        <w:rPr>
          <w:rFonts w:ascii="Times New Roman" w:eastAsia="Times New Roman" w:hAnsi="Times New Roman" w:cs="Times New Roman"/>
        </w:rPr>
      </w:pPr>
    </w:p>
    <w:p w:rsidR="00956775" w:rsidRPr="0059493E" w:rsidRDefault="00956775" w:rsidP="0059493E">
      <w:pPr>
        <w:pStyle w:val="a7"/>
        <w:rPr>
          <w:rFonts w:ascii="Times New Roman" w:hAnsi="Times New Roman" w:cs="Times New Roman"/>
        </w:rPr>
      </w:pPr>
      <w:r w:rsidRPr="0059493E">
        <w:rPr>
          <w:rFonts w:ascii="Times New Roman" w:hAnsi="Times New Roman" w:cs="Times New Roman"/>
        </w:rPr>
        <w:t>Таблица 1.4</w:t>
      </w:r>
      <w:r w:rsidR="0059493E">
        <w:rPr>
          <w:rFonts w:ascii="Times New Roman" w:hAnsi="Times New Roman" w:cs="Times New Roman"/>
        </w:rPr>
        <w:t xml:space="preserve">. </w:t>
      </w:r>
      <w:r w:rsidRPr="0059493E">
        <w:rPr>
          <w:rFonts w:ascii="Times New Roman" w:hAnsi="Times New Roman" w:cs="Times New Roman"/>
        </w:rPr>
        <w:t xml:space="preserve">Максимальные значения показателей выпускаемых сточных вод </w:t>
      </w:r>
    </w:p>
    <w:p w:rsidR="00956775" w:rsidRPr="00956775" w:rsidRDefault="00956775" w:rsidP="00956775">
      <w:pPr>
        <w:rPr>
          <w:rFonts w:ascii="Times New Roman" w:eastAsia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3"/>
        <w:gridCol w:w="5465"/>
      </w:tblGrid>
      <w:tr w:rsidR="0084594D" w:rsidRPr="00956775" w:rsidTr="0084594D">
        <w:trPr>
          <w:trHeight w:val="694"/>
        </w:trPr>
        <w:tc>
          <w:tcPr>
            <w:tcW w:w="0" w:type="auto"/>
            <w:shd w:val="clear" w:color="auto" w:fill="FFFFFF"/>
            <w:vAlign w:val="center"/>
            <w:hideMark/>
          </w:tcPr>
          <w:p w:rsidR="0084594D" w:rsidRPr="0059493E" w:rsidRDefault="0084594D" w:rsidP="0059493E">
            <w:pPr>
              <w:spacing w:before="100" w:beforeAutospacing="1" w:after="100" w:afterAutospacing="1"/>
              <w:jc w:val="center"/>
              <w:divId w:val="606617942"/>
              <w:rPr>
                <w:rFonts w:ascii="Times New Roman" w:eastAsia="Times New Roman" w:hAnsi="Times New Roman" w:cs="Times New Roman"/>
                <w:b/>
              </w:rPr>
            </w:pPr>
            <w:r w:rsidRPr="0059493E">
              <w:rPr>
                <w:rFonts w:ascii="Times New Roman" w:eastAsia="Times New Roman" w:hAnsi="Times New Roman" w:cs="Times New Roman"/>
                <w:b/>
              </w:rPr>
              <w:t>Наименование загрязняющих веществ и показателей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4594D" w:rsidRPr="0059493E" w:rsidRDefault="0084594D" w:rsidP="0084594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9493E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906B49C" wp14:editId="514B84F6">
                  <wp:extent cx="18415" cy="18415"/>
                  <wp:effectExtent l="0" t="0" r="0" b="0"/>
                  <wp:docPr id="229" name="Рисунок 229" descr="page85image9257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page85image9257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" cy="1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493E">
              <w:rPr>
                <w:rFonts w:ascii="Times New Roman" w:eastAsia="Times New Roman" w:hAnsi="Times New Roman" w:cs="Times New Roman"/>
                <w:b/>
              </w:rPr>
              <w:t>Содержание загрязняющих веществ в сбрасываемых сточных водах (мг/дм</w:t>
            </w:r>
            <w:r w:rsidRPr="0059493E">
              <w:rPr>
                <w:rFonts w:ascii="Times New Roman" w:eastAsia="Times New Roman" w:hAnsi="Times New Roman" w:cs="Times New Roman"/>
                <w:b/>
                <w:position w:val="12"/>
                <w:sz w:val="16"/>
                <w:szCs w:val="16"/>
              </w:rPr>
              <w:t>3</w:t>
            </w:r>
            <w:r w:rsidRPr="0059493E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</w:tr>
      <w:tr w:rsidR="0084594D" w:rsidRPr="00956775" w:rsidTr="00F8510C"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4594D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 xml:space="preserve">Взвешенные вещества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4594D" w:rsidP="005949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1,77</w:t>
            </w:r>
          </w:p>
        </w:tc>
      </w:tr>
      <w:tr w:rsidR="0084594D" w:rsidRPr="00956775" w:rsidTr="00F8510C"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4594D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БПК</w:t>
            </w:r>
            <w:r w:rsidRPr="00956775">
              <w:rPr>
                <w:rFonts w:ascii="Times New Roman" w:eastAsia="Times New Roman" w:hAnsi="Times New Roman" w:cs="Times New Roman"/>
                <w:position w:val="-4"/>
                <w:sz w:val="16"/>
                <w:szCs w:val="16"/>
              </w:rPr>
              <w:t xml:space="preserve">5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4594D" w:rsidP="005949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84594D" w:rsidRPr="00956775" w:rsidTr="00F8510C"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4594D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 xml:space="preserve">Хлориды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4594D" w:rsidP="005949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</w:t>
            </w:r>
          </w:p>
        </w:tc>
      </w:tr>
      <w:tr w:rsidR="0084594D" w:rsidRPr="00956775" w:rsidTr="00F8510C"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4594D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 xml:space="preserve">Сульфаты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4594D" w:rsidP="005949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84594D" w:rsidRPr="00956775" w:rsidTr="00F8510C"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4594D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 xml:space="preserve">Азот аммонийный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B4E4E" w:rsidP="005949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0,4</w:t>
            </w:r>
          </w:p>
        </w:tc>
      </w:tr>
      <w:tr w:rsidR="0084594D" w:rsidRPr="00956775" w:rsidTr="00F8510C"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4594D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 xml:space="preserve">Азот нитритный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B4E4E" w:rsidP="005949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0,02</w:t>
            </w:r>
          </w:p>
        </w:tc>
      </w:tr>
      <w:tr w:rsidR="0084594D" w:rsidRPr="00956775" w:rsidTr="00F8510C"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4594D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 xml:space="preserve">Азот нитратный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B4E4E" w:rsidP="005949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84594D" w:rsidRPr="00956775" w:rsidTr="00F8510C"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4594D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 xml:space="preserve">СПАВ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B4E4E" w:rsidP="005949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0,1</w:t>
            </w:r>
          </w:p>
        </w:tc>
      </w:tr>
      <w:tr w:rsidR="0084594D" w:rsidRPr="00956775" w:rsidTr="00F8510C"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4594D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 xml:space="preserve">Фосфор фосфатов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B4E4E" w:rsidP="005949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</w:t>
            </w:r>
          </w:p>
        </w:tc>
      </w:tr>
      <w:tr w:rsidR="0084594D" w:rsidRPr="00956775" w:rsidTr="00F8510C"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4594D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 xml:space="preserve">Нефтепродукты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4594D" w:rsidRPr="00956775" w:rsidRDefault="0084594D" w:rsidP="0059493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0,05</w:t>
            </w:r>
          </w:p>
        </w:tc>
      </w:tr>
    </w:tbl>
    <w:p w:rsidR="00EB077B" w:rsidRDefault="00EB077B" w:rsidP="00EB077B">
      <w:pPr>
        <w:pStyle w:val="a7"/>
      </w:pPr>
    </w:p>
    <w:p w:rsidR="00956775" w:rsidRPr="00EB077B" w:rsidRDefault="00956775" w:rsidP="00EB077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B077B">
        <w:rPr>
          <w:rFonts w:ascii="Times New Roman" w:hAnsi="Times New Roman" w:cs="Times New Roman"/>
        </w:rPr>
        <w:t>Учет объемов сбрасываемых сточных вод на ООО «</w:t>
      </w:r>
      <w:r w:rsidR="008B4E4E">
        <w:rPr>
          <w:rFonts w:ascii="Times New Roman" w:hAnsi="Times New Roman" w:cs="Times New Roman"/>
        </w:rPr>
        <w:t>Тепловодоканал</w:t>
      </w:r>
      <w:r w:rsidRPr="00EB077B">
        <w:rPr>
          <w:rFonts w:ascii="Times New Roman" w:hAnsi="Times New Roman" w:cs="Times New Roman"/>
        </w:rPr>
        <w:t xml:space="preserve">» </w:t>
      </w:r>
      <w:r w:rsidR="00EB077B" w:rsidRPr="00EB077B">
        <w:rPr>
          <w:rFonts w:ascii="Times New Roman" w:hAnsi="Times New Roman" w:cs="Times New Roman"/>
        </w:rPr>
        <w:t>осуществляется</w:t>
      </w:r>
      <w:r w:rsidRPr="00EB077B">
        <w:rPr>
          <w:rFonts w:ascii="Times New Roman" w:hAnsi="Times New Roman" w:cs="Times New Roman"/>
        </w:rPr>
        <w:t xml:space="preserve"> косвенным методом, по фактической производительности насосов (м</w:t>
      </w:r>
      <w:r w:rsidRPr="008B4E4E">
        <w:rPr>
          <w:rFonts w:ascii="Times New Roman" w:hAnsi="Times New Roman" w:cs="Times New Roman"/>
          <w:vertAlign w:val="superscript"/>
        </w:rPr>
        <w:t>3</w:t>
      </w:r>
      <w:r w:rsidRPr="00EB077B">
        <w:rPr>
          <w:rFonts w:ascii="Times New Roman" w:hAnsi="Times New Roman" w:cs="Times New Roman"/>
        </w:rPr>
        <w:t xml:space="preserve">/час) и количестве часов работы насосов в сутки (час). </w:t>
      </w:r>
    </w:p>
    <w:p w:rsidR="00EB077B" w:rsidRPr="00EB077B" w:rsidRDefault="00EB077B" w:rsidP="00EB077B">
      <w:pPr>
        <w:pStyle w:val="a7"/>
      </w:pPr>
    </w:p>
    <w:p w:rsidR="00956775" w:rsidRPr="00EB077B" w:rsidRDefault="00956775" w:rsidP="00EB077B">
      <w:pPr>
        <w:pStyle w:val="2"/>
        <w:numPr>
          <w:ilvl w:val="1"/>
          <w:numId w:val="2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3" w:name="_Toc525011999"/>
      <w:r w:rsidRPr="00EB077B">
        <w:rPr>
          <w:rFonts w:ascii="Times New Roman" w:hAnsi="Times New Roman" w:cs="Times New Roman"/>
          <w:b/>
          <w:color w:val="auto"/>
          <w:sz w:val="28"/>
          <w:szCs w:val="28"/>
        </w:rPr>
        <w:t>Описание территорий поселения, неохваченных централизованной системой водоотведения.</w:t>
      </w:r>
      <w:bookmarkEnd w:id="83"/>
      <w:r w:rsidRPr="00EB07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EB077B" w:rsidRDefault="00956775" w:rsidP="00EB077B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B002B">
        <w:rPr>
          <w:rFonts w:ascii="Times New Roman" w:eastAsia="Times New Roman" w:hAnsi="Times New Roman" w:cs="Times New Roman"/>
        </w:rPr>
        <w:t>Территория, неохваченная системой водоотведения, расположена по улицам Железнодорожная, Весенняя, пер. Кирпичный, Журавлева, Октябрьская, Кирова, Новая, Гладкова, Нагорная, Рабочая.</w:t>
      </w:r>
      <w:r w:rsidRPr="00EB077B">
        <w:rPr>
          <w:rFonts w:ascii="Times New Roman" w:eastAsia="Times New Roman" w:hAnsi="Times New Roman" w:cs="Times New Roman"/>
        </w:rPr>
        <w:t xml:space="preserve"> </w:t>
      </w:r>
    </w:p>
    <w:p w:rsidR="00956775" w:rsidRPr="00EB077B" w:rsidRDefault="00956775" w:rsidP="00EB077B">
      <w:pPr>
        <w:pStyle w:val="2"/>
        <w:numPr>
          <w:ilvl w:val="1"/>
          <w:numId w:val="2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4" w:name="_Toc525012000"/>
      <w:r w:rsidRPr="00EB077B">
        <w:rPr>
          <w:rFonts w:ascii="Times New Roman" w:hAnsi="Times New Roman" w:cs="Times New Roman"/>
          <w:b/>
          <w:color w:val="auto"/>
          <w:sz w:val="28"/>
          <w:szCs w:val="28"/>
        </w:rPr>
        <w:t>Описание существующих технических и технологических проблем системы водоотведения поселения.</w:t>
      </w:r>
      <w:bookmarkEnd w:id="84"/>
      <w:r w:rsidRPr="00EB07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EB077B" w:rsidRDefault="00956775" w:rsidP="00EB077B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EB077B">
        <w:rPr>
          <w:rFonts w:ascii="Times New Roman" w:eastAsia="Times New Roman" w:hAnsi="Times New Roman" w:cs="Times New Roman"/>
        </w:rPr>
        <w:t xml:space="preserve">Основной технической проблемой системы водоотведения </w:t>
      </w:r>
      <w:r w:rsidR="00FB002B" w:rsidRPr="00977F94">
        <w:rPr>
          <w:rFonts w:ascii="Times New Roman" w:eastAsia="Times New Roman" w:hAnsi="Times New Roman" w:cs="Times New Roman"/>
        </w:rPr>
        <w:t>ГП</w:t>
      </w:r>
      <w:r w:rsidRPr="00977F94">
        <w:rPr>
          <w:rFonts w:ascii="Times New Roman" w:eastAsia="Times New Roman" w:hAnsi="Times New Roman" w:cs="Times New Roman"/>
        </w:rPr>
        <w:t xml:space="preserve"> </w:t>
      </w:r>
      <w:r w:rsidR="00FB002B" w:rsidRPr="00977F94">
        <w:rPr>
          <w:rFonts w:ascii="Times New Roman" w:eastAsia="Times New Roman" w:hAnsi="Times New Roman" w:cs="Times New Roman"/>
        </w:rPr>
        <w:t>«</w:t>
      </w:r>
      <w:r w:rsidRPr="00977F94">
        <w:rPr>
          <w:rFonts w:ascii="Times New Roman" w:eastAsia="Times New Roman" w:hAnsi="Times New Roman" w:cs="Times New Roman"/>
        </w:rPr>
        <w:t>Кокуйское</w:t>
      </w:r>
      <w:r w:rsidR="00FB002B" w:rsidRPr="00977F94">
        <w:rPr>
          <w:rFonts w:ascii="Times New Roman" w:eastAsia="Times New Roman" w:hAnsi="Times New Roman" w:cs="Times New Roman"/>
        </w:rPr>
        <w:t>»</w:t>
      </w:r>
      <w:r w:rsidRPr="00EB077B">
        <w:rPr>
          <w:rFonts w:ascii="Times New Roman" w:eastAsia="Times New Roman" w:hAnsi="Times New Roman" w:cs="Times New Roman"/>
        </w:rPr>
        <w:t xml:space="preserve"> является высокая степень износа канализационных сетей, что впоследствии может привести к высокой аварийности системы в целом.  </w:t>
      </w:r>
    </w:p>
    <w:p w:rsidR="00956775" w:rsidRPr="0059493E" w:rsidRDefault="00956775" w:rsidP="0059493E">
      <w:pPr>
        <w:pStyle w:val="1"/>
        <w:jc w:val="both"/>
        <w:rPr>
          <w:rFonts w:ascii="Times New Roman" w:hAnsi="Times New Roman" w:cs="Times New Roman"/>
        </w:rPr>
      </w:pPr>
      <w:bookmarkStart w:id="85" w:name="_Toc525012001"/>
      <w:r w:rsidRPr="0059493E">
        <w:rPr>
          <w:rFonts w:ascii="Times New Roman" w:hAnsi="Times New Roman" w:cs="Times New Roman"/>
          <w:color w:val="auto"/>
        </w:rPr>
        <w:t>РАЗДЕЛ 2. БАЛАНСЫ СТОЧНЫХ ВОД СИСТЕМЫ ВОДООТВ</w:t>
      </w:r>
      <w:r w:rsidR="0059493E">
        <w:rPr>
          <w:rFonts w:ascii="Times New Roman" w:hAnsi="Times New Roman" w:cs="Times New Roman"/>
          <w:color w:val="auto"/>
        </w:rPr>
        <w:t>Е</w:t>
      </w:r>
      <w:r w:rsidRPr="0059493E">
        <w:rPr>
          <w:rFonts w:ascii="Times New Roman" w:hAnsi="Times New Roman" w:cs="Times New Roman"/>
          <w:color w:val="auto"/>
        </w:rPr>
        <w:t>ДЕНИЯ.</w:t>
      </w:r>
      <w:bookmarkEnd w:id="85"/>
      <w:r w:rsidRPr="0059493E">
        <w:rPr>
          <w:rFonts w:ascii="Times New Roman" w:hAnsi="Times New Roman" w:cs="Times New Roman"/>
        </w:rPr>
        <w:t xml:space="preserve"> </w:t>
      </w:r>
    </w:p>
    <w:p w:rsidR="00956775" w:rsidRPr="0059493E" w:rsidRDefault="00956775" w:rsidP="0059493E">
      <w:pPr>
        <w:pStyle w:val="2"/>
        <w:numPr>
          <w:ilvl w:val="1"/>
          <w:numId w:val="26"/>
        </w:numPr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6" w:name="_Toc525012002"/>
      <w:r w:rsidRPr="0059493E">
        <w:rPr>
          <w:rFonts w:ascii="Times New Roman" w:hAnsi="Times New Roman" w:cs="Times New Roman"/>
          <w:b/>
          <w:color w:val="auto"/>
          <w:sz w:val="28"/>
          <w:szCs w:val="28"/>
        </w:rPr>
        <w:t xml:space="preserve">Баланс поступления сточных вод в централизованную систему </w:t>
      </w:r>
      <w:r w:rsidR="0059493E" w:rsidRPr="0059493E">
        <w:rPr>
          <w:rFonts w:ascii="Times New Roman" w:hAnsi="Times New Roman" w:cs="Times New Roman"/>
          <w:b/>
          <w:color w:val="auto"/>
          <w:sz w:val="28"/>
          <w:szCs w:val="28"/>
        </w:rPr>
        <w:t>водоотведения</w:t>
      </w:r>
      <w:r w:rsidRPr="0059493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отведения стоков по технологическим зонам водоотведения.</w:t>
      </w:r>
      <w:bookmarkEnd w:id="86"/>
      <w:r w:rsidRPr="005949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4F1301" w:rsidRDefault="00956775" w:rsidP="004F1301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F1301">
        <w:rPr>
          <w:rFonts w:ascii="Times New Roman" w:eastAsia="Times New Roman" w:hAnsi="Times New Roman" w:cs="Times New Roman"/>
        </w:rPr>
        <w:t xml:space="preserve">Баланс водоотведения составлен на основании </w:t>
      </w:r>
      <w:r w:rsidR="008B4E4E">
        <w:rPr>
          <w:rFonts w:ascii="Times New Roman" w:eastAsia="Times New Roman" w:hAnsi="Times New Roman" w:cs="Times New Roman"/>
        </w:rPr>
        <w:t>форм №1-кан</w:t>
      </w:r>
      <w:r w:rsidR="00613CD8">
        <w:rPr>
          <w:rFonts w:ascii="Times New Roman" w:eastAsia="Times New Roman" w:hAnsi="Times New Roman" w:cs="Times New Roman"/>
        </w:rPr>
        <w:t>ализация за 2016, 2017 годы, пр</w:t>
      </w:r>
      <w:r w:rsidR="008B4E4E">
        <w:rPr>
          <w:rFonts w:ascii="Times New Roman" w:eastAsia="Times New Roman" w:hAnsi="Times New Roman" w:cs="Times New Roman"/>
        </w:rPr>
        <w:t>едоставленные</w:t>
      </w:r>
      <w:r w:rsidRPr="004F1301">
        <w:rPr>
          <w:rFonts w:ascii="Times New Roman" w:eastAsia="Times New Roman" w:hAnsi="Times New Roman" w:cs="Times New Roman"/>
        </w:rPr>
        <w:t xml:space="preserve"> ООО «</w:t>
      </w:r>
      <w:r w:rsidR="008B4E4E">
        <w:rPr>
          <w:rFonts w:ascii="Times New Roman" w:eastAsia="Times New Roman" w:hAnsi="Times New Roman" w:cs="Times New Roman"/>
        </w:rPr>
        <w:t>Тепловодоканал</w:t>
      </w:r>
      <w:r w:rsidRPr="004F1301">
        <w:rPr>
          <w:rFonts w:ascii="Times New Roman" w:eastAsia="Times New Roman" w:hAnsi="Times New Roman" w:cs="Times New Roman"/>
        </w:rPr>
        <w:t xml:space="preserve">». </w:t>
      </w:r>
    </w:p>
    <w:p w:rsidR="00956775" w:rsidRDefault="00956775" w:rsidP="004F130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301">
        <w:rPr>
          <w:rFonts w:ascii="Times New Roman" w:eastAsia="Times New Roman" w:hAnsi="Times New Roman" w:cs="Times New Roman"/>
        </w:rPr>
        <w:t>Таблица 2.1</w:t>
      </w:r>
      <w:r w:rsidR="004F1301">
        <w:rPr>
          <w:rFonts w:ascii="Times New Roman" w:eastAsia="Times New Roman" w:hAnsi="Times New Roman" w:cs="Times New Roman"/>
        </w:rPr>
        <w:t xml:space="preserve">. </w:t>
      </w:r>
      <w:r w:rsidRPr="004F1301">
        <w:rPr>
          <w:rFonts w:ascii="Times New Roman" w:eastAsia="Times New Roman" w:hAnsi="Times New Roman" w:cs="Times New Roman"/>
        </w:rPr>
        <w:t>Баланс водоотведения</w:t>
      </w:r>
      <w:r w:rsidRPr="009567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W w:w="9294" w:type="dxa"/>
        <w:tblInd w:w="-5" w:type="dxa"/>
        <w:tblLook w:val="04A0" w:firstRow="1" w:lastRow="0" w:firstColumn="1" w:lastColumn="0" w:noHBand="0" w:noVBand="1"/>
      </w:tblPr>
      <w:tblGrid>
        <w:gridCol w:w="960"/>
        <w:gridCol w:w="4994"/>
        <w:gridCol w:w="1420"/>
        <w:gridCol w:w="960"/>
        <w:gridCol w:w="960"/>
      </w:tblGrid>
      <w:tr w:rsidR="008B4E4E" w:rsidRPr="008B4E4E" w:rsidTr="008B4E4E">
        <w:trPr>
          <w:trHeight w:val="86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4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Показатели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2016 факт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2017 факт</w:t>
            </w:r>
          </w:p>
        </w:tc>
      </w:tr>
      <w:tr w:rsidR="008B4E4E" w:rsidRPr="008B4E4E" w:rsidTr="008B4E4E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Принято стоков всего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393,50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358,31</w:t>
            </w:r>
          </w:p>
        </w:tc>
      </w:tr>
      <w:tr w:rsidR="008B4E4E" w:rsidRPr="008B4E4E" w:rsidTr="008B4E4E">
        <w:trPr>
          <w:trHeight w:val="5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Пропущено воды через очистные сооружения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393,50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358,31</w:t>
            </w:r>
          </w:p>
        </w:tc>
      </w:tr>
      <w:tr w:rsidR="008B4E4E" w:rsidRPr="008B4E4E" w:rsidTr="008B4E4E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из нее нормативно очищенная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393,50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358,31</w:t>
            </w:r>
          </w:p>
        </w:tc>
      </w:tr>
      <w:tr w:rsidR="008B4E4E" w:rsidRPr="008B4E4E" w:rsidTr="008B4E4E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Принято стоков от потребитей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393,50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358,31</w:t>
            </w:r>
          </w:p>
        </w:tc>
      </w:tr>
      <w:tr w:rsidR="008B4E4E" w:rsidRPr="008B4E4E" w:rsidTr="008B4E4E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4.1.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население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181,60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142,60</w:t>
            </w:r>
          </w:p>
        </w:tc>
      </w:tr>
      <w:tr w:rsidR="008B4E4E" w:rsidRPr="008B4E4E" w:rsidTr="008B4E4E">
        <w:trPr>
          <w:trHeight w:val="2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4.2.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бюджетофинансируемые организации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187,40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192,90</w:t>
            </w:r>
          </w:p>
        </w:tc>
      </w:tr>
      <w:tr w:rsidR="008B4E4E" w:rsidRPr="008B4E4E" w:rsidTr="008B4E4E">
        <w:trPr>
          <w:trHeight w:val="5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4.3.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прочие организации (в том числе собственные нужды)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24,50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E4E" w:rsidRPr="008B4E4E" w:rsidRDefault="008B4E4E" w:rsidP="008B4E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8B4E4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22,81</w:t>
            </w:r>
          </w:p>
        </w:tc>
      </w:tr>
    </w:tbl>
    <w:p w:rsidR="008B4E4E" w:rsidRPr="00956775" w:rsidRDefault="008B4E4E" w:rsidP="004F130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</w:p>
    <w:p w:rsidR="00956775" w:rsidRPr="0059493E" w:rsidRDefault="00956775" w:rsidP="0059493E">
      <w:pPr>
        <w:pStyle w:val="2"/>
        <w:numPr>
          <w:ilvl w:val="1"/>
          <w:numId w:val="26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7" w:name="_Toc525012003"/>
      <w:r w:rsidRPr="0059493E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Оценка фактического притока неорганизованного стока по </w:t>
      </w:r>
      <w:r w:rsidR="0059493E" w:rsidRPr="0059493E">
        <w:rPr>
          <w:rFonts w:ascii="Times New Roman" w:hAnsi="Times New Roman" w:cs="Times New Roman"/>
          <w:b/>
          <w:color w:val="auto"/>
          <w:sz w:val="28"/>
          <w:szCs w:val="28"/>
        </w:rPr>
        <w:t>технологическим</w:t>
      </w:r>
      <w:r w:rsidRPr="0059493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зонам водоотведения.</w:t>
      </w:r>
      <w:bookmarkEnd w:id="87"/>
      <w:r w:rsidRPr="005949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4F1301" w:rsidRDefault="00956775" w:rsidP="004F1301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F1301">
        <w:rPr>
          <w:rFonts w:ascii="Times New Roman" w:eastAsia="Times New Roman" w:hAnsi="Times New Roman" w:cs="Times New Roman"/>
        </w:rPr>
        <w:t xml:space="preserve">Неорганизованный сток на территории </w:t>
      </w:r>
      <w:r w:rsidR="00FB002B">
        <w:rPr>
          <w:rFonts w:ascii="Times New Roman" w:eastAsia="Times New Roman" w:hAnsi="Times New Roman" w:cs="Times New Roman"/>
        </w:rPr>
        <w:t>ГП</w:t>
      </w:r>
      <w:r w:rsidRPr="004F1301">
        <w:rPr>
          <w:rFonts w:ascii="Times New Roman" w:eastAsia="Times New Roman" w:hAnsi="Times New Roman" w:cs="Times New Roman"/>
        </w:rPr>
        <w:t xml:space="preserve"> </w:t>
      </w:r>
      <w:r w:rsidR="00FB002B">
        <w:rPr>
          <w:rFonts w:ascii="Times New Roman" w:eastAsia="Times New Roman" w:hAnsi="Times New Roman" w:cs="Times New Roman"/>
        </w:rPr>
        <w:t>«</w:t>
      </w:r>
      <w:r w:rsidRPr="004F1301">
        <w:rPr>
          <w:rFonts w:ascii="Times New Roman" w:eastAsia="Times New Roman" w:hAnsi="Times New Roman" w:cs="Times New Roman"/>
        </w:rPr>
        <w:t>Кокуйское</w:t>
      </w:r>
      <w:r w:rsidR="00FB002B">
        <w:rPr>
          <w:rFonts w:ascii="Times New Roman" w:eastAsia="Times New Roman" w:hAnsi="Times New Roman" w:cs="Times New Roman"/>
        </w:rPr>
        <w:t>»</w:t>
      </w:r>
      <w:r w:rsidRPr="004F1301">
        <w:rPr>
          <w:rFonts w:ascii="Times New Roman" w:eastAsia="Times New Roman" w:hAnsi="Times New Roman" w:cs="Times New Roman"/>
        </w:rPr>
        <w:t xml:space="preserve"> отводится </w:t>
      </w:r>
      <w:r w:rsidR="004F1301" w:rsidRPr="004F1301">
        <w:rPr>
          <w:rFonts w:ascii="Times New Roman" w:eastAsia="Times New Roman" w:hAnsi="Times New Roman" w:cs="Times New Roman"/>
        </w:rPr>
        <w:t>естественным</w:t>
      </w:r>
      <w:r w:rsidRPr="004F1301">
        <w:rPr>
          <w:rFonts w:ascii="Times New Roman" w:eastAsia="Times New Roman" w:hAnsi="Times New Roman" w:cs="Times New Roman"/>
        </w:rPr>
        <w:t xml:space="preserve"> путем по рельефу. Оценка и подсчет неорганизованного стока не ведется. </w:t>
      </w:r>
    </w:p>
    <w:p w:rsidR="00956775" w:rsidRPr="009E60F0" w:rsidRDefault="00956775" w:rsidP="009E60F0">
      <w:pPr>
        <w:pStyle w:val="2"/>
        <w:numPr>
          <w:ilvl w:val="1"/>
          <w:numId w:val="26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8" w:name="_Toc525012004"/>
      <w:r w:rsidRPr="009E60F0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Сведения об оснащенности зданий, строений, сооружений приборами учета принимаемых сточных вод и их применении при осуществлении </w:t>
      </w:r>
      <w:r w:rsidR="006339D8" w:rsidRPr="009E60F0">
        <w:rPr>
          <w:rFonts w:ascii="Times New Roman" w:hAnsi="Times New Roman" w:cs="Times New Roman"/>
          <w:b/>
          <w:color w:val="auto"/>
          <w:sz w:val="28"/>
          <w:szCs w:val="28"/>
        </w:rPr>
        <w:t>коммерческих</w:t>
      </w:r>
      <w:r w:rsidRPr="009E60F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расчетов.</w:t>
      </w:r>
      <w:bookmarkEnd w:id="88"/>
      <w:r w:rsidRPr="009E60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4F1301" w:rsidRDefault="00956775" w:rsidP="004F1301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977F94">
        <w:rPr>
          <w:rFonts w:ascii="Times New Roman" w:eastAsia="Times New Roman" w:hAnsi="Times New Roman" w:cs="Times New Roman"/>
        </w:rPr>
        <w:t xml:space="preserve">В </w:t>
      </w:r>
      <w:r w:rsidR="00FB002B" w:rsidRPr="00977F94">
        <w:rPr>
          <w:rFonts w:ascii="Times New Roman" w:eastAsia="Times New Roman" w:hAnsi="Times New Roman" w:cs="Times New Roman"/>
        </w:rPr>
        <w:t>ГП</w:t>
      </w:r>
      <w:r w:rsidRPr="00977F94">
        <w:rPr>
          <w:rFonts w:ascii="Times New Roman" w:eastAsia="Times New Roman" w:hAnsi="Times New Roman" w:cs="Times New Roman"/>
        </w:rPr>
        <w:t xml:space="preserve"> </w:t>
      </w:r>
      <w:r w:rsidR="00FB002B" w:rsidRPr="00977F94">
        <w:rPr>
          <w:rFonts w:ascii="Times New Roman" w:eastAsia="Times New Roman" w:hAnsi="Times New Roman" w:cs="Times New Roman"/>
        </w:rPr>
        <w:t>«</w:t>
      </w:r>
      <w:r w:rsidRPr="00977F94">
        <w:rPr>
          <w:rFonts w:ascii="Times New Roman" w:eastAsia="Times New Roman" w:hAnsi="Times New Roman" w:cs="Times New Roman"/>
        </w:rPr>
        <w:t>Кокуйское</w:t>
      </w:r>
      <w:r w:rsidR="00FB002B" w:rsidRPr="00977F94">
        <w:rPr>
          <w:rFonts w:ascii="Times New Roman" w:eastAsia="Times New Roman" w:hAnsi="Times New Roman" w:cs="Times New Roman"/>
        </w:rPr>
        <w:t>»</w:t>
      </w:r>
      <w:r w:rsidRPr="004F1301">
        <w:rPr>
          <w:rFonts w:ascii="Times New Roman" w:eastAsia="Times New Roman" w:hAnsi="Times New Roman" w:cs="Times New Roman"/>
        </w:rPr>
        <w:t xml:space="preserve"> нет зданий и сооружений, оснащенных приборами учета принимаемых сточных вод. Количество принимаемых сточных вод для потребителей, имеющих приборы учета воды (водомеры) принимается равным количеству воды, учтенной водомерами (при их наличии). </w:t>
      </w:r>
    </w:p>
    <w:p w:rsidR="00956775" w:rsidRPr="006339D8" w:rsidRDefault="00956775" w:rsidP="006339D8">
      <w:pPr>
        <w:pStyle w:val="2"/>
        <w:numPr>
          <w:ilvl w:val="1"/>
          <w:numId w:val="26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9" w:name="_Toc525012005"/>
      <w:r w:rsidRPr="006339D8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Результаты ретроспективного анализа балансов поступления </w:t>
      </w:r>
      <w:r w:rsidR="006339D8" w:rsidRPr="006339D8">
        <w:rPr>
          <w:rFonts w:ascii="Times New Roman" w:hAnsi="Times New Roman" w:cs="Times New Roman"/>
          <w:b/>
          <w:color w:val="auto"/>
          <w:sz w:val="28"/>
          <w:szCs w:val="28"/>
        </w:rPr>
        <w:t>сточных</w:t>
      </w:r>
      <w:r w:rsidRPr="006339D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вод в централизованную систему водоотведения по технологическим </w:t>
      </w:r>
      <w:r w:rsidR="004F1301" w:rsidRPr="006339D8">
        <w:rPr>
          <w:rFonts w:ascii="Times New Roman" w:hAnsi="Times New Roman" w:cs="Times New Roman"/>
          <w:b/>
          <w:color w:val="auto"/>
          <w:sz w:val="28"/>
          <w:szCs w:val="28"/>
        </w:rPr>
        <w:t>зонам</w:t>
      </w:r>
      <w:r w:rsidRPr="006339D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водоотведения и по поселениям с выделением зон дефицитов и резервов производственных мощностей.</w:t>
      </w:r>
      <w:bookmarkEnd w:id="89"/>
      <w:r w:rsidRPr="006339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4E4E" w:rsidRPr="004F1301" w:rsidRDefault="00956775" w:rsidP="008B4E4E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F1301">
        <w:rPr>
          <w:rFonts w:ascii="Times New Roman" w:eastAsia="Times New Roman" w:hAnsi="Times New Roman" w:cs="Times New Roman"/>
        </w:rPr>
        <w:t xml:space="preserve">Информация о количестве отведенных сточных вод отсутствует, таким </w:t>
      </w:r>
      <w:r w:rsidR="004F1301" w:rsidRPr="004F1301">
        <w:rPr>
          <w:rFonts w:ascii="Times New Roman" w:eastAsia="Times New Roman" w:hAnsi="Times New Roman" w:cs="Times New Roman"/>
        </w:rPr>
        <w:t>образом</w:t>
      </w:r>
      <w:r w:rsidRPr="004F1301">
        <w:rPr>
          <w:rFonts w:ascii="Times New Roman" w:eastAsia="Times New Roman" w:hAnsi="Times New Roman" w:cs="Times New Roman"/>
        </w:rPr>
        <w:t xml:space="preserve"> провести ретроспективный анализ балансов невозможно. </w:t>
      </w:r>
    </w:p>
    <w:p w:rsidR="00956775" w:rsidRPr="006339D8" w:rsidRDefault="00956775" w:rsidP="004F1301">
      <w:pPr>
        <w:pStyle w:val="2"/>
        <w:numPr>
          <w:ilvl w:val="1"/>
          <w:numId w:val="26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0" w:name="_Toc525012006"/>
      <w:r w:rsidRPr="006339D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Прогнозные балансы поступления сточных вод в централизованную систему водоотведения и отведения стоков по технологическим зонам </w:t>
      </w:r>
      <w:r w:rsidR="004F1301" w:rsidRPr="006339D8">
        <w:rPr>
          <w:rFonts w:ascii="Times New Roman" w:hAnsi="Times New Roman" w:cs="Times New Roman"/>
          <w:b/>
          <w:color w:val="auto"/>
          <w:sz w:val="28"/>
          <w:szCs w:val="28"/>
        </w:rPr>
        <w:t>водоотведения</w:t>
      </w:r>
      <w:r w:rsidRPr="006339D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 учетом различных сценариев развития поселения.</w:t>
      </w:r>
      <w:bookmarkEnd w:id="90"/>
      <w:r w:rsidRPr="006339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412F" w:rsidRDefault="00AB1BF4" w:rsidP="004F1301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Прогнозный баланс</w:t>
      </w:r>
      <w:r w:rsidR="00F2412F">
        <w:rPr>
          <w:rFonts w:ascii="Times New Roman" w:eastAsia="Times New Roman" w:hAnsi="Times New Roman" w:cs="Times New Roman"/>
        </w:rPr>
        <w:t xml:space="preserve"> поступления сточных вод в централизованную систему водоотведения, с учетом статистических данных и перспектив развития, представлен в таблице 2.2.</w:t>
      </w:r>
    </w:p>
    <w:p w:rsidR="00F2412F" w:rsidRDefault="00F2412F" w:rsidP="004F1301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  <w:sectPr w:rsidR="00F2412F" w:rsidSect="00CB0563">
          <w:footerReference w:type="first" r:id="rId21"/>
          <w:pgSz w:w="11900" w:h="16840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F2412F" w:rsidRDefault="00F2412F" w:rsidP="004F1301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Таблица 2.2. Прогнозный баланс поступления сточных вод.</w:t>
      </w:r>
    </w:p>
    <w:tbl>
      <w:tblPr>
        <w:tblW w:w="14356" w:type="dxa"/>
        <w:tblInd w:w="-5" w:type="dxa"/>
        <w:tblLook w:val="04A0" w:firstRow="1" w:lastRow="0" w:firstColumn="1" w:lastColumn="0" w:noHBand="0" w:noVBand="1"/>
      </w:tblPr>
      <w:tblGrid>
        <w:gridCol w:w="547"/>
        <w:gridCol w:w="3422"/>
        <w:gridCol w:w="1315"/>
        <w:gridCol w:w="942"/>
        <w:gridCol w:w="942"/>
        <w:gridCol w:w="942"/>
        <w:gridCol w:w="1041"/>
        <w:gridCol w:w="1041"/>
        <w:gridCol w:w="1041"/>
        <w:gridCol w:w="1041"/>
        <w:gridCol w:w="1041"/>
        <w:gridCol w:w="1041"/>
      </w:tblGrid>
      <w:tr w:rsidR="00F2412F" w:rsidRPr="00F2412F" w:rsidTr="00F2412F">
        <w:trPr>
          <w:trHeight w:val="86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3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Показатели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Ед. изм.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2016 факт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2017 факт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2018 план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2019 прогноз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2020 прогноз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2021 прогноз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2022 прогноз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2023 прогноз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2024 прогноз</w:t>
            </w:r>
          </w:p>
        </w:tc>
      </w:tr>
      <w:tr w:rsidR="00F2412F" w:rsidRPr="00F2412F" w:rsidTr="00F2412F">
        <w:trPr>
          <w:trHeight w:val="276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Принято стоков всего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393,50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358,31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402,86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387,17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384,59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382,21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379,98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378,01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376,20</w:t>
            </w:r>
          </w:p>
        </w:tc>
      </w:tr>
      <w:tr w:rsidR="00F2412F" w:rsidRPr="00F2412F" w:rsidTr="00F2412F">
        <w:trPr>
          <w:trHeight w:val="552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Пропущено воды через очистные сооружения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393,50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358,31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402,86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387,17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384,59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382,21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379,98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378,01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376,20</w:t>
            </w:r>
          </w:p>
        </w:tc>
      </w:tr>
      <w:tr w:rsidR="00F2412F" w:rsidRPr="00F2412F" w:rsidTr="00F2412F">
        <w:trPr>
          <w:trHeight w:val="276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из нее нормативно очищенная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393,50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358,31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402,86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387,17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384,59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382,21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379,98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378,01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376,20</w:t>
            </w:r>
          </w:p>
        </w:tc>
      </w:tr>
      <w:tr w:rsidR="00F2412F" w:rsidRPr="00F2412F" w:rsidTr="00F2412F">
        <w:trPr>
          <w:trHeight w:val="276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Принято стоков от потребитей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393,50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358,31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402,86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387,17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384,59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382,21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379,98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378,01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376,20</w:t>
            </w:r>
          </w:p>
        </w:tc>
      </w:tr>
      <w:tr w:rsidR="00F2412F" w:rsidRPr="00F2412F" w:rsidTr="00F2412F">
        <w:trPr>
          <w:trHeight w:val="276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4.1.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население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181,60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142,60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185,06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171,552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171,12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170,88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170,76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170,88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171,144</w:t>
            </w:r>
          </w:p>
        </w:tc>
      </w:tr>
      <w:tr w:rsidR="00F2412F" w:rsidRPr="00F2412F" w:rsidTr="00F2412F">
        <w:trPr>
          <w:trHeight w:val="276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4.2.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бюджетофинансируемые организации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187,40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192,90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187,48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185,6092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183,7531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181,9155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180,0964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178,2954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176,5125</w:t>
            </w:r>
          </w:p>
        </w:tc>
      </w:tr>
      <w:tr w:rsidR="00F2412F" w:rsidRPr="00F2412F" w:rsidTr="00F2412F">
        <w:trPr>
          <w:trHeight w:val="552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4.3.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прочие организации (в том числе собственные нужды)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24,50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22,81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30,32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30,01383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29,71369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29,41655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29,12239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28,83117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412F" w:rsidRPr="00F2412F" w:rsidRDefault="00F2412F" w:rsidP="00F241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F241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28,54285</w:t>
            </w:r>
          </w:p>
        </w:tc>
      </w:tr>
    </w:tbl>
    <w:p w:rsidR="00F2412F" w:rsidRDefault="00F2412F" w:rsidP="00621788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  <w:sectPr w:rsidR="00F2412F" w:rsidSect="00F64AF9">
          <w:pgSz w:w="16840" w:h="11900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956775" w:rsidRPr="00525DEB" w:rsidRDefault="00956775" w:rsidP="00525DEB">
      <w:pPr>
        <w:pStyle w:val="1"/>
        <w:rPr>
          <w:rFonts w:ascii="Times New Roman" w:hAnsi="Times New Roman" w:cs="Times New Roman"/>
        </w:rPr>
      </w:pPr>
      <w:bookmarkStart w:id="91" w:name="_Toc525012007"/>
      <w:r w:rsidRPr="00525DEB">
        <w:rPr>
          <w:rFonts w:ascii="Times New Roman" w:hAnsi="Times New Roman" w:cs="Times New Roman"/>
          <w:color w:val="auto"/>
        </w:rPr>
        <w:t>РАЗДЕЛ 3. ПРОГНОЗ ОБЪЕМА СТОЧНЫХ ВОД</w:t>
      </w:r>
      <w:bookmarkEnd w:id="91"/>
    </w:p>
    <w:p w:rsidR="00956775" w:rsidRPr="00525DEB" w:rsidRDefault="00956775" w:rsidP="00525DEB">
      <w:pPr>
        <w:pStyle w:val="2"/>
        <w:numPr>
          <w:ilvl w:val="1"/>
          <w:numId w:val="2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2" w:name="_Toc525012008"/>
      <w:r w:rsidRPr="00525DEB">
        <w:rPr>
          <w:rFonts w:ascii="Times New Roman" w:hAnsi="Times New Roman" w:cs="Times New Roman"/>
          <w:b/>
          <w:color w:val="auto"/>
          <w:sz w:val="28"/>
          <w:szCs w:val="28"/>
        </w:rPr>
        <w:t>Сведения о фактическом и ожидаемом поступлении сточных вод в централизованную систему водоотведения.</w:t>
      </w:r>
      <w:bookmarkEnd w:id="92"/>
      <w:r w:rsidRPr="00525D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126587" w:rsidRDefault="00956775" w:rsidP="00F2412F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126587">
        <w:rPr>
          <w:rFonts w:ascii="Times New Roman" w:eastAsia="Times New Roman" w:hAnsi="Times New Roman" w:cs="Times New Roman"/>
        </w:rPr>
        <w:t xml:space="preserve">Сведения об ожидаемом поступлении сточных вод в централизованную </w:t>
      </w:r>
      <w:r w:rsidR="00126587" w:rsidRPr="00126587">
        <w:rPr>
          <w:rFonts w:ascii="Times New Roman" w:eastAsia="Times New Roman" w:hAnsi="Times New Roman" w:cs="Times New Roman"/>
        </w:rPr>
        <w:t>систему</w:t>
      </w:r>
      <w:r w:rsidRPr="00126587">
        <w:rPr>
          <w:rFonts w:ascii="Times New Roman" w:eastAsia="Times New Roman" w:hAnsi="Times New Roman" w:cs="Times New Roman"/>
        </w:rPr>
        <w:t xml:space="preserve"> водоотведения </w:t>
      </w:r>
      <w:r w:rsidR="00F2412F">
        <w:rPr>
          <w:rFonts w:ascii="Times New Roman" w:eastAsia="Times New Roman" w:hAnsi="Times New Roman" w:cs="Times New Roman"/>
        </w:rPr>
        <w:t>представлены в таблице 2.2</w:t>
      </w:r>
      <w:r w:rsidRPr="00126587">
        <w:rPr>
          <w:rFonts w:ascii="Times New Roman" w:eastAsia="Times New Roman" w:hAnsi="Times New Roman" w:cs="Times New Roman"/>
        </w:rPr>
        <w:t xml:space="preserve">. </w:t>
      </w:r>
    </w:p>
    <w:p w:rsidR="00956775" w:rsidRPr="00525DEB" w:rsidRDefault="00956775" w:rsidP="00525DEB">
      <w:pPr>
        <w:pStyle w:val="2"/>
        <w:numPr>
          <w:ilvl w:val="1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bookmarkStart w:id="93" w:name="_Toc525012009"/>
      <w:r w:rsidRPr="00525DEB">
        <w:rPr>
          <w:rFonts w:ascii="Times New Roman" w:hAnsi="Times New Roman" w:cs="Times New Roman"/>
          <w:b/>
          <w:color w:val="auto"/>
          <w:sz w:val="28"/>
          <w:szCs w:val="28"/>
        </w:rPr>
        <w:t>Описание структуры централизованной системы водоотведения.</w:t>
      </w:r>
      <w:bookmarkEnd w:id="93"/>
      <w:r w:rsidRPr="00525D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5DEB" w:rsidRDefault="00525DEB" w:rsidP="00525DEB">
      <w:pPr>
        <w:pStyle w:val="a7"/>
        <w:spacing w:line="360" w:lineRule="auto"/>
        <w:ind w:firstLine="567"/>
        <w:rPr>
          <w:rFonts w:ascii="Times New Roman" w:hAnsi="Times New Roman" w:cs="Times New Roman"/>
        </w:rPr>
      </w:pPr>
    </w:p>
    <w:p w:rsidR="00F2412F" w:rsidRDefault="00956775" w:rsidP="00126587">
      <w:pPr>
        <w:pStyle w:val="a7"/>
        <w:spacing w:line="360" w:lineRule="auto"/>
        <w:ind w:firstLine="567"/>
        <w:rPr>
          <w:rFonts w:ascii="Times New Roman" w:hAnsi="Times New Roman" w:cs="Times New Roman"/>
        </w:rPr>
      </w:pPr>
      <w:r w:rsidRPr="00126587">
        <w:rPr>
          <w:rFonts w:ascii="Times New Roman" w:hAnsi="Times New Roman" w:cs="Times New Roman"/>
        </w:rPr>
        <w:t xml:space="preserve">Централизованная система водоотведения </w:t>
      </w:r>
      <w:r w:rsidR="00FB002B" w:rsidRPr="00977F94">
        <w:rPr>
          <w:rFonts w:ascii="Times New Roman" w:hAnsi="Times New Roman" w:cs="Times New Roman"/>
        </w:rPr>
        <w:t>ГП</w:t>
      </w:r>
      <w:r w:rsidRPr="00977F94">
        <w:rPr>
          <w:rFonts w:ascii="Times New Roman" w:hAnsi="Times New Roman" w:cs="Times New Roman"/>
        </w:rPr>
        <w:t xml:space="preserve"> </w:t>
      </w:r>
      <w:r w:rsidR="00FB002B" w:rsidRPr="00977F94">
        <w:rPr>
          <w:rFonts w:ascii="Times New Roman" w:hAnsi="Times New Roman" w:cs="Times New Roman"/>
        </w:rPr>
        <w:t>«</w:t>
      </w:r>
      <w:r w:rsidRPr="00977F94">
        <w:rPr>
          <w:rFonts w:ascii="Times New Roman" w:hAnsi="Times New Roman" w:cs="Times New Roman"/>
        </w:rPr>
        <w:t>Кокуйское</w:t>
      </w:r>
      <w:r w:rsidR="00FB002B">
        <w:rPr>
          <w:rFonts w:ascii="Times New Roman" w:hAnsi="Times New Roman" w:cs="Times New Roman"/>
        </w:rPr>
        <w:t>»</w:t>
      </w:r>
      <w:r w:rsidRPr="00126587">
        <w:rPr>
          <w:rFonts w:ascii="Times New Roman" w:hAnsi="Times New Roman" w:cs="Times New Roman"/>
        </w:rPr>
        <w:t xml:space="preserve"> состоит из: </w:t>
      </w:r>
    </w:p>
    <w:p w:rsidR="00956775" w:rsidRPr="00126587" w:rsidRDefault="00956775" w:rsidP="00F2412F">
      <w:pPr>
        <w:pStyle w:val="a7"/>
        <w:spacing w:line="360" w:lineRule="auto"/>
        <w:rPr>
          <w:rFonts w:ascii="Times New Roman" w:hAnsi="Times New Roman" w:cs="Times New Roman"/>
        </w:rPr>
      </w:pPr>
      <w:r w:rsidRPr="00126587">
        <w:rPr>
          <w:rFonts w:ascii="Times New Roman" w:hAnsi="Times New Roman" w:cs="Times New Roman"/>
        </w:rPr>
        <w:t>- внутриквартальной и внутридворовой сети;</w:t>
      </w:r>
      <w:r w:rsidRPr="00126587">
        <w:rPr>
          <w:rFonts w:ascii="Times New Roman" w:hAnsi="Times New Roman" w:cs="Times New Roman"/>
        </w:rPr>
        <w:br/>
        <w:t>- уличной сети;</w:t>
      </w:r>
      <w:r w:rsidRPr="00126587">
        <w:rPr>
          <w:rFonts w:ascii="Times New Roman" w:hAnsi="Times New Roman" w:cs="Times New Roman"/>
        </w:rPr>
        <w:br/>
        <w:t xml:space="preserve">- главных канализационных коллекторов; </w:t>
      </w:r>
    </w:p>
    <w:p w:rsidR="00525DEB" w:rsidRDefault="00956775" w:rsidP="00F2412F">
      <w:pPr>
        <w:pStyle w:val="a7"/>
        <w:spacing w:line="360" w:lineRule="auto"/>
      </w:pPr>
      <w:r w:rsidRPr="00126587">
        <w:rPr>
          <w:rFonts w:ascii="Times New Roman" w:hAnsi="Times New Roman" w:cs="Times New Roman"/>
        </w:rPr>
        <w:t>- смотровых колодцев;</w:t>
      </w:r>
      <w:r w:rsidRPr="00126587">
        <w:rPr>
          <w:rFonts w:ascii="Times New Roman" w:hAnsi="Times New Roman" w:cs="Times New Roman"/>
        </w:rPr>
        <w:br/>
        <w:t>- станции очистки сточных вод.</w:t>
      </w:r>
    </w:p>
    <w:p w:rsidR="00956775" w:rsidRPr="00525DEB" w:rsidRDefault="00956775" w:rsidP="00525DEB">
      <w:pPr>
        <w:pStyle w:val="2"/>
        <w:numPr>
          <w:ilvl w:val="1"/>
          <w:numId w:val="27"/>
        </w:num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4" w:name="_Toc525012010"/>
      <w:r w:rsidRPr="00525DEB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Расчет требуемой мощности очистных сооружений исходя из данных </w:t>
      </w:r>
      <w:r w:rsidRPr="00525DE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о расчетном расходе сточных вод, дефицита (резерва) мощностей по </w:t>
      </w:r>
      <w:r w:rsidR="00525DEB" w:rsidRPr="00525DE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технологическим</w:t>
      </w:r>
      <w:r w:rsidRPr="00525DE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зонам сооружений водоотведения с разбивкой по годам.</w:t>
      </w:r>
      <w:bookmarkEnd w:id="94"/>
      <w:r w:rsidRPr="00525DEB">
        <w:rPr>
          <w:rFonts w:eastAsia="Times New Roman"/>
        </w:rPr>
        <w:t xml:space="preserve"> </w:t>
      </w:r>
    </w:p>
    <w:p w:rsidR="00F2412F" w:rsidRDefault="00956775" w:rsidP="00F2412F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126587">
        <w:rPr>
          <w:rFonts w:ascii="Times New Roman" w:eastAsia="Times New Roman" w:hAnsi="Times New Roman" w:cs="Times New Roman"/>
        </w:rPr>
        <w:t xml:space="preserve">Очистные сооружения </w:t>
      </w:r>
      <w:r w:rsidR="00FB002B" w:rsidRPr="00977F94">
        <w:rPr>
          <w:rFonts w:ascii="Times New Roman" w:eastAsia="Times New Roman" w:hAnsi="Times New Roman" w:cs="Times New Roman"/>
        </w:rPr>
        <w:t>ГП</w:t>
      </w:r>
      <w:r w:rsidRPr="00977F94">
        <w:rPr>
          <w:rFonts w:ascii="Times New Roman" w:eastAsia="Times New Roman" w:hAnsi="Times New Roman" w:cs="Times New Roman"/>
        </w:rPr>
        <w:t xml:space="preserve"> </w:t>
      </w:r>
      <w:r w:rsidR="00FB002B" w:rsidRPr="00977F94">
        <w:rPr>
          <w:rFonts w:ascii="Times New Roman" w:eastAsia="Times New Roman" w:hAnsi="Times New Roman" w:cs="Times New Roman"/>
        </w:rPr>
        <w:t>«</w:t>
      </w:r>
      <w:r w:rsidRPr="00977F94">
        <w:rPr>
          <w:rFonts w:ascii="Times New Roman" w:eastAsia="Times New Roman" w:hAnsi="Times New Roman" w:cs="Times New Roman"/>
        </w:rPr>
        <w:t>Кокуйское</w:t>
      </w:r>
      <w:r w:rsidR="00FB002B">
        <w:rPr>
          <w:rFonts w:ascii="Times New Roman" w:eastAsia="Times New Roman" w:hAnsi="Times New Roman" w:cs="Times New Roman"/>
        </w:rPr>
        <w:t>»</w:t>
      </w:r>
      <w:r w:rsidRPr="00126587">
        <w:rPr>
          <w:rFonts w:ascii="Times New Roman" w:eastAsia="Times New Roman" w:hAnsi="Times New Roman" w:cs="Times New Roman"/>
        </w:rPr>
        <w:t xml:space="preserve"> полностью обеспечивают своей проектной пропускной способностью необходимый запас по производительности для пропуска проектного расхода сточных вод в связи, с ростом численности </w:t>
      </w:r>
      <w:r w:rsidR="00126587" w:rsidRPr="00126587">
        <w:rPr>
          <w:rFonts w:ascii="Times New Roman" w:eastAsia="Times New Roman" w:hAnsi="Times New Roman" w:cs="Times New Roman"/>
        </w:rPr>
        <w:t>населения</w:t>
      </w:r>
      <w:r w:rsidRPr="00126587">
        <w:rPr>
          <w:rFonts w:ascii="Times New Roman" w:eastAsia="Times New Roman" w:hAnsi="Times New Roman" w:cs="Times New Roman"/>
        </w:rPr>
        <w:t>, согласно данным разработанного генерального плана, на расчетный срок.</w:t>
      </w:r>
    </w:p>
    <w:p w:rsidR="00621788" w:rsidRDefault="00621788" w:rsidP="00F2412F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Расчет требуемой мощности исходя из данных о расчетном расходе сточных водпредставлен в таблице 3.1.</w:t>
      </w:r>
    </w:p>
    <w:p w:rsidR="00621788" w:rsidRDefault="00621788" w:rsidP="00F2412F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  <w:sectPr w:rsidR="00621788" w:rsidSect="00F64AF9">
          <w:footerReference w:type="first" r:id="rId22"/>
          <w:pgSz w:w="11900" w:h="16840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956775" w:rsidRDefault="00621788" w:rsidP="00F2412F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Таблица 3.1. Расчет требуемой мощности</w:t>
      </w:r>
      <w:r w:rsidR="00956775" w:rsidRPr="00126587">
        <w:rPr>
          <w:rFonts w:ascii="Times New Roman" w:eastAsia="Times New Roman" w:hAnsi="Times New Roman" w:cs="Times New Roman"/>
        </w:rPr>
        <w:t xml:space="preserve"> </w:t>
      </w:r>
    </w:p>
    <w:tbl>
      <w:tblPr>
        <w:tblW w:w="14317" w:type="dxa"/>
        <w:tblInd w:w="-5" w:type="dxa"/>
        <w:tblLook w:val="04A0" w:firstRow="1" w:lastRow="0" w:firstColumn="1" w:lastColumn="0" w:noHBand="0" w:noVBand="1"/>
      </w:tblPr>
      <w:tblGrid>
        <w:gridCol w:w="4111"/>
        <w:gridCol w:w="1559"/>
        <w:gridCol w:w="960"/>
        <w:gridCol w:w="960"/>
        <w:gridCol w:w="1057"/>
        <w:gridCol w:w="1134"/>
        <w:gridCol w:w="1134"/>
        <w:gridCol w:w="1134"/>
        <w:gridCol w:w="1134"/>
        <w:gridCol w:w="1134"/>
      </w:tblGrid>
      <w:tr w:rsidR="00621788" w:rsidRPr="00621788" w:rsidTr="00621788">
        <w:trPr>
          <w:trHeight w:val="55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Показатель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Ед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2017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2018 план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2019 прогноз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2020 прогноз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2021 прогноз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2022 прогноз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2023 прогноз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2024 прогноз</w:t>
            </w:r>
          </w:p>
        </w:tc>
      </w:tr>
      <w:tr w:rsidR="00621788" w:rsidRPr="00621788" w:rsidTr="00621788">
        <w:trPr>
          <w:trHeight w:val="552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Принято стоков (пропущено через очистные сооружения)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</w:t>
            </w: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393,500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402,86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387,18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384,59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382,21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379,98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378,01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376,20</w:t>
            </w:r>
          </w:p>
        </w:tc>
      </w:tr>
      <w:tr w:rsidR="00621788" w:rsidRPr="00621788" w:rsidTr="00621788">
        <w:trPr>
          <w:trHeight w:val="552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Среднесуточное образование стоков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</w:t>
            </w: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/ср.  сут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1,078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1,104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1,061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1,054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1,047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1,041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1,036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1,031</w:t>
            </w:r>
          </w:p>
        </w:tc>
      </w:tr>
      <w:tr w:rsidR="00621788" w:rsidRPr="00621788" w:rsidTr="00621788">
        <w:trPr>
          <w:trHeight w:val="552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Максимальное суточное образование стоков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</w:t>
            </w: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/макс. сут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1,402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1,435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1,379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1,361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1,353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1,346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1,340</w:t>
            </w:r>
          </w:p>
        </w:tc>
      </w:tr>
      <w:tr w:rsidR="00621788" w:rsidRPr="00621788" w:rsidTr="00621788">
        <w:trPr>
          <w:trHeight w:val="288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Установленная мощность КОС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</w:t>
            </w: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/сут.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7,5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788" w:rsidRPr="00621788" w:rsidRDefault="00621788" w:rsidP="006217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2178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7,5</w:t>
            </w:r>
          </w:p>
        </w:tc>
      </w:tr>
    </w:tbl>
    <w:p w:rsidR="00621788" w:rsidRDefault="00621788" w:rsidP="00F2412F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  <w:sectPr w:rsidR="00621788" w:rsidSect="00621788">
          <w:footerReference w:type="first" r:id="rId23"/>
          <w:pgSz w:w="16840" w:h="11900" w:orient="landscape"/>
          <w:pgMar w:top="851" w:right="1134" w:bottom="1701" w:left="1134" w:header="709" w:footer="709" w:gutter="0"/>
          <w:pgNumType w:start="0"/>
          <w:cols w:space="708"/>
          <w:titlePg/>
          <w:docGrid w:linePitch="360"/>
        </w:sectPr>
      </w:pPr>
    </w:p>
    <w:p w:rsidR="00956775" w:rsidRPr="00525DEB" w:rsidRDefault="00956775" w:rsidP="00525DEB">
      <w:pPr>
        <w:pStyle w:val="2"/>
        <w:numPr>
          <w:ilvl w:val="1"/>
          <w:numId w:val="2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5" w:name="_Toc525012011"/>
      <w:r w:rsidRPr="00525DEB">
        <w:rPr>
          <w:rFonts w:ascii="Times New Roman" w:hAnsi="Times New Roman" w:cs="Times New Roman"/>
          <w:b/>
          <w:color w:val="auto"/>
          <w:sz w:val="28"/>
          <w:szCs w:val="28"/>
        </w:rPr>
        <w:t>Результаты анализа гидравлических режимов и режимов работы элементов централизованной системы водоотведения.</w:t>
      </w:r>
      <w:bookmarkEnd w:id="95"/>
      <w:r w:rsidRPr="00525D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6587" w:rsidRDefault="00126587" w:rsidP="0012658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126587" w:rsidRDefault="00956775" w:rsidP="0012658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126587">
        <w:rPr>
          <w:rFonts w:ascii="Times New Roman" w:hAnsi="Times New Roman" w:cs="Times New Roman"/>
        </w:rPr>
        <w:t xml:space="preserve">Отвод и транспортировка стоков от абонентов к очистным сооружениям </w:t>
      </w:r>
      <w:r w:rsidR="00126587" w:rsidRPr="00126587">
        <w:rPr>
          <w:rFonts w:ascii="Times New Roman" w:hAnsi="Times New Roman" w:cs="Times New Roman"/>
        </w:rPr>
        <w:t>канализации</w:t>
      </w:r>
      <w:r w:rsidRPr="00126587">
        <w:rPr>
          <w:rFonts w:ascii="Times New Roman" w:hAnsi="Times New Roman" w:cs="Times New Roman"/>
        </w:rPr>
        <w:t xml:space="preserve"> производится через систему самотечных трубопроводов и систему насосных станций. В связи с наличием на канализационной сети участков, </w:t>
      </w:r>
      <w:r w:rsidR="00126587" w:rsidRPr="00126587">
        <w:rPr>
          <w:rFonts w:ascii="Times New Roman" w:hAnsi="Times New Roman" w:cs="Times New Roman"/>
        </w:rPr>
        <w:t>подлежащих</w:t>
      </w:r>
      <w:r w:rsidRPr="00126587">
        <w:rPr>
          <w:rFonts w:ascii="Times New Roman" w:hAnsi="Times New Roman" w:cs="Times New Roman"/>
        </w:rPr>
        <w:t xml:space="preserve"> замене, возможно возникновение аварийных ситуаций. </w:t>
      </w:r>
    </w:p>
    <w:p w:rsidR="00956775" w:rsidRPr="00126587" w:rsidRDefault="00956775" w:rsidP="0012658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B002B">
        <w:rPr>
          <w:rFonts w:ascii="Times New Roman" w:hAnsi="Times New Roman" w:cs="Times New Roman"/>
        </w:rPr>
        <w:t>На обслуживании в ООО «</w:t>
      </w:r>
      <w:r w:rsidR="007846A6" w:rsidRPr="00FB002B">
        <w:rPr>
          <w:rFonts w:ascii="Times New Roman" w:hAnsi="Times New Roman" w:cs="Times New Roman"/>
        </w:rPr>
        <w:t>Теповодоканал</w:t>
      </w:r>
      <w:r w:rsidRPr="00FB002B">
        <w:rPr>
          <w:rFonts w:ascii="Times New Roman" w:hAnsi="Times New Roman" w:cs="Times New Roman"/>
        </w:rPr>
        <w:t>» находятся две канализационные насосные станции: по ул. Заводской и по ул. Ленина.</w:t>
      </w:r>
      <w:r w:rsidRPr="00126587">
        <w:rPr>
          <w:rFonts w:ascii="Times New Roman" w:hAnsi="Times New Roman" w:cs="Times New Roman"/>
        </w:rPr>
        <w:t xml:space="preserve"> </w:t>
      </w:r>
    </w:p>
    <w:p w:rsidR="00126587" w:rsidRDefault="00956775" w:rsidP="0012658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126587">
        <w:rPr>
          <w:rFonts w:ascii="Times New Roman" w:hAnsi="Times New Roman" w:cs="Times New Roman"/>
        </w:rPr>
        <w:t xml:space="preserve">Канализационные насосные станции (КНС) предназначены для обеспечения подачи сточных вод (т.е. перекачки и подъема) в систему канализации. КНС </w:t>
      </w:r>
      <w:r w:rsidR="00126587" w:rsidRPr="00126587">
        <w:rPr>
          <w:rFonts w:ascii="Times New Roman" w:hAnsi="Times New Roman" w:cs="Times New Roman"/>
        </w:rPr>
        <w:t>откачивают</w:t>
      </w:r>
      <w:r w:rsidRPr="00126587">
        <w:rPr>
          <w:rFonts w:ascii="Times New Roman" w:hAnsi="Times New Roman" w:cs="Times New Roman"/>
        </w:rPr>
        <w:t xml:space="preserve"> хозяйственно-бытовые, ливневые воды, сточные воды. Канализационную станцию размещают в конце главного самотечного коллектора, т.е. в наиболее пониженной зоне канализируемой территории, куда целесообразно отдавать сточную воду самотеком. Место расположения насосной станции выбрано с </w:t>
      </w:r>
      <w:r w:rsidR="00126587" w:rsidRPr="00126587">
        <w:rPr>
          <w:rFonts w:ascii="Times New Roman" w:hAnsi="Times New Roman" w:cs="Times New Roman"/>
        </w:rPr>
        <w:t>учетом</w:t>
      </w:r>
      <w:r w:rsidRPr="00126587">
        <w:rPr>
          <w:rFonts w:ascii="Times New Roman" w:hAnsi="Times New Roman" w:cs="Times New Roman"/>
        </w:rPr>
        <w:t xml:space="preserve"> возможности устройства аварийного выпуска. </w:t>
      </w:r>
    </w:p>
    <w:p w:rsidR="00126587" w:rsidRDefault="00956775" w:rsidP="0012658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126587">
        <w:rPr>
          <w:rFonts w:ascii="Times New Roman" w:hAnsi="Times New Roman" w:cs="Times New Roman"/>
        </w:rPr>
        <w:t xml:space="preserve">В общем виде КНС </w:t>
      </w:r>
      <w:r w:rsidR="00126587" w:rsidRPr="00126587">
        <w:rPr>
          <w:rFonts w:ascii="Times New Roman" w:hAnsi="Times New Roman" w:cs="Times New Roman"/>
        </w:rPr>
        <w:t>представляет</w:t>
      </w:r>
      <w:r w:rsidRPr="00126587">
        <w:rPr>
          <w:rFonts w:ascii="Times New Roman" w:hAnsi="Times New Roman" w:cs="Times New Roman"/>
        </w:rPr>
        <w:t xml:space="preserve"> собой </w:t>
      </w:r>
      <w:r w:rsidR="00126587" w:rsidRPr="00126587">
        <w:rPr>
          <w:rFonts w:ascii="Times New Roman" w:hAnsi="Times New Roman" w:cs="Times New Roman"/>
        </w:rPr>
        <w:t>здание,</w:t>
      </w:r>
      <w:r w:rsidRPr="00126587">
        <w:rPr>
          <w:rFonts w:ascii="Times New Roman" w:hAnsi="Times New Roman" w:cs="Times New Roman"/>
        </w:rPr>
        <w:t xml:space="preserve"> имеющее подземную и надземную части. Подземная часть </w:t>
      </w:r>
      <w:r w:rsidR="00126587" w:rsidRPr="00126587">
        <w:rPr>
          <w:rFonts w:ascii="Times New Roman" w:hAnsi="Times New Roman" w:cs="Times New Roman"/>
        </w:rPr>
        <w:t>имеет</w:t>
      </w:r>
      <w:r w:rsidRPr="00126587">
        <w:rPr>
          <w:rFonts w:ascii="Times New Roman" w:hAnsi="Times New Roman" w:cs="Times New Roman"/>
        </w:rPr>
        <w:t xml:space="preserve"> два отделения: приемной (грабельное) и через разделительную перегородку машинный зал. В приемное отделение стоки поступают по самотечному </w:t>
      </w:r>
      <w:r w:rsidR="00126587" w:rsidRPr="00126587">
        <w:rPr>
          <w:rFonts w:ascii="Times New Roman" w:hAnsi="Times New Roman" w:cs="Times New Roman"/>
        </w:rPr>
        <w:t>коллектору</w:t>
      </w:r>
      <w:r w:rsidRPr="00126587">
        <w:rPr>
          <w:rFonts w:ascii="Times New Roman" w:hAnsi="Times New Roman" w:cs="Times New Roman"/>
        </w:rPr>
        <w:t xml:space="preserve"> различных диаметров от 100 мм до 1200 мм, где происходит первичная очистка (отделение) стоков от грубого мусора, загрязнений с помощью </w:t>
      </w:r>
      <w:r w:rsidR="00126587" w:rsidRPr="00126587">
        <w:rPr>
          <w:rFonts w:ascii="Times New Roman" w:hAnsi="Times New Roman" w:cs="Times New Roman"/>
        </w:rPr>
        <w:t>механического</w:t>
      </w:r>
      <w:r w:rsidRPr="00126587">
        <w:rPr>
          <w:rFonts w:ascii="Times New Roman" w:hAnsi="Times New Roman" w:cs="Times New Roman"/>
        </w:rPr>
        <w:t xml:space="preserve"> устройства – граблей, решеток, дробилок. </w:t>
      </w:r>
    </w:p>
    <w:p w:rsidR="00956775" w:rsidRDefault="00956775" w:rsidP="00126587">
      <w:pPr>
        <w:pStyle w:val="a7"/>
        <w:spacing w:line="360" w:lineRule="auto"/>
        <w:ind w:firstLine="567"/>
        <w:jc w:val="both"/>
        <w:rPr>
          <w:sz w:val="28"/>
          <w:szCs w:val="28"/>
        </w:rPr>
      </w:pPr>
      <w:r w:rsidRPr="00126587">
        <w:rPr>
          <w:rFonts w:ascii="Times New Roman" w:hAnsi="Times New Roman" w:cs="Times New Roman"/>
        </w:rPr>
        <w:t xml:space="preserve">КНС оборудовано </w:t>
      </w:r>
      <w:r w:rsidR="00126587" w:rsidRPr="00126587">
        <w:rPr>
          <w:rFonts w:ascii="Times New Roman" w:hAnsi="Times New Roman" w:cs="Times New Roman"/>
        </w:rPr>
        <w:t>центробежными</w:t>
      </w:r>
      <w:r w:rsidRPr="00126587">
        <w:rPr>
          <w:rFonts w:ascii="Times New Roman" w:hAnsi="Times New Roman" w:cs="Times New Roman"/>
        </w:rPr>
        <w:t xml:space="preserve"> горизонтальными и вертикальными насосными агрегатами. При выборе </w:t>
      </w:r>
      <w:r w:rsidR="00126587" w:rsidRPr="00126587">
        <w:rPr>
          <w:rFonts w:ascii="Times New Roman" w:hAnsi="Times New Roman" w:cs="Times New Roman"/>
        </w:rPr>
        <w:t>насосов</w:t>
      </w:r>
      <w:r w:rsidRPr="00126587">
        <w:rPr>
          <w:rFonts w:ascii="Times New Roman" w:hAnsi="Times New Roman" w:cs="Times New Roman"/>
        </w:rPr>
        <w:t xml:space="preserve"> учитывается объем перекачиваемых стоков, равномерность их поступления. Система всасывающих и напорных трубопроводов станций оснащена запорно- регулирующей арматурой (задвижки, обратные клапана диаметром от 50 мм до 800мм) что обеспечивает надежную и бесперебойную работу во время проведения профилактических и текущих ремонтов.</w:t>
      </w:r>
      <w:r w:rsidRPr="00956775">
        <w:rPr>
          <w:sz w:val="28"/>
          <w:szCs w:val="28"/>
        </w:rPr>
        <w:t xml:space="preserve"> </w:t>
      </w:r>
    </w:p>
    <w:p w:rsidR="00126587" w:rsidRPr="00956775" w:rsidRDefault="00126587" w:rsidP="00126587">
      <w:pPr>
        <w:pStyle w:val="a7"/>
        <w:spacing w:line="360" w:lineRule="auto"/>
        <w:ind w:firstLine="567"/>
        <w:jc w:val="both"/>
      </w:pPr>
    </w:p>
    <w:p w:rsidR="00956775" w:rsidRPr="00126587" w:rsidRDefault="00956775" w:rsidP="00126587">
      <w:pPr>
        <w:pStyle w:val="2"/>
        <w:numPr>
          <w:ilvl w:val="1"/>
          <w:numId w:val="2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6" w:name="_Toc525012012"/>
      <w:r w:rsidRPr="00126587">
        <w:rPr>
          <w:rFonts w:ascii="Times New Roman" w:hAnsi="Times New Roman" w:cs="Times New Roman"/>
          <w:b/>
          <w:color w:val="auto"/>
          <w:sz w:val="28"/>
          <w:szCs w:val="28"/>
        </w:rPr>
        <w:t>Анализ резервов производственных мощностей очистных сооруже- ний системы водоотведения и возможности расширения зоны их действия.</w:t>
      </w:r>
      <w:bookmarkEnd w:id="96"/>
      <w:r w:rsidRPr="001265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Default="00956775" w:rsidP="00126587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126587">
        <w:rPr>
          <w:rFonts w:ascii="Times New Roman" w:eastAsia="Times New Roman" w:hAnsi="Times New Roman" w:cs="Times New Roman"/>
        </w:rPr>
        <w:t>Таблица 3.</w:t>
      </w:r>
      <w:r w:rsidR="00126587">
        <w:rPr>
          <w:rFonts w:ascii="Times New Roman" w:eastAsia="Times New Roman" w:hAnsi="Times New Roman" w:cs="Times New Roman"/>
        </w:rPr>
        <w:t xml:space="preserve">1. </w:t>
      </w:r>
      <w:r w:rsidRPr="00126587">
        <w:rPr>
          <w:rFonts w:ascii="Times New Roman" w:eastAsia="Times New Roman" w:hAnsi="Times New Roman" w:cs="Times New Roman"/>
        </w:rPr>
        <w:t xml:space="preserve">Баланс производительности ОСК </w:t>
      </w: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6096"/>
        <w:gridCol w:w="2126"/>
        <w:gridCol w:w="1134"/>
      </w:tblGrid>
      <w:tr w:rsidR="007846A6" w:rsidRPr="007846A6" w:rsidTr="00B926DF">
        <w:trPr>
          <w:trHeight w:val="552"/>
          <w:tblHeader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6A6" w:rsidRPr="007846A6" w:rsidRDefault="007846A6" w:rsidP="007846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846A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Показатель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6A6" w:rsidRPr="007846A6" w:rsidRDefault="007846A6" w:rsidP="007846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846A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Ед изм.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6A6" w:rsidRPr="007846A6" w:rsidRDefault="007846A6" w:rsidP="007846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846A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2017 год</w:t>
            </w:r>
          </w:p>
        </w:tc>
      </w:tr>
      <w:tr w:rsidR="007846A6" w:rsidRPr="007846A6" w:rsidTr="00B926DF">
        <w:trPr>
          <w:trHeight w:val="552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6A6" w:rsidRPr="007846A6" w:rsidRDefault="007846A6" w:rsidP="007846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Принято стоков (пропущено через очистные сооружения)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6A6" w:rsidRPr="007846A6" w:rsidRDefault="007846A6" w:rsidP="007846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</w:t>
            </w: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4E1" w:rsidRDefault="007846A6" w:rsidP="007846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393,500</w:t>
            </w:r>
          </w:p>
          <w:p w:rsidR="009A64E1" w:rsidRDefault="009A64E1" w:rsidP="009A64E1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  <w:p w:rsidR="007846A6" w:rsidRPr="009A64E1" w:rsidRDefault="007846A6" w:rsidP="009A64E1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7846A6" w:rsidRPr="007846A6" w:rsidTr="00B926DF">
        <w:trPr>
          <w:trHeight w:val="28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6A6" w:rsidRPr="007846A6" w:rsidRDefault="007846A6" w:rsidP="007846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Среднесуточное образование стоков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6A6" w:rsidRPr="007846A6" w:rsidRDefault="007846A6" w:rsidP="007846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</w:t>
            </w: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/ср.  сут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6A6" w:rsidRPr="007846A6" w:rsidRDefault="007846A6" w:rsidP="007846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1,078</w:t>
            </w:r>
          </w:p>
        </w:tc>
      </w:tr>
      <w:tr w:rsidR="007846A6" w:rsidRPr="007846A6" w:rsidTr="00B926DF">
        <w:trPr>
          <w:trHeight w:val="129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6A6" w:rsidRPr="007846A6" w:rsidRDefault="007846A6" w:rsidP="007846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Максимальное суточное образование стоков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6A6" w:rsidRPr="007846A6" w:rsidRDefault="007846A6" w:rsidP="007846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</w:t>
            </w: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/макс. сут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6A6" w:rsidRPr="007846A6" w:rsidRDefault="007846A6" w:rsidP="007846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1,402</w:t>
            </w:r>
          </w:p>
        </w:tc>
      </w:tr>
      <w:tr w:rsidR="007846A6" w:rsidRPr="007846A6" w:rsidTr="00B926DF">
        <w:trPr>
          <w:trHeight w:val="288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6A6" w:rsidRPr="007846A6" w:rsidRDefault="007846A6" w:rsidP="007846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Установленная мощность КОС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6A6" w:rsidRPr="007846A6" w:rsidRDefault="007846A6" w:rsidP="007846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</w:t>
            </w: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/сут.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6A6" w:rsidRPr="007846A6" w:rsidRDefault="007846A6" w:rsidP="007846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7,5</w:t>
            </w:r>
          </w:p>
        </w:tc>
      </w:tr>
      <w:tr w:rsidR="007846A6" w:rsidRPr="007846A6" w:rsidTr="00B926DF">
        <w:trPr>
          <w:trHeight w:val="288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6A6" w:rsidRPr="007846A6" w:rsidRDefault="007846A6" w:rsidP="007846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Установленная мощность КНС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6A6" w:rsidRPr="007846A6" w:rsidRDefault="007846A6" w:rsidP="007846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тыс. м</w:t>
            </w: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/сут.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6A6" w:rsidRPr="007846A6" w:rsidRDefault="007846A6" w:rsidP="007846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7846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3,2</w:t>
            </w:r>
          </w:p>
        </w:tc>
      </w:tr>
    </w:tbl>
    <w:p w:rsidR="00956775" w:rsidRDefault="00956775" w:rsidP="009857BB">
      <w:pPr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</w:rPr>
      </w:pPr>
      <w:r w:rsidRPr="00126587">
        <w:rPr>
          <w:rFonts w:ascii="Times New Roman" w:eastAsia="Times New Roman" w:hAnsi="Times New Roman" w:cs="Times New Roman"/>
        </w:rPr>
        <w:t>Резерв производительности ОСК составляет 6,1 тыс. м</w:t>
      </w:r>
      <w:r w:rsidRPr="00126587">
        <w:rPr>
          <w:rFonts w:ascii="Times New Roman" w:eastAsia="Times New Roman" w:hAnsi="Times New Roman" w:cs="Times New Roman"/>
          <w:position w:val="12"/>
        </w:rPr>
        <w:t>3</w:t>
      </w:r>
      <w:r w:rsidRPr="00126587">
        <w:rPr>
          <w:rFonts w:ascii="Times New Roman" w:eastAsia="Times New Roman" w:hAnsi="Times New Roman" w:cs="Times New Roman"/>
        </w:rPr>
        <w:t xml:space="preserve">/сут. </w:t>
      </w:r>
    </w:p>
    <w:p w:rsidR="009857BB" w:rsidRPr="00B926DF" w:rsidRDefault="009857BB" w:rsidP="00B926DF">
      <w:pPr>
        <w:pStyle w:val="a8"/>
        <w:numPr>
          <w:ilvl w:val="1"/>
          <w:numId w:val="27"/>
        </w:numPr>
        <w:spacing w:before="100" w:beforeAutospacing="1" w:after="100" w:afterAutospacing="1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  <w:bookmarkStart w:id="97" w:name="_Toc525012013"/>
      <w:r w:rsidRPr="00B926DF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>Наименование организации, наделенной статусом гарантирующей организации.</w:t>
      </w:r>
      <w:bookmarkEnd w:id="97"/>
    </w:p>
    <w:p w:rsidR="009857BB" w:rsidRPr="009857BB" w:rsidRDefault="009857BB" w:rsidP="00B926DF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</w:rPr>
      </w:pPr>
      <w:r w:rsidRPr="009857BB">
        <w:rPr>
          <w:rFonts w:ascii="Times New Roman" w:eastAsia="Times New Roman" w:hAnsi="Times New Roman" w:cs="Times New Roman"/>
        </w:rPr>
        <w:t>В настоящее время на территории</w:t>
      </w:r>
      <w:r w:rsidR="00FB002B">
        <w:rPr>
          <w:rFonts w:ascii="Times New Roman" w:eastAsia="Times New Roman" w:hAnsi="Times New Roman" w:cs="Times New Roman"/>
        </w:rPr>
        <w:t xml:space="preserve"> </w:t>
      </w:r>
      <w:r w:rsidR="00FB002B" w:rsidRPr="00977F94">
        <w:rPr>
          <w:rFonts w:ascii="Times New Roman" w:eastAsia="Times New Roman" w:hAnsi="Times New Roman" w:cs="Times New Roman"/>
        </w:rPr>
        <w:t>ГП</w:t>
      </w:r>
      <w:r w:rsidRPr="00977F94">
        <w:rPr>
          <w:rFonts w:ascii="Times New Roman" w:eastAsia="Times New Roman" w:hAnsi="Times New Roman" w:cs="Times New Roman"/>
        </w:rPr>
        <w:t xml:space="preserve"> </w:t>
      </w:r>
      <w:r w:rsidR="00FB002B" w:rsidRPr="00977F94">
        <w:rPr>
          <w:rFonts w:ascii="Times New Roman" w:eastAsia="Times New Roman" w:hAnsi="Times New Roman" w:cs="Times New Roman"/>
        </w:rPr>
        <w:t>«</w:t>
      </w:r>
      <w:r w:rsidRPr="00977F94">
        <w:rPr>
          <w:rFonts w:ascii="Times New Roman" w:eastAsia="Times New Roman" w:hAnsi="Times New Roman" w:cs="Times New Roman"/>
        </w:rPr>
        <w:t>Кокуйское</w:t>
      </w:r>
      <w:r w:rsidR="00FB002B">
        <w:rPr>
          <w:rFonts w:ascii="Times New Roman" w:eastAsia="Times New Roman" w:hAnsi="Times New Roman" w:cs="Times New Roman"/>
        </w:rPr>
        <w:t>»</w:t>
      </w:r>
      <w:r w:rsidRPr="009857BB">
        <w:rPr>
          <w:rFonts w:ascii="Times New Roman" w:eastAsia="Times New Roman" w:hAnsi="Times New Roman" w:cs="Times New Roman"/>
        </w:rPr>
        <w:t>, гарантирующая организация в сфере водо</w:t>
      </w:r>
      <w:r w:rsidR="00B926DF">
        <w:rPr>
          <w:rFonts w:ascii="Times New Roman" w:eastAsia="Times New Roman" w:hAnsi="Times New Roman" w:cs="Times New Roman"/>
        </w:rPr>
        <w:t>отведения</w:t>
      </w:r>
      <w:r w:rsidRPr="009857BB">
        <w:rPr>
          <w:rFonts w:ascii="Times New Roman" w:eastAsia="Times New Roman" w:hAnsi="Times New Roman" w:cs="Times New Roman"/>
        </w:rPr>
        <w:t xml:space="preserve"> не определена. </w:t>
      </w:r>
      <w:r w:rsidR="00B926DF">
        <w:rPr>
          <w:rFonts w:ascii="Times New Roman" w:eastAsia="Times New Roman" w:hAnsi="Times New Roman" w:cs="Times New Roman"/>
        </w:rPr>
        <w:t>С</w:t>
      </w:r>
      <w:r w:rsidRPr="009857BB">
        <w:rPr>
          <w:rFonts w:ascii="Times New Roman" w:eastAsia="Times New Roman" w:hAnsi="Times New Roman" w:cs="Times New Roman"/>
        </w:rPr>
        <w:t xml:space="preserve">ети </w:t>
      </w:r>
      <w:r w:rsidR="00B926DF">
        <w:rPr>
          <w:rFonts w:ascii="Times New Roman" w:eastAsia="Times New Roman" w:hAnsi="Times New Roman" w:cs="Times New Roman"/>
        </w:rPr>
        <w:t xml:space="preserve">и сооружения водоотведения </w:t>
      </w:r>
      <w:r w:rsidRPr="009857BB">
        <w:rPr>
          <w:rFonts w:ascii="Times New Roman" w:eastAsia="Times New Roman" w:hAnsi="Times New Roman" w:cs="Times New Roman"/>
        </w:rPr>
        <w:t>эксплуатируются ООО «Тепловодоканал»</w:t>
      </w:r>
      <w:r w:rsidR="004A68CF">
        <w:rPr>
          <w:rFonts w:ascii="Times New Roman" w:eastAsia="Times New Roman" w:hAnsi="Times New Roman" w:cs="Times New Roman"/>
        </w:rPr>
        <w:t xml:space="preserve"> по договорам аренды</w:t>
      </w:r>
      <w:r w:rsidRPr="009857BB">
        <w:rPr>
          <w:rFonts w:ascii="Times New Roman" w:eastAsia="Times New Roman" w:hAnsi="Times New Roman" w:cs="Times New Roman"/>
        </w:rPr>
        <w:t xml:space="preserve">. </w:t>
      </w:r>
    </w:p>
    <w:p w:rsidR="009857BB" w:rsidRPr="009857BB" w:rsidRDefault="009857BB" w:rsidP="00B926DF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</w:rPr>
      </w:pPr>
      <w:r w:rsidRPr="009857BB">
        <w:rPr>
          <w:rFonts w:ascii="Times New Roman" w:eastAsia="Times New Roman" w:hAnsi="Times New Roman" w:cs="Times New Roman"/>
        </w:rPr>
        <w:t xml:space="preserve">Для определения гарантирующей организации в </w:t>
      </w:r>
      <w:r w:rsidR="004A68CF" w:rsidRPr="00977F94">
        <w:rPr>
          <w:rFonts w:ascii="Times New Roman" w:eastAsia="Times New Roman" w:hAnsi="Times New Roman" w:cs="Times New Roman"/>
        </w:rPr>
        <w:t>ГП</w:t>
      </w:r>
      <w:r w:rsidRPr="00977F94">
        <w:rPr>
          <w:rFonts w:ascii="Times New Roman" w:eastAsia="Times New Roman" w:hAnsi="Times New Roman" w:cs="Times New Roman"/>
        </w:rPr>
        <w:t xml:space="preserve"> </w:t>
      </w:r>
      <w:r w:rsidR="004A68CF" w:rsidRPr="00977F94">
        <w:rPr>
          <w:rFonts w:ascii="Times New Roman" w:eastAsia="Times New Roman" w:hAnsi="Times New Roman" w:cs="Times New Roman"/>
        </w:rPr>
        <w:t>«</w:t>
      </w:r>
      <w:r w:rsidRPr="00977F94">
        <w:rPr>
          <w:rFonts w:ascii="Times New Roman" w:eastAsia="Times New Roman" w:hAnsi="Times New Roman" w:cs="Times New Roman"/>
        </w:rPr>
        <w:t>Кокуйское</w:t>
      </w:r>
      <w:r w:rsidR="004A68CF">
        <w:rPr>
          <w:rFonts w:ascii="Times New Roman" w:eastAsia="Times New Roman" w:hAnsi="Times New Roman" w:cs="Times New Roman"/>
        </w:rPr>
        <w:t>»</w:t>
      </w:r>
      <w:r w:rsidRPr="009857BB">
        <w:rPr>
          <w:rFonts w:ascii="Times New Roman" w:eastAsia="Times New Roman" w:hAnsi="Times New Roman" w:cs="Times New Roman"/>
        </w:rPr>
        <w:t xml:space="preserve">, необходимо </w:t>
      </w:r>
      <w:r w:rsidR="00B926DF" w:rsidRPr="009857BB">
        <w:rPr>
          <w:rFonts w:ascii="Times New Roman" w:eastAsia="Times New Roman" w:hAnsi="Times New Roman" w:cs="Times New Roman"/>
        </w:rPr>
        <w:t>ссылаться</w:t>
      </w:r>
      <w:r w:rsidRPr="009857BB">
        <w:rPr>
          <w:rFonts w:ascii="Times New Roman" w:eastAsia="Times New Roman" w:hAnsi="Times New Roman" w:cs="Times New Roman"/>
        </w:rPr>
        <w:t xml:space="preserve"> на Федеральный закон Российской Федерации от 7 декабря 2011 г. № 416-ФЗ "О водоснабжении и водоотведении", статья 12. </w:t>
      </w:r>
    </w:p>
    <w:p w:rsidR="009857BB" w:rsidRPr="009857BB" w:rsidRDefault="009857BB" w:rsidP="00B926DF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</w:rPr>
      </w:pPr>
      <w:r w:rsidRPr="009857BB">
        <w:rPr>
          <w:rFonts w:ascii="Times New Roman" w:eastAsia="Times New Roman" w:hAnsi="Times New Roman" w:cs="Times New Roman"/>
        </w:rPr>
        <w:t>Гарантирующая организация и ее отношения с организациями, осуществляющими холодное водоснабжение и (или) водоотведение, п. 1. Органы местного самоуправления поселений, городских округов для каждой централизованной системы холодного водо-снабжения и (или) водоотведения определяют гарантирующую организацию и устанав-ливают зоны ее деятельности. Для централизованных ливневых систем водоотведения гарантирующая организация не определяется.</w:t>
      </w:r>
    </w:p>
    <w:p w:rsidR="009857BB" w:rsidRPr="00126587" w:rsidRDefault="009857BB" w:rsidP="00B926DF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</w:rPr>
      </w:pPr>
      <w:r w:rsidRPr="009857BB">
        <w:rPr>
          <w:rFonts w:ascii="Times New Roman" w:eastAsia="Times New Roman" w:hAnsi="Times New Roman" w:cs="Times New Roman"/>
        </w:rPr>
        <w:t xml:space="preserve">В соответствии с ФЗ РФ от 7 декабря 2011 г. № 416-ФЗ "О водоснабжении и водоот-ведении" ст.12 п.2, организация, осуществляющая холодное водоснабжение и (или) водо-отведение и эксплуатирующая водопроводные и (или) канализационные сети, наделяется статусом гарантирующей организации, если к водопроводным и (или) канализационным сетям этой организации присоединено наибольшее количество абонентов из всех органи-заций, осуществляющих холодное водоснабжение и (или) водоотведение. Таким образом на территории </w:t>
      </w:r>
      <w:r w:rsidR="004A68CF" w:rsidRPr="00977F94">
        <w:rPr>
          <w:rFonts w:ascii="Times New Roman" w:eastAsia="Times New Roman" w:hAnsi="Times New Roman" w:cs="Times New Roman"/>
        </w:rPr>
        <w:t>ГП</w:t>
      </w:r>
      <w:r w:rsidRPr="00977F94">
        <w:rPr>
          <w:rFonts w:ascii="Times New Roman" w:eastAsia="Times New Roman" w:hAnsi="Times New Roman" w:cs="Times New Roman"/>
        </w:rPr>
        <w:t xml:space="preserve"> </w:t>
      </w:r>
      <w:r w:rsidR="004A68CF" w:rsidRPr="00977F94">
        <w:rPr>
          <w:rFonts w:ascii="Times New Roman" w:eastAsia="Times New Roman" w:hAnsi="Times New Roman" w:cs="Times New Roman"/>
        </w:rPr>
        <w:t>«</w:t>
      </w:r>
      <w:r w:rsidRPr="00977F94">
        <w:rPr>
          <w:rFonts w:ascii="Times New Roman" w:eastAsia="Times New Roman" w:hAnsi="Times New Roman" w:cs="Times New Roman"/>
        </w:rPr>
        <w:t>Кокуйское</w:t>
      </w:r>
      <w:r w:rsidR="004A68CF">
        <w:rPr>
          <w:rFonts w:ascii="Times New Roman" w:eastAsia="Times New Roman" w:hAnsi="Times New Roman" w:cs="Times New Roman"/>
        </w:rPr>
        <w:t>»</w:t>
      </w:r>
      <w:r w:rsidRPr="009857BB">
        <w:rPr>
          <w:rFonts w:ascii="Times New Roman" w:eastAsia="Times New Roman" w:hAnsi="Times New Roman" w:cs="Times New Roman"/>
        </w:rPr>
        <w:t xml:space="preserve">, для наделения статусом гарантирующего поставщика, </w:t>
      </w:r>
      <w:r w:rsidR="00B926DF" w:rsidRPr="009857BB">
        <w:rPr>
          <w:rFonts w:ascii="Times New Roman" w:eastAsia="Times New Roman" w:hAnsi="Times New Roman" w:cs="Times New Roman"/>
        </w:rPr>
        <w:t>рекомендуется</w:t>
      </w:r>
      <w:r w:rsidRPr="009857BB">
        <w:rPr>
          <w:rFonts w:ascii="Times New Roman" w:eastAsia="Times New Roman" w:hAnsi="Times New Roman" w:cs="Times New Roman"/>
        </w:rPr>
        <w:t xml:space="preserve"> ООО «Тепловодоканал».</w:t>
      </w:r>
    </w:p>
    <w:p w:rsidR="00956775" w:rsidRPr="00126587" w:rsidRDefault="00956775" w:rsidP="00126587">
      <w:pPr>
        <w:pStyle w:val="1"/>
        <w:rPr>
          <w:rFonts w:ascii="Times New Roman" w:hAnsi="Times New Roman" w:cs="Times New Roman"/>
        </w:rPr>
      </w:pPr>
      <w:bookmarkStart w:id="98" w:name="_Toc525012014"/>
      <w:r w:rsidRPr="00126587">
        <w:rPr>
          <w:rFonts w:ascii="Times New Roman" w:hAnsi="Times New Roman" w:cs="Times New Roman"/>
          <w:color w:val="auto"/>
        </w:rPr>
        <w:t>РАЗДЕЛ 4. ПРЕДЛОЖЕНИЯ ПО СТРОИТЕЛЬСТВУ, РЕКО</w:t>
      </w:r>
      <w:r w:rsidR="00126587">
        <w:rPr>
          <w:rFonts w:ascii="Times New Roman" w:hAnsi="Times New Roman" w:cs="Times New Roman"/>
          <w:color w:val="auto"/>
        </w:rPr>
        <w:t>Н</w:t>
      </w:r>
      <w:r w:rsidRPr="00126587">
        <w:rPr>
          <w:rFonts w:ascii="Times New Roman" w:hAnsi="Times New Roman" w:cs="Times New Roman"/>
          <w:color w:val="auto"/>
        </w:rPr>
        <w:t>СТРУКЦИИ И МОДЕРНИЗАЦИИ ОБЪЕКТОВ СИСТЕМ ВОДООТВЕДЕНИЯ И СЕТЕЙ.</w:t>
      </w:r>
      <w:bookmarkEnd w:id="98"/>
      <w:r w:rsidRPr="00126587">
        <w:rPr>
          <w:rFonts w:ascii="Times New Roman" w:hAnsi="Times New Roman" w:cs="Times New Roman"/>
        </w:rPr>
        <w:t xml:space="preserve"> </w:t>
      </w:r>
    </w:p>
    <w:p w:rsidR="00956775" w:rsidRPr="00126587" w:rsidRDefault="00956775" w:rsidP="00126587">
      <w:pPr>
        <w:pStyle w:val="2"/>
        <w:numPr>
          <w:ilvl w:val="1"/>
          <w:numId w:val="28"/>
        </w:numPr>
        <w:ind w:left="567" w:hanging="567"/>
        <w:jc w:val="both"/>
        <w:rPr>
          <w:rFonts w:ascii="Times New Roman" w:hAnsi="Times New Roman" w:cs="Times New Roman"/>
          <w:b/>
        </w:rPr>
      </w:pPr>
      <w:bookmarkStart w:id="99" w:name="_Toc525012015"/>
      <w:r w:rsidRPr="00126587">
        <w:rPr>
          <w:rFonts w:ascii="Times New Roman" w:hAnsi="Times New Roman" w:cs="Times New Roman"/>
          <w:b/>
          <w:color w:val="auto"/>
        </w:rPr>
        <w:t>Основные направления, принципы, задачи и целевые показатели развития централизованной системы водоотведения.</w:t>
      </w:r>
      <w:bookmarkEnd w:id="99"/>
      <w:r w:rsidRPr="00126587">
        <w:rPr>
          <w:rFonts w:ascii="Times New Roman" w:hAnsi="Times New Roman" w:cs="Times New Roman"/>
          <w:b/>
        </w:rPr>
        <w:t xml:space="preserve"> </w:t>
      </w:r>
    </w:p>
    <w:p w:rsidR="00423A07" w:rsidRDefault="00423A07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423A07" w:rsidRDefault="00956775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 xml:space="preserve">Основные направления и цели развития системы водоотведения пгт. Кокуйское: </w:t>
      </w:r>
    </w:p>
    <w:p w:rsidR="00956775" w:rsidRPr="00423A07" w:rsidRDefault="00956775" w:rsidP="00423A07">
      <w:pPr>
        <w:pStyle w:val="a7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 xml:space="preserve">повышение надежности работы системы водоотведения; </w:t>
      </w:r>
    </w:p>
    <w:p w:rsidR="00956775" w:rsidRPr="00423A07" w:rsidRDefault="00956775" w:rsidP="00423A07">
      <w:pPr>
        <w:pStyle w:val="a7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 xml:space="preserve">обеспечение качества очищенных сточных вод в соответствии с требованиями Федерального закона No7-ФЗ от 10.01.2002 года «Об охране окружающей среды»; </w:t>
      </w:r>
    </w:p>
    <w:p w:rsidR="00956775" w:rsidRPr="00423A07" w:rsidRDefault="00956775" w:rsidP="00423A07">
      <w:pPr>
        <w:pStyle w:val="a7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 xml:space="preserve">устранение (сокращение) сброса производственных сточных вод в поверхностные водоемы; </w:t>
      </w:r>
    </w:p>
    <w:p w:rsidR="00956775" w:rsidRPr="00956775" w:rsidRDefault="00956775" w:rsidP="00423A07">
      <w:pPr>
        <w:pStyle w:val="a7"/>
        <w:numPr>
          <w:ilvl w:val="0"/>
          <w:numId w:val="29"/>
        </w:numPr>
        <w:spacing w:line="360" w:lineRule="auto"/>
        <w:jc w:val="both"/>
      </w:pPr>
      <w:r w:rsidRPr="00423A07">
        <w:rPr>
          <w:rFonts w:ascii="Times New Roman" w:hAnsi="Times New Roman" w:cs="Times New Roman"/>
        </w:rPr>
        <w:t>обеспечение условий для развития жилищного строительства.</w:t>
      </w:r>
      <w:r w:rsidRPr="00956775">
        <w:t xml:space="preserve"> </w:t>
      </w:r>
    </w:p>
    <w:p w:rsidR="00956775" w:rsidRPr="00126587" w:rsidRDefault="00956775" w:rsidP="00126587">
      <w:pPr>
        <w:pStyle w:val="2"/>
        <w:numPr>
          <w:ilvl w:val="1"/>
          <w:numId w:val="28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0" w:name="_Toc525012016"/>
      <w:r w:rsidRPr="00126587">
        <w:rPr>
          <w:rFonts w:ascii="Times New Roman" w:hAnsi="Times New Roman" w:cs="Times New Roman"/>
          <w:b/>
          <w:color w:val="auto"/>
          <w:sz w:val="28"/>
          <w:szCs w:val="28"/>
        </w:rPr>
        <w:t>Перечень основных мероприятий по реализации схем водоотведения с разбивкой по годам, включая технические обоснования этих мероприятий.</w:t>
      </w:r>
      <w:bookmarkEnd w:id="100"/>
      <w:r w:rsidRPr="001265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5178" w:rsidRPr="00956775" w:rsidRDefault="00531018" w:rsidP="00531018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Перечень основных мероприятий по реализации схем водоотведения с разбивкой по годам представлен в приложении 2.</w:t>
      </w:r>
    </w:p>
    <w:p w:rsidR="00956775" w:rsidRPr="00AC417C" w:rsidRDefault="00956775" w:rsidP="00AC417C">
      <w:pPr>
        <w:pStyle w:val="2"/>
        <w:numPr>
          <w:ilvl w:val="1"/>
          <w:numId w:val="28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1" w:name="_Toc525012017"/>
      <w:r w:rsidRPr="00AC417C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Сведения о вновь строящихся, реконструируемых и предлагаемых к выводу из эксплуатации объектах централизованной системы </w:t>
      </w:r>
      <w:r w:rsidR="00AC417C" w:rsidRPr="00AC417C">
        <w:rPr>
          <w:rFonts w:ascii="Times New Roman" w:hAnsi="Times New Roman" w:cs="Times New Roman"/>
          <w:b/>
          <w:color w:val="auto"/>
          <w:sz w:val="28"/>
          <w:szCs w:val="28"/>
        </w:rPr>
        <w:t>водоотведения</w:t>
      </w:r>
      <w:r w:rsidRPr="00AC417C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bookmarkEnd w:id="101"/>
      <w:r w:rsidRPr="00AC41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AC417C" w:rsidRDefault="00956775" w:rsidP="00AC417C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C417C">
        <w:rPr>
          <w:rFonts w:ascii="Times New Roman" w:eastAsia="Times New Roman" w:hAnsi="Times New Roman" w:cs="Times New Roman"/>
        </w:rPr>
        <w:t xml:space="preserve">Информация о вновь строящихся, реконструируемых и предлагаемых к </w:t>
      </w:r>
      <w:r w:rsidR="00AC417C" w:rsidRPr="00AC417C">
        <w:rPr>
          <w:rFonts w:ascii="Times New Roman" w:eastAsia="Times New Roman" w:hAnsi="Times New Roman" w:cs="Times New Roman"/>
        </w:rPr>
        <w:t>выводу</w:t>
      </w:r>
      <w:r w:rsidRPr="00AC417C">
        <w:rPr>
          <w:rFonts w:ascii="Times New Roman" w:eastAsia="Times New Roman" w:hAnsi="Times New Roman" w:cs="Times New Roman"/>
        </w:rPr>
        <w:t xml:space="preserve"> из эксплуатации объектах централизованной системы водоотведения </w:t>
      </w:r>
      <w:r w:rsidR="00AC417C" w:rsidRPr="00AC417C">
        <w:rPr>
          <w:rFonts w:ascii="Times New Roman" w:eastAsia="Times New Roman" w:hAnsi="Times New Roman" w:cs="Times New Roman"/>
        </w:rPr>
        <w:t>отсутствует</w:t>
      </w:r>
      <w:r w:rsidRPr="00AC417C">
        <w:rPr>
          <w:rFonts w:ascii="Times New Roman" w:eastAsia="Times New Roman" w:hAnsi="Times New Roman" w:cs="Times New Roman"/>
        </w:rPr>
        <w:t xml:space="preserve">. </w:t>
      </w:r>
    </w:p>
    <w:p w:rsidR="00956775" w:rsidRPr="00AC417C" w:rsidRDefault="00956775" w:rsidP="00AC417C">
      <w:pPr>
        <w:pStyle w:val="2"/>
        <w:numPr>
          <w:ilvl w:val="1"/>
          <w:numId w:val="28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2" w:name="_Toc525012018"/>
      <w:r w:rsidRPr="00AC417C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Описание вариантов маршрутов прохождения трубопроводов (трасс) по территории поселения, расположение намечаемых площадок под </w:t>
      </w:r>
      <w:r w:rsidR="00AC417C" w:rsidRPr="00AC417C">
        <w:rPr>
          <w:rFonts w:ascii="Times New Roman" w:hAnsi="Times New Roman" w:cs="Times New Roman"/>
          <w:b/>
          <w:color w:val="auto"/>
          <w:sz w:val="28"/>
          <w:szCs w:val="28"/>
        </w:rPr>
        <w:t>строительство</w:t>
      </w:r>
      <w:r w:rsidRPr="00AC417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сооружений водоотведения и их обоснование.</w:t>
      </w:r>
      <w:bookmarkEnd w:id="102"/>
      <w:r w:rsidRPr="00AC41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AC417C" w:rsidRDefault="00956775" w:rsidP="00AC417C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</w:rPr>
      </w:pPr>
      <w:r w:rsidRPr="00AC417C">
        <w:rPr>
          <w:rFonts w:ascii="Times New Roman" w:eastAsia="Times New Roman" w:hAnsi="Times New Roman" w:cs="Times New Roman"/>
        </w:rPr>
        <w:t xml:space="preserve">Информация о планируемом строительстве сооружений водоотведения </w:t>
      </w:r>
      <w:r w:rsidR="00AC417C" w:rsidRPr="00AC417C">
        <w:rPr>
          <w:rFonts w:ascii="Times New Roman" w:eastAsia="Times New Roman" w:hAnsi="Times New Roman" w:cs="Times New Roman"/>
        </w:rPr>
        <w:t>отсутствует</w:t>
      </w:r>
      <w:r w:rsidRPr="00AC417C">
        <w:rPr>
          <w:rFonts w:ascii="Times New Roman" w:eastAsia="Times New Roman" w:hAnsi="Times New Roman" w:cs="Times New Roman"/>
        </w:rPr>
        <w:t xml:space="preserve">. </w:t>
      </w:r>
    </w:p>
    <w:p w:rsidR="00956775" w:rsidRPr="00AC417C" w:rsidRDefault="00956775" w:rsidP="00AC417C">
      <w:pPr>
        <w:pStyle w:val="2"/>
        <w:numPr>
          <w:ilvl w:val="1"/>
          <w:numId w:val="28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3" w:name="_Toc525012019"/>
      <w:r w:rsidRPr="00AC417C">
        <w:rPr>
          <w:rFonts w:ascii="Times New Roman" w:hAnsi="Times New Roman" w:cs="Times New Roman"/>
          <w:b/>
          <w:color w:val="auto"/>
          <w:sz w:val="28"/>
          <w:szCs w:val="28"/>
        </w:rPr>
        <w:t>Границы и характеристики охранных зон сетей и сооружений цен- трализованной системы водоотведения.</w:t>
      </w:r>
      <w:bookmarkEnd w:id="103"/>
      <w:r w:rsidRPr="00AC41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023E" w:rsidRDefault="00BE023E" w:rsidP="00BE02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BE023E" w:rsidRDefault="00956775" w:rsidP="00BE02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E023E">
        <w:rPr>
          <w:rFonts w:ascii="Times New Roman" w:hAnsi="Times New Roman" w:cs="Times New Roman"/>
        </w:rPr>
        <w:t xml:space="preserve">Охранная зона канализационных коллекторов – это </w:t>
      </w:r>
      <w:r w:rsidR="00BE023E" w:rsidRPr="00BE023E">
        <w:rPr>
          <w:rFonts w:ascii="Times New Roman" w:hAnsi="Times New Roman" w:cs="Times New Roman"/>
        </w:rPr>
        <w:t>территории,</w:t>
      </w:r>
      <w:r w:rsidRPr="00BE023E">
        <w:rPr>
          <w:rFonts w:ascii="Times New Roman" w:hAnsi="Times New Roman" w:cs="Times New Roman"/>
        </w:rPr>
        <w:t xml:space="preserve"> прилегающие к пролегающим в земле сетям, на расстоянии 5 метров в обе стороны от </w:t>
      </w:r>
      <w:r w:rsidR="00BE023E" w:rsidRPr="00BE023E">
        <w:rPr>
          <w:rFonts w:ascii="Times New Roman" w:hAnsi="Times New Roman" w:cs="Times New Roman"/>
        </w:rPr>
        <w:t>трубопроводов</w:t>
      </w:r>
      <w:r w:rsidRPr="00BE023E">
        <w:rPr>
          <w:rFonts w:ascii="Times New Roman" w:hAnsi="Times New Roman" w:cs="Times New Roman"/>
        </w:rPr>
        <w:t xml:space="preserve"> отсутствуют, строения, зеленые насаждения и водные объекты, что </w:t>
      </w:r>
      <w:r w:rsidR="00BE023E" w:rsidRPr="00BE023E">
        <w:rPr>
          <w:rFonts w:ascii="Times New Roman" w:hAnsi="Times New Roman" w:cs="Times New Roman"/>
        </w:rPr>
        <w:t>позволяет</w:t>
      </w:r>
      <w:r w:rsidRPr="00BE023E">
        <w:rPr>
          <w:rFonts w:ascii="Times New Roman" w:hAnsi="Times New Roman" w:cs="Times New Roman"/>
        </w:rPr>
        <w:t xml:space="preserve"> безопасно эксплуатировать данные объекты. </w:t>
      </w:r>
    </w:p>
    <w:p w:rsidR="00956775" w:rsidRPr="00BE023E" w:rsidRDefault="00956775" w:rsidP="00BE02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E023E">
        <w:rPr>
          <w:rFonts w:ascii="Times New Roman" w:hAnsi="Times New Roman" w:cs="Times New Roman"/>
        </w:rPr>
        <w:t xml:space="preserve">Санитарно-защитные зоны для канализационных очистных сооружений и насосных станций организована согласно с требованиями СанПиН 2.2.1/2.1.1.1200-03 и приведены в таблице 4.2. </w:t>
      </w:r>
    </w:p>
    <w:p w:rsidR="00956775" w:rsidRPr="00BE023E" w:rsidRDefault="00956775" w:rsidP="00BE02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E023E">
        <w:rPr>
          <w:rFonts w:ascii="Times New Roman" w:hAnsi="Times New Roman" w:cs="Times New Roman"/>
        </w:rPr>
        <w:t xml:space="preserve">Санитарно-защитные зоны от очистных сооружений поверхностного стока открытого типа до жилой территории следует принимать 100 м, закрытого типа </w:t>
      </w:r>
      <w:r w:rsidR="00BE023E">
        <w:rPr>
          <w:rFonts w:ascii="Times New Roman" w:hAnsi="Times New Roman" w:cs="Times New Roman"/>
        </w:rPr>
        <w:t>–</w:t>
      </w:r>
      <w:r w:rsidRPr="00BE023E">
        <w:rPr>
          <w:rFonts w:ascii="Times New Roman" w:hAnsi="Times New Roman" w:cs="Times New Roman"/>
        </w:rPr>
        <w:t xml:space="preserve"> 50 м. Кроме того, устанавливаются санитарно-защитные зоны: − от сливных стан- ций − 300 м. </w:t>
      </w:r>
    </w:p>
    <w:p w:rsidR="00BE023E" w:rsidRDefault="00BE023E" w:rsidP="00BE023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BE023E" w:rsidRDefault="00956775" w:rsidP="00BE023E">
      <w:pPr>
        <w:pStyle w:val="a7"/>
        <w:spacing w:line="360" w:lineRule="auto"/>
        <w:ind w:firstLine="567"/>
        <w:jc w:val="both"/>
      </w:pPr>
      <w:r w:rsidRPr="00BE023E">
        <w:rPr>
          <w:rFonts w:ascii="Times New Roman" w:hAnsi="Times New Roman" w:cs="Times New Roman"/>
        </w:rPr>
        <w:t>Таблица 4.2</w:t>
      </w:r>
      <w:r w:rsidR="00E9156D">
        <w:rPr>
          <w:rFonts w:ascii="Times New Roman" w:hAnsi="Times New Roman" w:cs="Times New Roman"/>
        </w:rPr>
        <w:t xml:space="preserve">. </w:t>
      </w:r>
      <w:r w:rsidRPr="00BE023E">
        <w:rPr>
          <w:rFonts w:ascii="Times New Roman" w:hAnsi="Times New Roman" w:cs="Times New Roman"/>
        </w:rPr>
        <w:t>Зоны санитарной защиты канализационных очистных сооружений.</w:t>
      </w:r>
      <w:r w:rsidRPr="00956775">
        <w:t xml:space="preserve"> 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6"/>
        <w:gridCol w:w="991"/>
        <w:gridCol w:w="992"/>
        <w:gridCol w:w="1334"/>
        <w:gridCol w:w="1076"/>
      </w:tblGrid>
      <w:tr w:rsidR="00956775" w:rsidRPr="00956775" w:rsidTr="00423A07">
        <w:trPr>
          <w:tblHeader/>
        </w:trPr>
        <w:tc>
          <w:tcPr>
            <w:tcW w:w="4816" w:type="dxa"/>
            <w:vMerge w:val="restart"/>
            <w:vAlign w:val="center"/>
            <w:hideMark/>
          </w:tcPr>
          <w:p w:rsidR="00956775" w:rsidRPr="00BE023E" w:rsidRDefault="00956775" w:rsidP="00BE023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023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Сооружения для очистки сточных вод</w:t>
            </w:r>
          </w:p>
        </w:tc>
        <w:tc>
          <w:tcPr>
            <w:tcW w:w="4393" w:type="dxa"/>
            <w:gridSpan w:val="4"/>
            <w:vAlign w:val="center"/>
            <w:hideMark/>
          </w:tcPr>
          <w:p w:rsidR="00956775" w:rsidRPr="00BE023E" w:rsidRDefault="00956775" w:rsidP="00BE023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023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Расстояние в м при расчетной производительности очистных сооружений, тыс. куб. м/сутки</w:t>
            </w:r>
          </w:p>
        </w:tc>
      </w:tr>
      <w:tr w:rsidR="00956775" w:rsidRPr="00956775" w:rsidTr="00423A07">
        <w:trPr>
          <w:tblHeader/>
        </w:trPr>
        <w:tc>
          <w:tcPr>
            <w:tcW w:w="4816" w:type="dxa"/>
            <w:vMerge/>
            <w:vAlign w:val="center"/>
            <w:hideMark/>
          </w:tcPr>
          <w:p w:rsidR="00956775" w:rsidRPr="00BE023E" w:rsidRDefault="00956775" w:rsidP="00BE023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1" w:type="dxa"/>
            <w:vAlign w:val="center"/>
            <w:hideMark/>
          </w:tcPr>
          <w:p w:rsidR="00956775" w:rsidRPr="00BE023E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023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до 0,2</w:t>
            </w:r>
          </w:p>
        </w:tc>
        <w:tc>
          <w:tcPr>
            <w:tcW w:w="992" w:type="dxa"/>
            <w:vAlign w:val="center"/>
            <w:hideMark/>
          </w:tcPr>
          <w:p w:rsidR="00956775" w:rsidRPr="00BE023E" w:rsidRDefault="00956775" w:rsidP="00BE023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023E">
              <w:rPr>
                <w:rFonts w:ascii="Times New Roman" w:eastAsia="Times New Roman" w:hAnsi="Times New Roman" w:cs="Times New Roman"/>
                <w:b/>
              </w:rPr>
              <w:fldChar w:fldCharType="begin"/>
            </w:r>
            <w:r w:rsidR="009E3A89" w:rsidRPr="00BE023E">
              <w:rPr>
                <w:rFonts w:ascii="Times New Roman" w:eastAsia="Times New Roman" w:hAnsi="Times New Roman" w:cs="Times New Roman"/>
                <w:b/>
              </w:rPr>
              <w:instrText xml:space="preserve"> INCLUDEPICTURE "C:\\var\\folders\\5t\\f4jfrj3s79d3n0g5z4234rhh0000gn\\T\\com.microsoft.Word\\WebArchiveCopyPasteTempFiles\\page92image12109168" \* MERGEFORMAT </w:instrText>
            </w:r>
            <w:r w:rsidRPr="00BE023E">
              <w:rPr>
                <w:rFonts w:ascii="Times New Roman" w:eastAsia="Times New Roman" w:hAnsi="Times New Roman" w:cs="Times New Roman"/>
                <w:b/>
              </w:rPr>
              <w:fldChar w:fldCharType="separate"/>
            </w:r>
            <w:r w:rsidRPr="00BE023E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8415" cy="18415"/>
                  <wp:effectExtent l="0" t="0" r="0" b="0"/>
                  <wp:docPr id="73" name="Рисунок 73" descr="page92image12109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 descr="page92image12109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" cy="1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023E">
              <w:rPr>
                <w:rFonts w:ascii="Times New Roman" w:eastAsia="Times New Roman" w:hAnsi="Times New Roman" w:cs="Times New Roman"/>
                <w:b/>
              </w:rPr>
              <w:fldChar w:fldCharType="end"/>
            </w:r>
            <w:r w:rsidRPr="00BE023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более 0,2 до 5,0</w:t>
            </w:r>
          </w:p>
        </w:tc>
        <w:tc>
          <w:tcPr>
            <w:tcW w:w="0" w:type="auto"/>
            <w:vAlign w:val="center"/>
            <w:hideMark/>
          </w:tcPr>
          <w:p w:rsidR="00956775" w:rsidRPr="00BE023E" w:rsidRDefault="00956775" w:rsidP="00BE023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023E">
              <w:rPr>
                <w:rFonts w:ascii="Times New Roman" w:eastAsia="Times New Roman" w:hAnsi="Times New Roman" w:cs="Times New Roman"/>
                <w:b/>
              </w:rPr>
              <w:fldChar w:fldCharType="begin"/>
            </w:r>
            <w:r w:rsidR="009E3A89" w:rsidRPr="00BE023E">
              <w:rPr>
                <w:rFonts w:ascii="Times New Roman" w:eastAsia="Times New Roman" w:hAnsi="Times New Roman" w:cs="Times New Roman"/>
                <w:b/>
              </w:rPr>
              <w:instrText xml:space="preserve"> INCLUDEPICTURE "C:\\var\\folders\\5t\\f4jfrj3s79d3n0g5z4234rhh0000gn\\T\\com.microsoft.Word\\WebArchiveCopyPasteTempFiles\\page92image12110832" \* MERGEFORMAT </w:instrText>
            </w:r>
            <w:r w:rsidRPr="00BE023E">
              <w:rPr>
                <w:rFonts w:ascii="Times New Roman" w:eastAsia="Times New Roman" w:hAnsi="Times New Roman" w:cs="Times New Roman"/>
                <w:b/>
              </w:rPr>
              <w:fldChar w:fldCharType="separate"/>
            </w:r>
            <w:r w:rsidRPr="00BE023E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8415" cy="18415"/>
                  <wp:effectExtent l="0" t="0" r="0" b="0"/>
                  <wp:docPr id="71" name="Рисунок 71" descr="page92image12110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 descr="page92image12110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" cy="1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023E">
              <w:rPr>
                <w:rFonts w:ascii="Times New Roman" w:eastAsia="Times New Roman" w:hAnsi="Times New Roman" w:cs="Times New Roman"/>
                <w:b/>
              </w:rPr>
              <w:fldChar w:fldCharType="end"/>
            </w:r>
            <w:r w:rsidRPr="00BE023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более 5,0 до 50,0</w:t>
            </w:r>
          </w:p>
        </w:tc>
        <w:tc>
          <w:tcPr>
            <w:tcW w:w="1076" w:type="dxa"/>
            <w:vAlign w:val="center"/>
            <w:hideMark/>
          </w:tcPr>
          <w:p w:rsidR="00956775" w:rsidRPr="00BE023E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023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более 50,0 до 280</w:t>
            </w:r>
          </w:p>
        </w:tc>
      </w:tr>
      <w:tr w:rsidR="00956775" w:rsidRPr="00956775" w:rsidTr="00BE023E">
        <w:tc>
          <w:tcPr>
            <w:tcW w:w="4816" w:type="dxa"/>
            <w:vAlign w:val="center"/>
            <w:hideMark/>
          </w:tcPr>
          <w:p w:rsidR="00956775" w:rsidRPr="00956775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Насосные станции и аварийно-регулирующие </w:t>
            </w:r>
            <w:r w:rsidR="00BE023E"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резервуары</w:t>
            </w: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991" w:type="dxa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992" w:type="dxa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076" w:type="dxa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</w:tr>
      <w:tr w:rsidR="00956775" w:rsidRPr="00956775" w:rsidTr="00BE023E">
        <w:tc>
          <w:tcPr>
            <w:tcW w:w="4816" w:type="dxa"/>
            <w:vAlign w:val="center"/>
            <w:hideMark/>
          </w:tcPr>
          <w:p w:rsidR="00956775" w:rsidRPr="00956775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Сооружения для механической и биологической очистки с иловыми площадками для сброженных осадков, а также иловые площадки </w:t>
            </w:r>
          </w:p>
        </w:tc>
        <w:tc>
          <w:tcPr>
            <w:tcW w:w="991" w:type="dxa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992" w:type="dxa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400</w:t>
            </w:r>
          </w:p>
        </w:tc>
        <w:tc>
          <w:tcPr>
            <w:tcW w:w="1076" w:type="dxa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500</w:t>
            </w:r>
          </w:p>
        </w:tc>
      </w:tr>
      <w:tr w:rsidR="00956775" w:rsidRPr="00956775" w:rsidTr="00BE023E">
        <w:tc>
          <w:tcPr>
            <w:tcW w:w="4816" w:type="dxa"/>
            <w:vAlign w:val="center"/>
            <w:hideMark/>
          </w:tcPr>
          <w:p w:rsidR="00956775" w:rsidRPr="00956775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Сооружения для механической и биологической очистки с термомеханической обработкой осадка в закрытых помещениях </w:t>
            </w:r>
          </w:p>
        </w:tc>
        <w:tc>
          <w:tcPr>
            <w:tcW w:w="991" w:type="dxa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992" w:type="dxa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300</w:t>
            </w:r>
          </w:p>
        </w:tc>
        <w:tc>
          <w:tcPr>
            <w:tcW w:w="1076" w:type="dxa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400</w:t>
            </w:r>
          </w:p>
        </w:tc>
      </w:tr>
      <w:tr w:rsidR="00956775" w:rsidRPr="00956775" w:rsidTr="00BE023E">
        <w:tc>
          <w:tcPr>
            <w:tcW w:w="4816" w:type="dxa"/>
            <w:vMerge w:val="restart"/>
            <w:vAlign w:val="center"/>
            <w:hideMark/>
          </w:tcPr>
          <w:p w:rsidR="00956775" w:rsidRPr="00956775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Поля </w:t>
            </w:r>
            <w:r w:rsidR="00BE023E"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а) фильтрации</w:t>
            </w: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б) орошения </w:t>
            </w:r>
          </w:p>
          <w:p w:rsidR="00956775" w:rsidRPr="00956775" w:rsidRDefault="00956775" w:rsidP="0095677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1" w:type="dxa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992" w:type="dxa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300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500</w:t>
            </w:r>
          </w:p>
        </w:tc>
        <w:tc>
          <w:tcPr>
            <w:tcW w:w="1076" w:type="dxa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1 000</w:t>
            </w:r>
          </w:p>
        </w:tc>
      </w:tr>
      <w:tr w:rsidR="00956775" w:rsidRPr="00956775" w:rsidTr="00BE023E">
        <w:tc>
          <w:tcPr>
            <w:tcW w:w="4816" w:type="dxa"/>
            <w:vMerge/>
            <w:vAlign w:val="center"/>
            <w:hideMark/>
          </w:tcPr>
          <w:p w:rsidR="00956775" w:rsidRPr="00956775" w:rsidRDefault="00956775" w:rsidP="0095677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1" w:type="dxa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992" w:type="dxa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400</w:t>
            </w:r>
          </w:p>
        </w:tc>
        <w:tc>
          <w:tcPr>
            <w:tcW w:w="1076" w:type="dxa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1 000</w:t>
            </w:r>
          </w:p>
        </w:tc>
      </w:tr>
      <w:tr w:rsidR="00956775" w:rsidRPr="00956775" w:rsidTr="00BE023E">
        <w:tc>
          <w:tcPr>
            <w:tcW w:w="4816" w:type="dxa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Биологические пруды </w:t>
            </w:r>
          </w:p>
        </w:tc>
        <w:tc>
          <w:tcPr>
            <w:tcW w:w="991" w:type="dxa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992" w:type="dxa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300</w:t>
            </w:r>
          </w:p>
        </w:tc>
        <w:tc>
          <w:tcPr>
            <w:tcW w:w="1076" w:type="dxa"/>
            <w:vAlign w:val="center"/>
            <w:hideMark/>
          </w:tcPr>
          <w:p w:rsidR="00956775" w:rsidRPr="00956775" w:rsidRDefault="00956775" w:rsidP="00BE02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  <w:sz w:val="22"/>
                <w:szCs w:val="22"/>
              </w:rPr>
              <w:t>300</w:t>
            </w:r>
          </w:p>
        </w:tc>
      </w:tr>
    </w:tbl>
    <w:p w:rsidR="00BE023E" w:rsidRDefault="00BE023E" w:rsidP="00BE023E">
      <w:pPr>
        <w:pStyle w:val="a7"/>
        <w:spacing w:line="360" w:lineRule="auto"/>
        <w:ind w:firstLine="567"/>
        <w:rPr>
          <w:rFonts w:ascii="Times New Roman" w:hAnsi="Times New Roman" w:cs="Times New Roman"/>
        </w:rPr>
      </w:pPr>
    </w:p>
    <w:p w:rsidR="00BE023E" w:rsidRPr="00BE023E" w:rsidRDefault="00956775" w:rsidP="00BE023E">
      <w:pPr>
        <w:pStyle w:val="a7"/>
        <w:spacing w:line="360" w:lineRule="auto"/>
        <w:ind w:firstLine="567"/>
        <w:rPr>
          <w:rFonts w:ascii="Times New Roman" w:hAnsi="Times New Roman" w:cs="Times New Roman"/>
        </w:rPr>
      </w:pPr>
      <w:r w:rsidRPr="00977F94">
        <w:rPr>
          <w:rFonts w:ascii="Times New Roman" w:hAnsi="Times New Roman" w:cs="Times New Roman"/>
        </w:rPr>
        <w:t xml:space="preserve">В </w:t>
      </w:r>
      <w:r w:rsidR="004A68CF" w:rsidRPr="00977F94">
        <w:rPr>
          <w:rFonts w:ascii="Times New Roman" w:hAnsi="Times New Roman" w:cs="Times New Roman"/>
        </w:rPr>
        <w:t>ГП</w:t>
      </w:r>
      <w:r w:rsidRPr="00977F94">
        <w:rPr>
          <w:rFonts w:ascii="Times New Roman" w:hAnsi="Times New Roman" w:cs="Times New Roman"/>
        </w:rPr>
        <w:t xml:space="preserve"> </w:t>
      </w:r>
      <w:r w:rsidR="004A68CF" w:rsidRPr="00977F94">
        <w:rPr>
          <w:rFonts w:ascii="Times New Roman" w:hAnsi="Times New Roman" w:cs="Times New Roman"/>
        </w:rPr>
        <w:t>«</w:t>
      </w:r>
      <w:r w:rsidRPr="00977F94">
        <w:rPr>
          <w:rFonts w:ascii="Times New Roman" w:hAnsi="Times New Roman" w:cs="Times New Roman"/>
        </w:rPr>
        <w:t>Кокуйское</w:t>
      </w:r>
      <w:r w:rsidR="004A68CF">
        <w:rPr>
          <w:rFonts w:ascii="Times New Roman" w:hAnsi="Times New Roman" w:cs="Times New Roman"/>
        </w:rPr>
        <w:t>»</w:t>
      </w:r>
      <w:r w:rsidRPr="00BE023E">
        <w:rPr>
          <w:rFonts w:ascii="Times New Roman" w:hAnsi="Times New Roman" w:cs="Times New Roman"/>
        </w:rPr>
        <w:t xml:space="preserve"> выпуск очищенных сточных вод осуществляется в р. </w:t>
      </w:r>
      <w:r w:rsidR="00BE023E" w:rsidRPr="00BE023E">
        <w:rPr>
          <w:rFonts w:ascii="Times New Roman" w:hAnsi="Times New Roman" w:cs="Times New Roman"/>
        </w:rPr>
        <w:t>Шилка</w:t>
      </w:r>
      <w:r w:rsidRPr="00BE023E">
        <w:rPr>
          <w:rFonts w:ascii="Times New Roman" w:hAnsi="Times New Roman" w:cs="Times New Roman"/>
        </w:rPr>
        <w:t xml:space="preserve">. </w:t>
      </w:r>
    </w:p>
    <w:p w:rsidR="00956775" w:rsidRPr="00BE023E" w:rsidRDefault="00956775" w:rsidP="00BE023E">
      <w:pPr>
        <w:pStyle w:val="a7"/>
        <w:spacing w:line="360" w:lineRule="auto"/>
        <w:ind w:firstLine="567"/>
      </w:pPr>
      <w:r w:rsidRPr="00BE023E">
        <w:rPr>
          <w:rFonts w:ascii="Times New Roman" w:hAnsi="Times New Roman" w:cs="Times New Roman"/>
        </w:rPr>
        <w:t xml:space="preserve">Санитарная защитная зона </w:t>
      </w:r>
      <w:r w:rsidR="004A68CF">
        <w:rPr>
          <w:rFonts w:ascii="Times New Roman" w:hAnsi="Times New Roman" w:cs="Times New Roman"/>
        </w:rPr>
        <w:t>–</w:t>
      </w:r>
      <w:r w:rsidRPr="00BE023E">
        <w:rPr>
          <w:rFonts w:ascii="Times New Roman" w:hAnsi="Times New Roman" w:cs="Times New Roman"/>
        </w:rPr>
        <w:t xml:space="preserve"> 200</w:t>
      </w:r>
      <w:r w:rsidR="004A68CF">
        <w:rPr>
          <w:rFonts w:ascii="Times New Roman" w:hAnsi="Times New Roman" w:cs="Times New Roman"/>
        </w:rPr>
        <w:t xml:space="preserve"> </w:t>
      </w:r>
      <w:r w:rsidRPr="00BE023E">
        <w:rPr>
          <w:rFonts w:ascii="Times New Roman" w:hAnsi="Times New Roman" w:cs="Times New Roman"/>
        </w:rPr>
        <w:t>м.</w:t>
      </w:r>
      <w:r w:rsidRPr="00BE023E">
        <w:t xml:space="preserve"> </w:t>
      </w:r>
    </w:p>
    <w:p w:rsidR="00956775" w:rsidRPr="00AC417C" w:rsidRDefault="00956775" w:rsidP="00AC417C">
      <w:pPr>
        <w:pStyle w:val="2"/>
        <w:numPr>
          <w:ilvl w:val="1"/>
          <w:numId w:val="28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4" w:name="_Toc525012020"/>
      <w:r w:rsidRPr="00AC417C">
        <w:rPr>
          <w:rFonts w:ascii="Times New Roman" w:hAnsi="Times New Roman" w:cs="Times New Roman"/>
          <w:b/>
          <w:color w:val="auto"/>
          <w:sz w:val="28"/>
          <w:szCs w:val="28"/>
        </w:rPr>
        <w:t>Границы планируемых зон размещения объектов централизованной системы водоотведения.</w:t>
      </w:r>
      <w:bookmarkEnd w:id="104"/>
      <w:r w:rsidRPr="00AC41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AC417C" w:rsidRDefault="00956775" w:rsidP="00AC417C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</w:rPr>
      </w:pPr>
      <w:r w:rsidRPr="00AC417C">
        <w:rPr>
          <w:rFonts w:ascii="Times New Roman" w:eastAsia="Times New Roman" w:hAnsi="Times New Roman" w:cs="Times New Roman"/>
        </w:rPr>
        <w:t xml:space="preserve">Информация о планируемом строительстве сооружений водоотведения </w:t>
      </w:r>
      <w:r w:rsidR="00AC417C" w:rsidRPr="00AC417C">
        <w:rPr>
          <w:rFonts w:ascii="Times New Roman" w:eastAsia="Times New Roman" w:hAnsi="Times New Roman" w:cs="Times New Roman"/>
        </w:rPr>
        <w:t>отсутствует</w:t>
      </w:r>
      <w:r w:rsidRPr="00AC417C">
        <w:rPr>
          <w:rFonts w:ascii="Times New Roman" w:eastAsia="Times New Roman" w:hAnsi="Times New Roman" w:cs="Times New Roman"/>
        </w:rPr>
        <w:t xml:space="preserve">. </w:t>
      </w:r>
    </w:p>
    <w:p w:rsidR="00956775" w:rsidRPr="00AC417C" w:rsidRDefault="00956775" w:rsidP="00AC417C">
      <w:pPr>
        <w:pStyle w:val="2"/>
        <w:numPr>
          <w:ilvl w:val="1"/>
          <w:numId w:val="28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5" w:name="_Toc525012021"/>
      <w:r w:rsidRPr="00AC417C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Обеспечение надежности водоотведения путем организации </w:t>
      </w:r>
      <w:r w:rsidR="00AC417C" w:rsidRPr="00AC417C">
        <w:rPr>
          <w:rFonts w:ascii="Times New Roman" w:hAnsi="Times New Roman" w:cs="Times New Roman"/>
          <w:b/>
          <w:color w:val="auto"/>
          <w:sz w:val="28"/>
          <w:szCs w:val="28"/>
        </w:rPr>
        <w:t>возможности</w:t>
      </w:r>
      <w:r w:rsidRPr="00AC417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перераспределения потоков сточных вод между технологическими </w:t>
      </w:r>
      <w:r w:rsidR="00AC417C" w:rsidRPr="00AC417C">
        <w:rPr>
          <w:rFonts w:ascii="Times New Roman" w:hAnsi="Times New Roman" w:cs="Times New Roman"/>
          <w:b/>
          <w:color w:val="auto"/>
          <w:sz w:val="28"/>
          <w:szCs w:val="28"/>
        </w:rPr>
        <w:t>зонами</w:t>
      </w:r>
      <w:r w:rsidRPr="00AC417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сооружений водоотведения.</w:t>
      </w:r>
      <w:bookmarkEnd w:id="105"/>
      <w:r w:rsidRPr="00AC41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AC417C" w:rsidRDefault="00956775" w:rsidP="00AC417C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C417C">
        <w:rPr>
          <w:rFonts w:ascii="Times New Roman" w:eastAsia="Times New Roman" w:hAnsi="Times New Roman" w:cs="Times New Roman"/>
        </w:rPr>
        <w:t>Перераспределение потоков сточных вод невозможно, т.к.</w:t>
      </w:r>
      <w:r w:rsidR="004A68CF">
        <w:rPr>
          <w:rFonts w:ascii="Times New Roman" w:eastAsia="Times New Roman" w:hAnsi="Times New Roman" w:cs="Times New Roman"/>
        </w:rPr>
        <w:t xml:space="preserve"> </w:t>
      </w:r>
      <w:r w:rsidR="004A68CF" w:rsidRPr="00977F94">
        <w:rPr>
          <w:rFonts w:ascii="Times New Roman" w:eastAsia="Times New Roman" w:hAnsi="Times New Roman" w:cs="Times New Roman"/>
        </w:rPr>
        <w:t>в</w:t>
      </w:r>
      <w:r w:rsidRPr="00977F94">
        <w:rPr>
          <w:rFonts w:ascii="Times New Roman" w:eastAsia="Times New Roman" w:hAnsi="Times New Roman" w:cs="Times New Roman"/>
        </w:rPr>
        <w:t xml:space="preserve"> </w:t>
      </w:r>
      <w:r w:rsidR="004A68CF" w:rsidRPr="00977F94">
        <w:rPr>
          <w:rFonts w:ascii="Times New Roman" w:eastAsia="Times New Roman" w:hAnsi="Times New Roman" w:cs="Times New Roman"/>
        </w:rPr>
        <w:t>ГП</w:t>
      </w:r>
      <w:r w:rsidRPr="00977F94">
        <w:rPr>
          <w:rFonts w:ascii="Times New Roman" w:eastAsia="Times New Roman" w:hAnsi="Times New Roman" w:cs="Times New Roman"/>
        </w:rPr>
        <w:t xml:space="preserve"> </w:t>
      </w:r>
      <w:r w:rsidR="004A68CF" w:rsidRPr="00977F94">
        <w:rPr>
          <w:rFonts w:ascii="Times New Roman" w:eastAsia="Times New Roman" w:hAnsi="Times New Roman" w:cs="Times New Roman"/>
        </w:rPr>
        <w:t>«</w:t>
      </w:r>
      <w:r w:rsidRPr="00977F94">
        <w:rPr>
          <w:rFonts w:ascii="Times New Roman" w:eastAsia="Times New Roman" w:hAnsi="Times New Roman" w:cs="Times New Roman"/>
        </w:rPr>
        <w:t>Кокуйское</w:t>
      </w:r>
      <w:r w:rsidR="004A68CF" w:rsidRPr="00977F94">
        <w:rPr>
          <w:rFonts w:ascii="Times New Roman" w:eastAsia="Times New Roman" w:hAnsi="Times New Roman" w:cs="Times New Roman"/>
        </w:rPr>
        <w:t>»</w:t>
      </w:r>
      <w:r w:rsidRPr="00AC417C">
        <w:rPr>
          <w:rFonts w:ascii="Times New Roman" w:eastAsia="Times New Roman" w:hAnsi="Times New Roman" w:cs="Times New Roman"/>
        </w:rPr>
        <w:t xml:space="preserve"> существует единственная технологическая зона водоотведения, предназначенная для отвода хозяйственно</w:t>
      </w:r>
      <w:r w:rsidR="00AC417C">
        <w:rPr>
          <w:rFonts w:ascii="Times New Roman" w:eastAsia="Times New Roman" w:hAnsi="Times New Roman" w:cs="Times New Roman"/>
        </w:rPr>
        <w:t xml:space="preserve"> – </w:t>
      </w:r>
      <w:r w:rsidRPr="00AC417C">
        <w:rPr>
          <w:rFonts w:ascii="Times New Roman" w:eastAsia="Times New Roman" w:hAnsi="Times New Roman" w:cs="Times New Roman"/>
        </w:rPr>
        <w:t xml:space="preserve">бытовых сточных вод. </w:t>
      </w:r>
    </w:p>
    <w:p w:rsidR="00956775" w:rsidRPr="00AC417C" w:rsidRDefault="00956775" w:rsidP="00AC417C">
      <w:pPr>
        <w:pStyle w:val="2"/>
        <w:numPr>
          <w:ilvl w:val="1"/>
          <w:numId w:val="28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6" w:name="_Toc525012022"/>
      <w:r w:rsidRPr="00AC417C">
        <w:rPr>
          <w:rFonts w:ascii="Times New Roman" w:hAnsi="Times New Roman" w:cs="Times New Roman"/>
          <w:b/>
          <w:color w:val="auto"/>
          <w:sz w:val="28"/>
          <w:szCs w:val="28"/>
        </w:rPr>
        <w:t>Организация централизованного водоотведения на территориях по- селений, где данный вид инженерных сетей отсутствует.</w:t>
      </w:r>
      <w:bookmarkEnd w:id="106"/>
      <w:r w:rsidRPr="00AC41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AC417C" w:rsidRDefault="00956775" w:rsidP="00AC417C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C417C">
        <w:rPr>
          <w:rFonts w:ascii="Times New Roman" w:eastAsia="Times New Roman" w:hAnsi="Times New Roman" w:cs="Times New Roman"/>
        </w:rPr>
        <w:t xml:space="preserve">Организация централизованного водоотведения на территориях поселений, где данный вид инженерных сетей отсутствует, может быть осуществлен только после проведения проектно-изыскательских работ. </w:t>
      </w:r>
    </w:p>
    <w:p w:rsidR="00956775" w:rsidRPr="00AC417C" w:rsidRDefault="00956775" w:rsidP="00AC417C">
      <w:pPr>
        <w:pStyle w:val="2"/>
        <w:numPr>
          <w:ilvl w:val="1"/>
          <w:numId w:val="28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7" w:name="_Toc525012023"/>
      <w:r w:rsidRPr="00AC417C">
        <w:rPr>
          <w:rFonts w:ascii="Times New Roman" w:hAnsi="Times New Roman" w:cs="Times New Roman"/>
          <w:b/>
          <w:color w:val="auto"/>
          <w:sz w:val="28"/>
          <w:szCs w:val="28"/>
        </w:rPr>
        <w:t>Сокращение сбросов и организация возврата очищенных сточных вод на технические нужды.</w:t>
      </w:r>
      <w:bookmarkEnd w:id="107"/>
      <w:r w:rsidRPr="00AC41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417C" w:rsidRDefault="00AC417C" w:rsidP="00AC417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AC417C" w:rsidRDefault="00956775" w:rsidP="00AC417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AC417C">
        <w:rPr>
          <w:rFonts w:ascii="Times New Roman" w:hAnsi="Times New Roman" w:cs="Times New Roman"/>
        </w:rPr>
        <w:t xml:space="preserve">На ОСК после реализации проекта возможна организация возврата осветленной воды после сооружений по обработке осадка. </w:t>
      </w:r>
    </w:p>
    <w:p w:rsidR="00956775" w:rsidRPr="00AC417C" w:rsidRDefault="00956775" w:rsidP="00AC417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AC417C">
        <w:rPr>
          <w:rFonts w:ascii="Times New Roman" w:hAnsi="Times New Roman" w:cs="Times New Roman"/>
        </w:rPr>
        <w:t xml:space="preserve">Также для улучшения функционирования работы централизованной системы водоотведения </w:t>
      </w:r>
      <w:r w:rsidRPr="00977F94">
        <w:rPr>
          <w:rFonts w:ascii="Times New Roman" w:hAnsi="Times New Roman" w:cs="Times New Roman"/>
        </w:rPr>
        <w:t xml:space="preserve">в </w:t>
      </w:r>
      <w:r w:rsidR="004A68CF" w:rsidRPr="00977F94">
        <w:rPr>
          <w:rFonts w:ascii="Times New Roman" w:hAnsi="Times New Roman" w:cs="Times New Roman"/>
        </w:rPr>
        <w:t>ГП</w:t>
      </w:r>
      <w:r w:rsidRPr="00977F94">
        <w:rPr>
          <w:rFonts w:ascii="Times New Roman" w:hAnsi="Times New Roman" w:cs="Times New Roman"/>
        </w:rPr>
        <w:t xml:space="preserve"> </w:t>
      </w:r>
      <w:r w:rsidR="004A68CF" w:rsidRPr="00977F94">
        <w:rPr>
          <w:rFonts w:ascii="Times New Roman" w:hAnsi="Times New Roman" w:cs="Times New Roman"/>
        </w:rPr>
        <w:t>«</w:t>
      </w:r>
      <w:r w:rsidRPr="00977F94">
        <w:rPr>
          <w:rFonts w:ascii="Times New Roman" w:hAnsi="Times New Roman" w:cs="Times New Roman"/>
        </w:rPr>
        <w:t>Кокуйское</w:t>
      </w:r>
      <w:r w:rsidR="004A68CF" w:rsidRPr="00977F94">
        <w:rPr>
          <w:rFonts w:ascii="Times New Roman" w:hAnsi="Times New Roman" w:cs="Times New Roman"/>
        </w:rPr>
        <w:t>»</w:t>
      </w:r>
      <w:r w:rsidRPr="00AC417C">
        <w:rPr>
          <w:rFonts w:ascii="Times New Roman" w:hAnsi="Times New Roman" w:cs="Times New Roman"/>
        </w:rPr>
        <w:t xml:space="preserve"> могут быть применены </w:t>
      </w:r>
      <w:r w:rsidR="00BE023E" w:rsidRPr="00AC417C">
        <w:rPr>
          <w:rFonts w:ascii="Times New Roman" w:hAnsi="Times New Roman" w:cs="Times New Roman"/>
        </w:rPr>
        <w:t>мероприятия,</w:t>
      </w:r>
      <w:r w:rsidRPr="00AC417C">
        <w:rPr>
          <w:rFonts w:ascii="Times New Roman" w:hAnsi="Times New Roman" w:cs="Times New Roman"/>
        </w:rPr>
        <w:t xml:space="preserve"> </w:t>
      </w:r>
      <w:r w:rsidR="00BE023E" w:rsidRPr="00AC417C">
        <w:rPr>
          <w:rFonts w:ascii="Times New Roman" w:hAnsi="Times New Roman" w:cs="Times New Roman"/>
        </w:rPr>
        <w:t>приведенные</w:t>
      </w:r>
      <w:r w:rsidRPr="00AC417C">
        <w:rPr>
          <w:rFonts w:ascii="Times New Roman" w:hAnsi="Times New Roman" w:cs="Times New Roman"/>
        </w:rPr>
        <w:t xml:space="preserve"> в таблице 4.3. </w:t>
      </w:r>
    </w:p>
    <w:p w:rsidR="00956775" w:rsidRPr="00956775" w:rsidRDefault="00956775" w:rsidP="00BE023E">
      <w:pPr>
        <w:pStyle w:val="a7"/>
        <w:spacing w:line="360" w:lineRule="auto"/>
        <w:jc w:val="both"/>
      </w:pPr>
      <w:r w:rsidRPr="00AC417C">
        <w:rPr>
          <w:rFonts w:ascii="Times New Roman" w:hAnsi="Times New Roman" w:cs="Times New Roman"/>
        </w:rPr>
        <w:t>Таблица 4.3</w:t>
      </w:r>
      <w:r w:rsidR="00BE023E">
        <w:rPr>
          <w:rFonts w:ascii="Times New Roman" w:hAnsi="Times New Roman" w:cs="Times New Roman"/>
        </w:rPr>
        <w:t xml:space="preserve">. </w:t>
      </w:r>
      <w:r w:rsidRPr="00AC417C">
        <w:rPr>
          <w:rFonts w:ascii="Times New Roman" w:hAnsi="Times New Roman" w:cs="Times New Roman"/>
        </w:rPr>
        <w:t xml:space="preserve">Перечень мероприятий для технического перевооружения </w:t>
      </w:r>
      <w:r w:rsidR="00BE023E" w:rsidRPr="00AC417C">
        <w:rPr>
          <w:rFonts w:ascii="Times New Roman" w:hAnsi="Times New Roman" w:cs="Times New Roman"/>
        </w:rPr>
        <w:t>объектов</w:t>
      </w:r>
      <w:r w:rsidRPr="00AC417C">
        <w:rPr>
          <w:rFonts w:ascii="Times New Roman" w:hAnsi="Times New Roman" w:cs="Times New Roman"/>
        </w:rPr>
        <w:t xml:space="preserve"> систем водоотведения.</w:t>
      </w:r>
      <w:r w:rsidRPr="00956775">
        <w:rPr>
          <w:sz w:val="28"/>
          <w:szCs w:val="28"/>
        </w:rPr>
        <w:t xml:space="preserve"> </w:t>
      </w:r>
    </w:p>
    <w:p w:rsidR="00956775" w:rsidRPr="00956775" w:rsidRDefault="00956775" w:rsidP="00956775">
      <w:pPr>
        <w:rPr>
          <w:rFonts w:ascii="Times New Roman" w:eastAsia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0"/>
        <w:gridCol w:w="4098"/>
      </w:tblGrid>
      <w:tr w:rsidR="00956775" w:rsidRPr="00956775" w:rsidTr="00AC417C">
        <w:trPr>
          <w:trHeight w:val="534"/>
          <w:tblHeader/>
        </w:trPr>
        <w:tc>
          <w:tcPr>
            <w:tcW w:w="5240" w:type="dxa"/>
            <w:vAlign w:val="center"/>
            <w:hideMark/>
          </w:tcPr>
          <w:p w:rsidR="00956775" w:rsidRPr="00AC417C" w:rsidRDefault="00956775" w:rsidP="00F8510C">
            <w:pPr>
              <w:spacing w:before="100" w:beforeAutospacing="1" w:after="100" w:afterAutospacing="1"/>
              <w:jc w:val="center"/>
              <w:divId w:val="1360081866"/>
              <w:rPr>
                <w:rFonts w:ascii="Times New Roman" w:eastAsia="Times New Roman" w:hAnsi="Times New Roman" w:cs="Times New Roman"/>
                <w:b/>
              </w:rPr>
            </w:pPr>
            <w:r w:rsidRPr="00AC417C">
              <w:rPr>
                <w:rFonts w:ascii="Times New Roman" w:eastAsia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0" w:type="auto"/>
            <w:vAlign w:val="center"/>
            <w:hideMark/>
          </w:tcPr>
          <w:p w:rsidR="00956775" w:rsidRPr="00AC417C" w:rsidRDefault="00956775" w:rsidP="00F8510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417C">
              <w:rPr>
                <w:rFonts w:ascii="Times New Roman" w:eastAsia="Times New Roman" w:hAnsi="Times New Roman" w:cs="Times New Roman"/>
                <w:b/>
              </w:rPr>
              <w:t>Источник экономии</w:t>
            </w:r>
          </w:p>
        </w:tc>
      </w:tr>
      <w:tr w:rsidR="00956775" w:rsidRPr="00956775" w:rsidTr="00AC417C">
        <w:tc>
          <w:tcPr>
            <w:tcW w:w="5240" w:type="dxa"/>
            <w:vAlign w:val="center"/>
            <w:hideMark/>
          </w:tcPr>
          <w:p w:rsidR="00956775" w:rsidRPr="00956775" w:rsidRDefault="00956775" w:rsidP="00F8510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Обеспечение нормативной степени очистки;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 xml:space="preserve">- отсутствие штрафов за сбросы </w:t>
            </w:r>
            <w:r w:rsidR="00AC417C" w:rsidRPr="00956775">
              <w:rPr>
                <w:rFonts w:ascii="Times New Roman" w:eastAsia="Times New Roman" w:hAnsi="Times New Roman" w:cs="Times New Roman"/>
              </w:rPr>
              <w:t>неочищенных</w:t>
            </w:r>
            <w:r w:rsidRPr="00956775">
              <w:rPr>
                <w:rFonts w:ascii="Times New Roman" w:eastAsia="Times New Roman" w:hAnsi="Times New Roman" w:cs="Times New Roman"/>
              </w:rPr>
              <w:t xml:space="preserve"> или частично очищенных сточных вод. </w:t>
            </w:r>
          </w:p>
        </w:tc>
      </w:tr>
      <w:tr w:rsidR="00956775" w:rsidRPr="00956775" w:rsidTr="00AC417C">
        <w:tc>
          <w:tcPr>
            <w:tcW w:w="5240" w:type="dxa"/>
            <w:vAlign w:val="center"/>
            <w:hideMark/>
          </w:tcPr>
          <w:p w:rsidR="00956775" w:rsidRPr="00956775" w:rsidRDefault="00956775" w:rsidP="00F8510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Использование на КНС насосного оборудования с энергоэффективными двигателями;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 xml:space="preserve">- экономия электрической энергии </w:t>
            </w:r>
          </w:p>
        </w:tc>
      </w:tr>
      <w:tr w:rsidR="00956775" w:rsidRPr="00956775" w:rsidTr="00AC417C">
        <w:tc>
          <w:tcPr>
            <w:tcW w:w="5240" w:type="dxa"/>
            <w:vAlign w:val="center"/>
            <w:hideMark/>
          </w:tcPr>
          <w:p w:rsidR="00956775" w:rsidRPr="00956775" w:rsidRDefault="00956775" w:rsidP="00F8510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Снижение избыточного давления на насосных станциях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- экономия электрической энергии;</w:t>
            </w:r>
            <w:r w:rsidRPr="00956775">
              <w:rPr>
                <w:rFonts w:ascii="Times New Roman" w:eastAsia="Times New Roman" w:hAnsi="Times New Roman" w:cs="Times New Roman"/>
              </w:rPr>
              <w:br/>
              <w:t xml:space="preserve">- сокращения износа материалов трубопроводов. </w:t>
            </w:r>
          </w:p>
        </w:tc>
      </w:tr>
      <w:tr w:rsidR="00956775" w:rsidRPr="00956775" w:rsidTr="00AC417C">
        <w:tc>
          <w:tcPr>
            <w:tcW w:w="5240" w:type="dxa"/>
            <w:vAlign w:val="center"/>
            <w:hideMark/>
          </w:tcPr>
          <w:p w:rsidR="00956775" w:rsidRPr="00956775" w:rsidRDefault="00956775" w:rsidP="00F8510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Внедрение системы телемеханики и автоматизи- рованной системы управления технологическими процессами с реконструкцией КИПиА насосных станций;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- экономия электрической энергии;</w:t>
            </w:r>
            <w:r w:rsidRPr="00956775">
              <w:rPr>
                <w:rFonts w:ascii="Times New Roman" w:eastAsia="Times New Roman" w:hAnsi="Times New Roman" w:cs="Times New Roman"/>
              </w:rPr>
              <w:br/>
              <w:t>- снижение эксплуатационных затрат;</w:t>
            </w:r>
            <w:r w:rsidRPr="00956775">
              <w:rPr>
                <w:rFonts w:ascii="Times New Roman" w:eastAsia="Times New Roman" w:hAnsi="Times New Roman" w:cs="Times New Roman"/>
              </w:rPr>
              <w:br/>
              <w:t xml:space="preserve">- повышение качества и надѐжности электроснабжения </w:t>
            </w:r>
          </w:p>
        </w:tc>
      </w:tr>
      <w:tr w:rsidR="00956775" w:rsidRPr="00956775" w:rsidTr="00AC417C">
        <w:tc>
          <w:tcPr>
            <w:tcW w:w="5240" w:type="dxa"/>
            <w:vAlign w:val="center"/>
            <w:hideMark/>
          </w:tcPr>
          <w:p w:rsidR="00956775" w:rsidRPr="00956775" w:rsidRDefault="00956775" w:rsidP="00F8510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Внедрение централизованной системы управления насосными станциями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 xml:space="preserve">- экономия электрической энергии </w:t>
            </w:r>
          </w:p>
        </w:tc>
      </w:tr>
      <w:tr w:rsidR="00956775" w:rsidRPr="00956775" w:rsidTr="00AC417C">
        <w:tc>
          <w:tcPr>
            <w:tcW w:w="5240" w:type="dxa"/>
            <w:vAlign w:val="center"/>
            <w:hideMark/>
          </w:tcPr>
          <w:p w:rsidR="00956775" w:rsidRPr="00956775" w:rsidRDefault="00956775" w:rsidP="00F8510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Модернизация вводно распределительных устройств на насосных станциях с учѐтом потреб- ляемой мощности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9567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 xml:space="preserve">- снижение потерь электрической энергии </w:t>
            </w:r>
          </w:p>
        </w:tc>
      </w:tr>
      <w:tr w:rsidR="00956775" w:rsidRPr="00956775" w:rsidTr="00AC417C">
        <w:tc>
          <w:tcPr>
            <w:tcW w:w="5240" w:type="dxa"/>
            <w:vAlign w:val="center"/>
            <w:hideMark/>
          </w:tcPr>
          <w:p w:rsidR="00956775" w:rsidRPr="00956775" w:rsidRDefault="00956775" w:rsidP="00F8510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Диспетчеризация в системах водоотведения</w:t>
            </w:r>
          </w:p>
        </w:tc>
        <w:tc>
          <w:tcPr>
            <w:tcW w:w="0" w:type="auto"/>
            <w:vAlign w:val="center"/>
            <w:hideMark/>
          </w:tcPr>
          <w:p w:rsidR="00AC417C" w:rsidRPr="00AC417C" w:rsidRDefault="00956775" w:rsidP="00AC417C">
            <w:pPr>
              <w:pStyle w:val="a7"/>
              <w:rPr>
                <w:rFonts w:ascii="Times New Roman" w:hAnsi="Times New Roman" w:cs="Times New Roman"/>
              </w:rPr>
            </w:pPr>
            <w:r w:rsidRPr="00AC417C">
              <w:rPr>
                <w:rFonts w:ascii="Times New Roman" w:hAnsi="Times New Roman" w:cs="Times New Roman"/>
              </w:rPr>
              <w:t>- оптимизация режимов работы водоотводя- щей сети;</w:t>
            </w:r>
            <w:r w:rsidRPr="00AC417C">
              <w:rPr>
                <w:rFonts w:ascii="Times New Roman" w:hAnsi="Times New Roman" w:cs="Times New Roman"/>
              </w:rPr>
              <w:br/>
              <w:t>- сокращение времени проведения ремонтно</w:t>
            </w:r>
            <w:r w:rsidR="00AC417C" w:rsidRPr="00AC417C">
              <w:rPr>
                <w:rFonts w:ascii="Times New Roman" w:hAnsi="Times New Roman" w:cs="Times New Roman"/>
              </w:rPr>
              <w:t xml:space="preserve"> </w:t>
            </w:r>
            <w:r w:rsidRPr="00AC417C">
              <w:rPr>
                <w:rFonts w:ascii="Times New Roman" w:hAnsi="Times New Roman" w:cs="Times New Roman"/>
              </w:rPr>
              <w:t>-</w:t>
            </w:r>
            <w:r w:rsidR="00AC417C" w:rsidRPr="00AC417C">
              <w:rPr>
                <w:rFonts w:ascii="Times New Roman" w:hAnsi="Times New Roman" w:cs="Times New Roman"/>
              </w:rPr>
              <w:t xml:space="preserve"> </w:t>
            </w:r>
            <w:r w:rsidRPr="00AC417C">
              <w:rPr>
                <w:rFonts w:ascii="Times New Roman" w:hAnsi="Times New Roman" w:cs="Times New Roman"/>
              </w:rPr>
              <w:t xml:space="preserve">аварийных работ; </w:t>
            </w:r>
          </w:p>
          <w:p w:rsidR="00956775" w:rsidRPr="00956775" w:rsidRDefault="00956775" w:rsidP="00AC417C">
            <w:pPr>
              <w:pStyle w:val="a7"/>
            </w:pPr>
            <w:r w:rsidRPr="00AC417C">
              <w:rPr>
                <w:rFonts w:ascii="Times New Roman" w:hAnsi="Times New Roman" w:cs="Times New Roman"/>
              </w:rPr>
              <w:t xml:space="preserve">- уменьшение количества </w:t>
            </w:r>
            <w:r w:rsidR="00AC417C" w:rsidRPr="00AC417C">
              <w:rPr>
                <w:rFonts w:ascii="Times New Roman" w:hAnsi="Times New Roman" w:cs="Times New Roman"/>
              </w:rPr>
              <w:t>эксплуатационного</w:t>
            </w:r>
            <w:r w:rsidRPr="00AC417C">
              <w:rPr>
                <w:rFonts w:ascii="Times New Roman" w:hAnsi="Times New Roman" w:cs="Times New Roman"/>
              </w:rPr>
              <w:t xml:space="preserve"> персонала </w:t>
            </w:r>
          </w:p>
        </w:tc>
      </w:tr>
      <w:tr w:rsidR="00956775" w:rsidRPr="00956775" w:rsidTr="00AC417C">
        <w:tc>
          <w:tcPr>
            <w:tcW w:w="5240" w:type="dxa"/>
            <w:vAlign w:val="center"/>
            <w:hideMark/>
          </w:tcPr>
          <w:p w:rsidR="00956775" w:rsidRPr="00956775" w:rsidRDefault="00956775" w:rsidP="00F8510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Прокладка водоотводящих сетей оптимального диаметра</w:t>
            </w:r>
          </w:p>
        </w:tc>
        <w:tc>
          <w:tcPr>
            <w:tcW w:w="0" w:type="auto"/>
            <w:vAlign w:val="center"/>
            <w:hideMark/>
          </w:tcPr>
          <w:p w:rsidR="00956775" w:rsidRPr="00956775" w:rsidRDefault="00956775" w:rsidP="00AC41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956775">
              <w:rPr>
                <w:rFonts w:ascii="Times New Roman" w:eastAsia="Times New Roman" w:hAnsi="Times New Roman" w:cs="Times New Roman"/>
              </w:rPr>
              <w:t>- экономия электроэнергии;</w:t>
            </w:r>
            <w:r w:rsidRPr="00956775">
              <w:rPr>
                <w:rFonts w:ascii="Times New Roman" w:eastAsia="Times New Roman" w:hAnsi="Times New Roman" w:cs="Times New Roman"/>
              </w:rPr>
              <w:br/>
              <w:t xml:space="preserve">- повышение надѐжности и качества </w:t>
            </w:r>
            <w:r w:rsidR="00AC417C" w:rsidRPr="00956775">
              <w:rPr>
                <w:rFonts w:ascii="Times New Roman" w:eastAsia="Times New Roman" w:hAnsi="Times New Roman" w:cs="Times New Roman"/>
              </w:rPr>
              <w:t>водоотведения</w:t>
            </w:r>
            <w:r w:rsidRPr="0095677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956775" w:rsidRPr="00956775" w:rsidRDefault="00956775" w:rsidP="00956775">
      <w:pPr>
        <w:rPr>
          <w:rFonts w:ascii="Times New Roman" w:eastAsia="Times New Roman" w:hAnsi="Times New Roman" w:cs="Times New Roman"/>
        </w:rPr>
      </w:pPr>
    </w:p>
    <w:p w:rsidR="00956775" w:rsidRPr="00423A07" w:rsidRDefault="00956775" w:rsidP="00423A07">
      <w:pPr>
        <w:pStyle w:val="1"/>
        <w:jc w:val="both"/>
        <w:rPr>
          <w:rFonts w:ascii="Times New Roman" w:hAnsi="Times New Roman" w:cs="Times New Roman"/>
        </w:rPr>
      </w:pPr>
      <w:bookmarkStart w:id="108" w:name="_Toc525012024"/>
      <w:r w:rsidRPr="00423A07">
        <w:rPr>
          <w:rFonts w:ascii="Times New Roman" w:hAnsi="Times New Roman" w:cs="Times New Roman"/>
          <w:color w:val="auto"/>
        </w:rPr>
        <w:t>РАЗДЕЛ 5. ЭКОЛОГИЧЕСКИЕ АСПЕКТЫ МЕРОПРИЯТИЙ ПО СТРОИТЕЛЬСТВУ И РЕКОНСТРУКЦИИ ОБЪЕКТОВ ЦЕНТРАЛИЗО- ВАННОЙ СИСТЕМЫ ВОДООТВЕДЕНИЯ.</w:t>
      </w:r>
      <w:bookmarkEnd w:id="108"/>
      <w:r w:rsidRPr="00423A07">
        <w:rPr>
          <w:rFonts w:ascii="Times New Roman" w:hAnsi="Times New Roman" w:cs="Times New Roman"/>
        </w:rPr>
        <w:t xml:space="preserve"> </w:t>
      </w:r>
    </w:p>
    <w:p w:rsidR="00956775" w:rsidRPr="00423A07" w:rsidRDefault="00956775" w:rsidP="00423A07">
      <w:pPr>
        <w:pStyle w:val="2"/>
        <w:numPr>
          <w:ilvl w:val="1"/>
          <w:numId w:val="30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9" w:name="_Toc525012025"/>
      <w:r w:rsidRPr="00423A07">
        <w:rPr>
          <w:rFonts w:ascii="Times New Roman" w:hAnsi="Times New Roman" w:cs="Times New Roman"/>
          <w:b/>
          <w:color w:val="auto"/>
          <w:sz w:val="28"/>
          <w:szCs w:val="28"/>
        </w:rPr>
        <w:t>Сведения о мероприятиях, содержащихся в планах по снижению сбросов загрязняющих веществ и микроорганизмов в поверхностные водные объекты, подземные водные объекты и на водозаборные площади.</w:t>
      </w:r>
      <w:bookmarkEnd w:id="109"/>
      <w:r w:rsidRPr="00423A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775" w:rsidRPr="00423A07" w:rsidRDefault="00956775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 xml:space="preserve">Технологический процесс очистки сточных вод является источником </w:t>
      </w:r>
      <w:r w:rsidR="00423A07" w:rsidRPr="00423A07">
        <w:rPr>
          <w:rFonts w:ascii="Times New Roman" w:hAnsi="Times New Roman" w:cs="Times New Roman"/>
        </w:rPr>
        <w:t>негативного</w:t>
      </w:r>
      <w:r w:rsidRPr="00423A07">
        <w:rPr>
          <w:rFonts w:ascii="Times New Roman" w:hAnsi="Times New Roman" w:cs="Times New Roman"/>
        </w:rPr>
        <w:t xml:space="preserve"> воздействия на среду обитания и здоровье человека. Поэтому очистные сооружения должны быть отделены от жилой застройки санитарно-защитной зоной. Санитарно-защитная зона для очистных сооружений механической и биологической очистки с иловыми площадками составляет 200 м. </w:t>
      </w:r>
    </w:p>
    <w:p w:rsidR="00956775" w:rsidRPr="00423A07" w:rsidRDefault="00956775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 xml:space="preserve">Реализация мероприятий по прекращению сбросов производственных сточных вод в водные объекты особенно важна в условиях эвтрофикации водоемов при высокой антропогенной нагрузке. </w:t>
      </w:r>
    </w:p>
    <w:p w:rsidR="00956775" w:rsidRPr="00956775" w:rsidRDefault="00956775" w:rsidP="00423A07">
      <w:pPr>
        <w:pStyle w:val="a7"/>
        <w:spacing w:line="360" w:lineRule="auto"/>
        <w:ind w:firstLine="567"/>
        <w:jc w:val="both"/>
      </w:pPr>
      <w:r w:rsidRPr="00423A07">
        <w:rPr>
          <w:rFonts w:ascii="Times New Roman" w:hAnsi="Times New Roman" w:cs="Times New Roman"/>
        </w:rPr>
        <w:t>В настоящее время на ОСК ведется мониторинг качества принимаемых и сбрасываемых сточных вод. Также ведется анализ сточных вод очистных сооружений для обеспечения надлежащей очистки сточных вод.</w:t>
      </w:r>
      <w:r w:rsidRPr="00956775">
        <w:t xml:space="preserve"> </w:t>
      </w:r>
    </w:p>
    <w:p w:rsidR="00956775" w:rsidRPr="00423A07" w:rsidRDefault="00956775" w:rsidP="00423A07">
      <w:pPr>
        <w:pStyle w:val="2"/>
        <w:numPr>
          <w:ilvl w:val="1"/>
          <w:numId w:val="30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10" w:name="_Toc525012026"/>
      <w:r w:rsidRPr="00423A07">
        <w:rPr>
          <w:rFonts w:ascii="Times New Roman" w:hAnsi="Times New Roman" w:cs="Times New Roman"/>
          <w:b/>
          <w:color w:val="auto"/>
          <w:sz w:val="28"/>
          <w:szCs w:val="28"/>
        </w:rPr>
        <w:t>Сведения о применении методов, безопасных для окружающей среды, при утилизации осадков сточных вод.</w:t>
      </w:r>
      <w:bookmarkEnd w:id="110"/>
      <w:r w:rsidRPr="00423A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3A07" w:rsidRDefault="00423A07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423A07" w:rsidRDefault="00956775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 xml:space="preserve">Комплексная утилизация осадков сточных вод создает возможности для </w:t>
      </w:r>
      <w:r w:rsidR="00423A07" w:rsidRPr="00423A07">
        <w:rPr>
          <w:rFonts w:ascii="Times New Roman" w:hAnsi="Times New Roman" w:cs="Times New Roman"/>
        </w:rPr>
        <w:t>превращения</w:t>
      </w:r>
      <w:r w:rsidRPr="00423A07">
        <w:rPr>
          <w:rFonts w:ascii="Times New Roman" w:hAnsi="Times New Roman" w:cs="Times New Roman"/>
        </w:rPr>
        <w:t xml:space="preserve"> отходов в полезное сырье, применение которого возможно в различных сфера производства. На рисунке 6.1 приведена классификация основных </w:t>
      </w:r>
      <w:r w:rsidR="00423A07" w:rsidRPr="00423A07">
        <w:rPr>
          <w:rFonts w:ascii="Times New Roman" w:hAnsi="Times New Roman" w:cs="Times New Roman"/>
        </w:rPr>
        <w:t>возможных</w:t>
      </w:r>
      <w:r w:rsidRPr="00423A07">
        <w:rPr>
          <w:rFonts w:ascii="Times New Roman" w:hAnsi="Times New Roman" w:cs="Times New Roman"/>
        </w:rPr>
        <w:t xml:space="preserve"> направлений в утилизации осадков сточных вод. </w:t>
      </w:r>
    </w:p>
    <w:p w:rsidR="00956775" w:rsidRPr="00423A07" w:rsidRDefault="00956775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 xml:space="preserve">Утилизация осадков сточных вод и избыточного активного ила часто связана с использованием их в сельском хозяйстве в качестве удобрения, что обусловлено достаточно большим содержанием в них биогенных элементов. Активный ил </w:t>
      </w:r>
      <w:r w:rsidR="00423A07" w:rsidRPr="00423A07">
        <w:rPr>
          <w:rFonts w:ascii="Times New Roman" w:hAnsi="Times New Roman" w:cs="Times New Roman"/>
        </w:rPr>
        <w:t>особенно</w:t>
      </w:r>
      <w:r w:rsidRPr="00423A07">
        <w:rPr>
          <w:rFonts w:ascii="Times New Roman" w:hAnsi="Times New Roman" w:cs="Times New Roman"/>
        </w:rPr>
        <w:t xml:space="preserve"> богат азотом и фосфорным ангидридом, такими, как медь, молибден, цинк. </w:t>
      </w:r>
    </w:p>
    <w:p w:rsidR="00956775" w:rsidRPr="00423A07" w:rsidRDefault="00956775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 xml:space="preserve">В качестве удобрения можно использовать те осадки сточных вод и избыточ- ный активный ил, которые предварительно были подвергнуты обработке, гаран- тирующей последующую их незагниваемость, а также гибель патогенных </w:t>
      </w:r>
      <w:r w:rsidR="00423A07" w:rsidRPr="00423A07">
        <w:rPr>
          <w:rFonts w:ascii="Times New Roman" w:hAnsi="Times New Roman" w:cs="Times New Roman"/>
        </w:rPr>
        <w:t>микроорганизмов</w:t>
      </w:r>
      <w:r w:rsidRPr="00423A07">
        <w:rPr>
          <w:rFonts w:ascii="Times New Roman" w:hAnsi="Times New Roman" w:cs="Times New Roman"/>
        </w:rPr>
        <w:t xml:space="preserve"> и яиц гельминтов.</w:t>
      </w:r>
    </w:p>
    <w:p w:rsidR="00956775" w:rsidRPr="00423A07" w:rsidRDefault="00956775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 xml:space="preserve">Наибольшая удобрительная ценность осадка проявляется при использовании его в поймах и на суглинистых почвах, которые, отличаются естественными </w:t>
      </w:r>
      <w:r w:rsidR="00423A07" w:rsidRPr="00423A07">
        <w:rPr>
          <w:rFonts w:ascii="Times New Roman" w:hAnsi="Times New Roman" w:cs="Times New Roman"/>
        </w:rPr>
        <w:t>запасами</w:t>
      </w:r>
      <w:r w:rsidRPr="00423A07">
        <w:rPr>
          <w:rFonts w:ascii="Times New Roman" w:hAnsi="Times New Roman" w:cs="Times New Roman"/>
        </w:rPr>
        <w:t xml:space="preserve"> калия. </w:t>
      </w:r>
    </w:p>
    <w:p w:rsidR="00956775" w:rsidRPr="00423A07" w:rsidRDefault="00956775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 xml:space="preserve">Осадки могут быть в обезвоженном, сухом и жидком виде. </w:t>
      </w:r>
    </w:p>
    <w:p w:rsidR="00956775" w:rsidRPr="00956775" w:rsidRDefault="00956775" w:rsidP="00423A07">
      <w:pPr>
        <w:pStyle w:val="a7"/>
        <w:spacing w:line="360" w:lineRule="auto"/>
        <w:ind w:firstLine="567"/>
        <w:jc w:val="both"/>
      </w:pPr>
      <w:r w:rsidRPr="00423A07">
        <w:rPr>
          <w:rFonts w:ascii="Times New Roman" w:hAnsi="Times New Roman" w:cs="Times New Roman"/>
        </w:rPr>
        <w:t xml:space="preserve">Активный ил характеризуется высокой кормовой ценностью. В активном иле содержится много белковых веществ (37 –52% в пересчете на абсолютно сухое вещество), почти все жизненно важные аминокислоты (20 –35%), микроэлементы и витамины группы В: тиамин (B1), рибофлавин (В2), пантотеновая кислота (В3), </w:t>
      </w:r>
      <w:r w:rsidR="00423A07" w:rsidRPr="00423A07">
        <w:rPr>
          <w:rFonts w:ascii="Times New Roman" w:hAnsi="Times New Roman" w:cs="Times New Roman"/>
        </w:rPr>
        <w:t>холин (В4), никотиновая кислота (B5), пиродоксин (В6), минозит (B8), цианкоба- ламин (B12).</w:t>
      </w:r>
    </w:p>
    <w:p w:rsidR="00956775" w:rsidRDefault="00956775" w:rsidP="00423A07">
      <w:pPr>
        <w:jc w:val="center"/>
        <w:rPr>
          <w:rFonts w:ascii="Times New Roman" w:eastAsia="Times New Roman" w:hAnsi="Times New Roman" w:cs="Times New Roman"/>
        </w:rPr>
      </w:pPr>
      <w:r w:rsidRPr="00956775">
        <w:rPr>
          <w:rFonts w:ascii="Times New Roman" w:eastAsia="Times New Roman" w:hAnsi="Times New Roman" w:cs="Times New Roman"/>
        </w:rPr>
        <w:fldChar w:fldCharType="begin"/>
      </w:r>
      <w:r w:rsidR="009E3A89">
        <w:rPr>
          <w:rFonts w:ascii="Times New Roman" w:eastAsia="Times New Roman" w:hAnsi="Times New Roman" w:cs="Times New Roman"/>
        </w:rPr>
        <w:instrText xml:space="preserve"> INCLUDEPICTURE "C:\\var\\folders\\5t\\f4jfrj3s79d3n0g5z4234rhh0000gn\\T\\com.microsoft.Word\\WebArchiveCopyPasteTempFiles\\page96image3872544" \* MERGEFORMAT </w:instrText>
      </w:r>
      <w:r w:rsidRPr="00956775">
        <w:rPr>
          <w:rFonts w:ascii="Times New Roman" w:eastAsia="Times New Roman" w:hAnsi="Times New Roman" w:cs="Times New Roman"/>
        </w:rPr>
        <w:fldChar w:fldCharType="separate"/>
      </w:r>
      <w:r w:rsidRPr="0095677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455920" cy="6011545"/>
            <wp:effectExtent l="0" t="0" r="0" b="8255"/>
            <wp:docPr id="45" name="Рисунок 45" descr="page96image387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 descr="page96image38725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60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775">
        <w:rPr>
          <w:rFonts w:ascii="Times New Roman" w:eastAsia="Times New Roman" w:hAnsi="Times New Roman" w:cs="Times New Roman"/>
        </w:rPr>
        <w:fldChar w:fldCharType="end"/>
      </w:r>
    </w:p>
    <w:p w:rsidR="00423A07" w:rsidRDefault="00423A07" w:rsidP="0095677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A3C7C" w:rsidRPr="00423A07" w:rsidRDefault="006A3C7C" w:rsidP="00423A07">
      <w:pPr>
        <w:jc w:val="center"/>
        <w:rPr>
          <w:rFonts w:ascii="Times New Roman" w:eastAsia="Times New Roman" w:hAnsi="Times New Roman" w:cs="Times New Roman"/>
        </w:rPr>
      </w:pPr>
      <w:r w:rsidRPr="00423A07">
        <w:rPr>
          <w:rFonts w:ascii="Times New Roman" w:eastAsia="Times New Roman" w:hAnsi="Times New Roman" w:cs="Times New Roman"/>
        </w:rPr>
        <w:t>Рисунок 5.1</w:t>
      </w:r>
      <w:r w:rsidR="00423A07">
        <w:rPr>
          <w:rFonts w:ascii="Times New Roman" w:eastAsia="Times New Roman" w:hAnsi="Times New Roman" w:cs="Times New Roman"/>
        </w:rPr>
        <w:t xml:space="preserve">. </w:t>
      </w:r>
      <w:r w:rsidRPr="00423A07">
        <w:rPr>
          <w:rFonts w:ascii="Times New Roman" w:eastAsia="Times New Roman" w:hAnsi="Times New Roman" w:cs="Times New Roman"/>
        </w:rPr>
        <w:t>Схема утилизации осадков сточных вод</w:t>
      </w:r>
    </w:p>
    <w:p w:rsidR="00423A07" w:rsidRDefault="00423A07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423A07" w:rsidRDefault="00956775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>Из активного ила путем механической и термической переработки получают кормовой продукт «белвитамил» (сухой белково</w:t>
      </w:r>
      <w:r w:rsidR="00423A07">
        <w:rPr>
          <w:rFonts w:ascii="Times New Roman" w:hAnsi="Times New Roman" w:cs="Times New Roman"/>
        </w:rPr>
        <w:t xml:space="preserve"> – </w:t>
      </w:r>
      <w:r w:rsidRPr="00423A07">
        <w:rPr>
          <w:rFonts w:ascii="Times New Roman" w:hAnsi="Times New Roman" w:cs="Times New Roman"/>
        </w:rPr>
        <w:t xml:space="preserve">витаминный ил), а также приготовляют питательные смеси из кормовых дрожжей с активным илом. </w:t>
      </w:r>
    </w:p>
    <w:p w:rsidR="00956775" w:rsidRPr="00423A07" w:rsidRDefault="00956775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 xml:space="preserve">Наиболее эффективным способом обезвоживания отходов, образующихся при очистке сточных вод, является термическая сушка. Перспективные </w:t>
      </w:r>
      <w:r w:rsidR="00423A07" w:rsidRPr="00423A07">
        <w:rPr>
          <w:rFonts w:ascii="Times New Roman" w:hAnsi="Times New Roman" w:cs="Times New Roman"/>
        </w:rPr>
        <w:t>технологические</w:t>
      </w:r>
      <w:r w:rsidRPr="00423A07">
        <w:rPr>
          <w:rFonts w:ascii="Times New Roman" w:hAnsi="Times New Roman" w:cs="Times New Roman"/>
        </w:rPr>
        <w:t xml:space="preserve"> способы обезвоживания осадков и избыточного активного ила, </w:t>
      </w:r>
      <w:r w:rsidR="00423A07" w:rsidRPr="00423A07">
        <w:rPr>
          <w:rFonts w:ascii="Times New Roman" w:hAnsi="Times New Roman" w:cs="Times New Roman"/>
        </w:rPr>
        <w:t>включающие</w:t>
      </w:r>
      <w:r w:rsidRPr="00423A07">
        <w:rPr>
          <w:rFonts w:ascii="Times New Roman" w:hAnsi="Times New Roman" w:cs="Times New Roman"/>
        </w:rPr>
        <w:t xml:space="preserve"> использование барабанных вакуум-фильтров, центрифуг, с последующей термической сушкой и одновременной грануляцией позволяют получать продукт в виде гранул, что обеспечивает получение незагнивающего и удобного для транспортировки, хранения и внесения в почву органоминерального удобрения, содержащего азот, фосфор, микроэлементы. </w:t>
      </w:r>
    </w:p>
    <w:p w:rsidR="00956775" w:rsidRPr="00423A07" w:rsidRDefault="00956775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 xml:space="preserve">Наряду с достоинствами получаемого на основе осадков сточных вод и </w:t>
      </w:r>
      <w:r w:rsidR="00423A07" w:rsidRPr="00423A07">
        <w:rPr>
          <w:rFonts w:ascii="Times New Roman" w:hAnsi="Times New Roman" w:cs="Times New Roman"/>
        </w:rPr>
        <w:t>активного</w:t>
      </w:r>
      <w:r w:rsidRPr="00423A07">
        <w:rPr>
          <w:rFonts w:ascii="Times New Roman" w:hAnsi="Times New Roman" w:cs="Times New Roman"/>
        </w:rPr>
        <w:t xml:space="preserve"> ила удобрения следует учитывать и возможные отрицательные </w:t>
      </w:r>
      <w:r w:rsidR="00423A07" w:rsidRPr="00423A07">
        <w:rPr>
          <w:rFonts w:ascii="Times New Roman" w:hAnsi="Times New Roman" w:cs="Times New Roman"/>
        </w:rPr>
        <w:t>последствия</w:t>
      </w:r>
      <w:r w:rsidRPr="00423A07">
        <w:rPr>
          <w:rFonts w:ascii="Times New Roman" w:hAnsi="Times New Roman" w:cs="Times New Roman"/>
        </w:rPr>
        <w:t xml:space="preserve"> его применения, связанные с наличием в них вредных для растений </w:t>
      </w:r>
      <w:r w:rsidR="00423A07" w:rsidRPr="00423A07">
        <w:rPr>
          <w:rFonts w:ascii="Times New Roman" w:hAnsi="Times New Roman" w:cs="Times New Roman"/>
        </w:rPr>
        <w:t>веществ, в частности,</w:t>
      </w:r>
      <w:r w:rsidRPr="00423A07">
        <w:rPr>
          <w:rFonts w:ascii="Times New Roman" w:hAnsi="Times New Roman" w:cs="Times New Roman"/>
        </w:rPr>
        <w:t xml:space="preserve"> ядов, химикатов, солей тяжелых металлов и т.п. В этих случаях </w:t>
      </w:r>
      <w:r w:rsidR="00423A07" w:rsidRPr="00423A07">
        <w:rPr>
          <w:rFonts w:ascii="Times New Roman" w:hAnsi="Times New Roman" w:cs="Times New Roman"/>
        </w:rPr>
        <w:t>необходимы</w:t>
      </w:r>
      <w:r w:rsidRPr="00423A07">
        <w:rPr>
          <w:rFonts w:ascii="Times New Roman" w:hAnsi="Times New Roman" w:cs="Times New Roman"/>
        </w:rPr>
        <w:t xml:space="preserve"> строгий контроль содержания вредных веществ в готовом продукте и определение годности использования его в качестве удобрения для сельскохозяйственных культур. </w:t>
      </w:r>
    </w:p>
    <w:p w:rsidR="00956775" w:rsidRPr="00423A07" w:rsidRDefault="00956775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 xml:space="preserve">Извлечение ионов тяжелых металлов и других вредных примесей из сточных вод гарантирует, например, получение безвредной биомассы избыточного </w:t>
      </w:r>
      <w:r w:rsidR="00423A07" w:rsidRPr="00423A07">
        <w:rPr>
          <w:rFonts w:ascii="Times New Roman" w:hAnsi="Times New Roman" w:cs="Times New Roman"/>
        </w:rPr>
        <w:t>активного</w:t>
      </w:r>
      <w:r w:rsidRPr="00423A07">
        <w:rPr>
          <w:rFonts w:ascii="Times New Roman" w:hAnsi="Times New Roman" w:cs="Times New Roman"/>
        </w:rPr>
        <w:t xml:space="preserve"> ила, которую можно использовать в качестве кормовой добавки или </w:t>
      </w:r>
      <w:r w:rsidR="00423A07" w:rsidRPr="00423A07">
        <w:rPr>
          <w:rFonts w:ascii="Times New Roman" w:hAnsi="Times New Roman" w:cs="Times New Roman"/>
        </w:rPr>
        <w:t>удобрения</w:t>
      </w:r>
      <w:r w:rsidRPr="00423A07">
        <w:rPr>
          <w:rFonts w:ascii="Times New Roman" w:hAnsi="Times New Roman" w:cs="Times New Roman"/>
        </w:rPr>
        <w:t xml:space="preserve">. В настоящее время известно достаточно много эффективных и достаточно простых в аппаратурном оформлении способов извлечения этих примесей из сточных вод. В связи с широким использованием осадка сточных вод и избыточ- ного активного ила в качестве удобрения возникает необходимость в интенсив- ных исследованиях возможного влияния присутствующих в них токсичных ве- ществ (в частности тяжелых металлов) на рост и накопление их в растениях и почве. </w:t>
      </w:r>
    </w:p>
    <w:p w:rsidR="00956775" w:rsidRPr="00423A07" w:rsidRDefault="00956775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 xml:space="preserve">Сжигание осадков производят в тех случаях, когда их утилизация </w:t>
      </w:r>
      <w:r w:rsidR="00423A07" w:rsidRPr="00423A07">
        <w:rPr>
          <w:rFonts w:ascii="Times New Roman" w:hAnsi="Times New Roman" w:cs="Times New Roman"/>
        </w:rPr>
        <w:t>невозможна</w:t>
      </w:r>
      <w:r w:rsidRPr="00423A07">
        <w:rPr>
          <w:rFonts w:ascii="Times New Roman" w:hAnsi="Times New Roman" w:cs="Times New Roman"/>
        </w:rPr>
        <w:t xml:space="preserve"> или нецелесообразна, а также если отсутствуют условия для их складирования. При сжигании объем осадков уменьшается в 80-100 раз. Дымовые газы содержат СО</w:t>
      </w:r>
      <w:r w:rsidRPr="00423A07">
        <w:rPr>
          <w:rFonts w:ascii="Times New Roman" w:hAnsi="Times New Roman" w:cs="Times New Roman"/>
          <w:position w:val="-4"/>
        </w:rPr>
        <w:t>2</w:t>
      </w:r>
      <w:r w:rsidRPr="00423A07">
        <w:rPr>
          <w:rFonts w:ascii="Times New Roman" w:hAnsi="Times New Roman" w:cs="Times New Roman"/>
        </w:rPr>
        <w:t xml:space="preserve">, пары воды и другие компоненты. Перед сжиганием надо стремиться к уменьшению влажности осадка. Осадки сжигают в специальных печах. </w:t>
      </w:r>
    </w:p>
    <w:p w:rsidR="00956775" w:rsidRPr="00423A07" w:rsidRDefault="00956775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 xml:space="preserve">В практике известен способ сжигания активного ила с получением замените- лей нефти и каменного угля. Подсчитано, что при сжигании 350 тыс. тонн </w:t>
      </w:r>
      <w:r w:rsidR="00423A07" w:rsidRPr="00423A07">
        <w:rPr>
          <w:rFonts w:ascii="Times New Roman" w:hAnsi="Times New Roman" w:cs="Times New Roman"/>
        </w:rPr>
        <w:t>активного</w:t>
      </w:r>
      <w:r w:rsidRPr="00423A07">
        <w:rPr>
          <w:rFonts w:ascii="Times New Roman" w:hAnsi="Times New Roman" w:cs="Times New Roman"/>
        </w:rPr>
        <w:t xml:space="preserve"> ила можно получить топливо, эквивалентное 700 тыс. баррелей нефти и 175 тыс. тонн угля (1 баррель 159л). Одним из преимуществ этого метода является то, что полученное топливо удобно хранить. В случае сжигания активного ила </w:t>
      </w:r>
      <w:r w:rsidR="00423A07" w:rsidRPr="00423A07">
        <w:rPr>
          <w:rFonts w:ascii="Times New Roman" w:hAnsi="Times New Roman" w:cs="Times New Roman"/>
        </w:rPr>
        <w:t>выделяемая</w:t>
      </w:r>
      <w:r w:rsidRPr="00423A07">
        <w:rPr>
          <w:rFonts w:ascii="Times New Roman" w:hAnsi="Times New Roman" w:cs="Times New Roman"/>
        </w:rPr>
        <w:t xml:space="preserve"> энергия расходуется на производство пара, который немедленно </w:t>
      </w:r>
      <w:r w:rsidR="00423A07" w:rsidRPr="00423A07">
        <w:rPr>
          <w:rFonts w:ascii="Times New Roman" w:hAnsi="Times New Roman" w:cs="Times New Roman"/>
        </w:rPr>
        <w:t>используется</w:t>
      </w:r>
      <w:r w:rsidRPr="00423A07">
        <w:rPr>
          <w:rFonts w:ascii="Times New Roman" w:hAnsi="Times New Roman" w:cs="Times New Roman"/>
        </w:rPr>
        <w:t xml:space="preserve">, а при переработке ила в метан требуются дополнительные капитальные </w:t>
      </w:r>
      <w:r w:rsidR="00423A07" w:rsidRPr="00423A07">
        <w:rPr>
          <w:rFonts w:ascii="Times New Roman" w:hAnsi="Times New Roman" w:cs="Times New Roman"/>
        </w:rPr>
        <w:t>затраты</w:t>
      </w:r>
      <w:r w:rsidRPr="00423A07">
        <w:rPr>
          <w:rFonts w:ascii="Times New Roman" w:hAnsi="Times New Roman" w:cs="Times New Roman"/>
        </w:rPr>
        <w:t xml:space="preserve"> на его хранение. </w:t>
      </w:r>
    </w:p>
    <w:p w:rsidR="00956775" w:rsidRPr="00423A07" w:rsidRDefault="00956775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 xml:space="preserve">Важное значение также имеют методы утилизации активного ила, связанные с использованием его в качестве флокулянта для сгущения суспензий, получения из активного угля адсорбента в качестве сырья для получения строй материалов и т.д. </w:t>
      </w:r>
    </w:p>
    <w:p w:rsidR="00956775" w:rsidRPr="00423A07" w:rsidRDefault="00956775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 xml:space="preserve">Проведенные токсикологические исследования показали возможность </w:t>
      </w:r>
      <w:r w:rsidR="00423A07" w:rsidRPr="00423A07">
        <w:rPr>
          <w:rFonts w:ascii="Times New Roman" w:hAnsi="Times New Roman" w:cs="Times New Roman"/>
        </w:rPr>
        <w:t>переработки</w:t>
      </w:r>
      <w:r w:rsidRPr="00423A07">
        <w:rPr>
          <w:rFonts w:ascii="Times New Roman" w:hAnsi="Times New Roman" w:cs="Times New Roman"/>
        </w:rPr>
        <w:t xml:space="preserve"> сырых осадков и избыточного активного ила в цементном производстве. </w:t>
      </w:r>
    </w:p>
    <w:p w:rsidR="00956775" w:rsidRPr="00423A07" w:rsidRDefault="00956775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23A07">
        <w:rPr>
          <w:rFonts w:ascii="Times New Roman" w:hAnsi="Times New Roman" w:cs="Times New Roman"/>
        </w:rPr>
        <w:t xml:space="preserve">Ежегодный прирост биомассы активного ила составляет несколько </w:t>
      </w:r>
      <w:r w:rsidR="00423A07" w:rsidRPr="00423A07">
        <w:rPr>
          <w:rFonts w:ascii="Times New Roman" w:hAnsi="Times New Roman" w:cs="Times New Roman"/>
        </w:rPr>
        <w:t>миллионов</w:t>
      </w:r>
      <w:r w:rsidRPr="00423A07">
        <w:rPr>
          <w:rFonts w:ascii="Times New Roman" w:hAnsi="Times New Roman" w:cs="Times New Roman"/>
        </w:rPr>
        <w:t xml:space="preserve"> тонн. В связи с этим возникает необходимость в разработке таких способов утилизации, которые позволяют расширить спектр применения активного ила. </w:t>
      </w:r>
    </w:p>
    <w:p w:rsidR="00956775" w:rsidRPr="00956775" w:rsidRDefault="00956775" w:rsidP="00423A07">
      <w:pPr>
        <w:pStyle w:val="a7"/>
        <w:spacing w:line="360" w:lineRule="auto"/>
        <w:ind w:firstLine="567"/>
        <w:jc w:val="both"/>
      </w:pPr>
      <w:r w:rsidRPr="00423A07">
        <w:rPr>
          <w:rFonts w:ascii="Times New Roman" w:hAnsi="Times New Roman" w:cs="Times New Roman"/>
        </w:rPr>
        <w:t xml:space="preserve">В существующей схеме обработки осадков, данный вид загрязнений </w:t>
      </w:r>
      <w:r w:rsidR="00423A07" w:rsidRPr="00423A07">
        <w:rPr>
          <w:rFonts w:ascii="Times New Roman" w:hAnsi="Times New Roman" w:cs="Times New Roman"/>
        </w:rPr>
        <w:t>складируется</w:t>
      </w:r>
      <w:r w:rsidRPr="00423A07">
        <w:rPr>
          <w:rFonts w:ascii="Times New Roman" w:hAnsi="Times New Roman" w:cs="Times New Roman"/>
        </w:rPr>
        <w:t xml:space="preserve"> на иловых площадках, которые в свою очередь занимают обширную </w:t>
      </w:r>
      <w:r w:rsidR="00423A07" w:rsidRPr="00423A07">
        <w:rPr>
          <w:rFonts w:ascii="Times New Roman" w:hAnsi="Times New Roman" w:cs="Times New Roman"/>
        </w:rPr>
        <w:t>площадь</w:t>
      </w:r>
      <w:r w:rsidRPr="00423A07">
        <w:rPr>
          <w:rFonts w:ascii="Times New Roman" w:hAnsi="Times New Roman" w:cs="Times New Roman"/>
        </w:rPr>
        <w:t xml:space="preserve"> и не гарантируют 100% невозможности загрязнения окружающей из</w:t>
      </w:r>
      <w:r w:rsidR="00423A07">
        <w:rPr>
          <w:rFonts w:ascii="Times New Roman" w:hAnsi="Times New Roman" w:cs="Times New Roman"/>
        </w:rPr>
        <w:t xml:space="preserve"> – </w:t>
      </w:r>
      <w:r w:rsidRPr="00423A07">
        <w:rPr>
          <w:rFonts w:ascii="Times New Roman" w:hAnsi="Times New Roman" w:cs="Times New Roman"/>
        </w:rPr>
        <w:t xml:space="preserve">за утечек. Для сокращения площади иловых площадок и предотвращения загрязнения окружающей среды утечками иловой воды рекомендуется применять </w:t>
      </w:r>
      <w:r w:rsidR="00423A07" w:rsidRPr="00423A07">
        <w:rPr>
          <w:rFonts w:ascii="Times New Roman" w:hAnsi="Times New Roman" w:cs="Times New Roman"/>
        </w:rPr>
        <w:t>приведенные</w:t>
      </w:r>
      <w:r w:rsidRPr="00423A07">
        <w:rPr>
          <w:rFonts w:ascii="Times New Roman" w:hAnsi="Times New Roman" w:cs="Times New Roman"/>
        </w:rPr>
        <w:t xml:space="preserve"> в данном разделе методы утилизации.</w:t>
      </w:r>
      <w:r w:rsidRPr="00956775">
        <w:rPr>
          <w:sz w:val="28"/>
          <w:szCs w:val="28"/>
        </w:rPr>
        <w:t xml:space="preserve"> </w:t>
      </w:r>
    </w:p>
    <w:p w:rsidR="00956775" w:rsidRPr="00423A07" w:rsidRDefault="00956775" w:rsidP="00423A07">
      <w:pPr>
        <w:pStyle w:val="1"/>
        <w:jc w:val="both"/>
        <w:rPr>
          <w:rFonts w:ascii="Times New Roman" w:hAnsi="Times New Roman" w:cs="Times New Roman"/>
        </w:rPr>
      </w:pPr>
      <w:bookmarkStart w:id="111" w:name="_Toc525012027"/>
      <w:r w:rsidRPr="00423A07">
        <w:rPr>
          <w:rFonts w:ascii="Times New Roman" w:hAnsi="Times New Roman" w:cs="Times New Roman"/>
          <w:color w:val="auto"/>
        </w:rPr>
        <w:t>РАЗДЕЛ 6. ОЦЕНКА ПОТРЕБНОСТЕЙ В КАПИТАЛЬНЫХ ВЛОЖЕНИЯХ В СТРОИТЕЛЬСТВО, РЕКОНСТРУКЦИЮ И МОДЕРНИЗАЦИЮ ОБЪЕКТОВ ЦЕНТРАЛИЗОВАННОЙ СИСТЕМЫ ВОДООТВЕДЕНИЯ.</w:t>
      </w:r>
      <w:bookmarkEnd w:id="111"/>
      <w:r w:rsidRPr="00423A07">
        <w:rPr>
          <w:rFonts w:ascii="Times New Roman" w:hAnsi="Times New Roman" w:cs="Times New Roman"/>
        </w:rPr>
        <w:t xml:space="preserve"> </w:t>
      </w:r>
    </w:p>
    <w:p w:rsidR="00423A07" w:rsidRDefault="00423A07" w:rsidP="00423A07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531018" w:rsidRPr="00A55EC3" w:rsidRDefault="00531018" w:rsidP="00531018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Cs w:val="22"/>
          <w:lang w:eastAsia="en-US"/>
        </w:rPr>
      </w:pPr>
      <w:r w:rsidRPr="00A55EC3">
        <w:rPr>
          <w:rFonts w:ascii="Times New Roman" w:eastAsia="Calibri" w:hAnsi="Times New Roman" w:cs="Times New Roman"/>
          <w:szCs w:val="22"/>
          <w:lang w:eastAsia="en-US"/>
        </w:rPr>
        <w:t>Оценка объемов капитальных вложений в строительство, реконструкцию и модернизацию объектов централизованных систем водоснабжения представлена в таблице 1.18.</w:t>
      </w:r>
    </w:p>
    <w:p w:rsidR="00531018" w:rsidRDefault="00531018" w:rsidP="00531018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Cs w:val="22"/>
          <w:lang w:eastAsia="en-US"/>
        </w:rPr>
      </w:pPr>
      <w:r w:rsidRPr="00A55EC3">
        <w:rPr>
          <w:rFonts w:ascii="Times New Roman" w:eastAsia="Calibri" w:hAnsi="Times New Roman" w:cs="Times New Roman"/>
          <w:szCs w:val="22"/>
          <w:lang w:eastAsia="en-US"/>
        </w:rPr>
        <w:t xml:space="preserve">Перечень мероприятий по строительству, реконструкции и модернизации объектов централизованной системы водоснабжения на территории </w:t>
      </w:r>
      <w:r w:rsidR="004A68CF" w:rsidRPr="00977F94">
        <w:rPr>
          <w:rFonts w:ascii="Times New Roman" w:eastAsia="Calibri" w:hAnsi="Times New Roman" w:cs="Times New Roman"/>
          <w:szCs w:val="22"/>
          <w:lang w:eastAsia="en-US"/>
        </w:rPr>
        <w:t>ГП</w:t>
      </w:r>
      <w:r w:rsidRPr="00977F94">
        <w:rPr>
          <w:rFonts w:ascii="Times New Roman" w:eastAsia="Calibri" w:hAnsi="Times New Roman" w:cs="Times New Roman"/>
          <w:szCs w:val="22"/>
          <w:lang w:eastAsia="en-US"/>
        </w:rPr>
        <w:t xml:space="preserve"> </w:t>
      </w:r>
      <w:r w:rsidR="004A68CF" w:rsidRPr="00977F94">
        <w:rPr>
          <w:rFonts w:ascii="Times New Roman" w:eastAsia="Calibri" w:hAnsi="Times New Roman" w:cs="Times New Roman"/>
          <w:szCs w:val="22"/>
          <w:lang w:eastAsia="en-US"/>
        </w:rPr>
        <w:t>«</w:t>
      </w:r>
      <w:r w:rsidR="00F8510C" w:rsidRPr="00977F94">
        <w:rPr>
          <w:rFonts w:ascii="Times New Roman" w:eastAsia="Calibri" w:hAnsi="Times New Roman" w:cs="Times New Roman"/>
          <w:szCs w:val="22"/>
          <w:lang w:eastAsia="en-US"/>
        </w:rPr>
        <w:t>Кокуйское</w:t>
      </w:r>
      <w:r w:rsidR="004A68CF" w:rsidRPr="00977F94">
        <w:rPr>
          <w:rFonts w:ascii="Times New Roman" w:eastAsia="Calibri" w:hAnsi="Times New Roman" w:cs="Times New Roman"/>
          <w:szCs w:val="22"/>
          <w:lang w:eastAsia="en-US"/>
        </w:rPr>
        <w:t>»</w:t>
      </w:r>
      <w:r w:rsidRPr="00977F94">
        <w:rPr>
          <w:rFonts w:ascii="Times New Roman" w:eastAsia="Calibri" w:hAnsi="Times New Roman" w:cs="Times New Roman"/>
          <w:szCs w:val="22"/>
          <w:lang w:eastAsia="en-US"/>
        </w:rPr>
        <w:t>,</w:t>
      </w:r>
      <w:r w:rsidRPr="00A55EC3">
        <w:rPr>
          <w:rFonts w:ascii="Times New Roman" w:eastAsia="Calibri" w:hAnsi="Times New Roman" w:cs="Times New Roman"/>
          <w:szCs w:val="22"/>
          <w:lang w:eastAsia="en-US"/>
        </w:rPr>
        <w:t xml:space="preserve"> представлен в приложении </w:t>
      </w:r>
      <w:r>
        <w:rPr>
          <w:rFonts w:ascii="Times New Roman" w:eastAsia="Calibri" w:hAnsi="Times New Roman" w:cs="Times New Roman"/>
          <w:szCs w:val="22"/>
          <w:lang w:eastAsia="en-US"/>
        </w:rPr>
        <w:t>2</w:t>
      </w:r>
      <w:r w:rsidRPr="00A55EC3">
        <w:rPr>
          <w:rFonts w:ascii="Times New Roman" w:eastAsia="Calibri" w:hAnsi="Times New Roman" w:cs="Times New Roman"/>
          <w:szCs w:val="22"/>
          <w:lang w:eastAsia="en-US"/>
        </w:rPr>
        <w:t>.</w:t>
      </w:r>
    </w:p>
    <w:p w:rsidR="00531018" w:rsidRPr="00A55EC3" w:rsidRDefault="00531018" w:rsidP="00531018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Cs w:val="22"/>
          <w:lang w:eastAsia="en-US"/>
        </w:rPr>
      </w:pPr>
      <w:r>
        <w:rPr>
          <w:rFonts w:ascii="Times New Roman" w:eastAsia="Calibri" w:hAnsi="Times New Roman" w:cs="Times New Roman"/>
          <w:szCs w:val="22"/>
          <w:lang w:eastAsia="en-US"/>
        </w:rPr>
        <w:t>Сводный перечень представлен в таблице 6.1.</w:t>
      </w:r>
    </w:p>
    <w:p w:rsidR="00956775" w:rsidRDefault="00531018" w:rsidP="00531018">
      <w:pPr>
        <w:pStyle w:val="a7"/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="Times New Roman" w:eastAsia="Calibri" w:hAnsi="Times New Roman" w:cs="Times New Roman"/>
          <w:szCs w:val="22"/>
          <w:lang w:eastAsia="en-US"/>
        </w:rPr>
        <w:t>Таблица 6.1. Сводный перечень меропритий по развитию системы водоснабжения</w:t>
      </w:r>
      <w:r w:rsidR="00956775" w:rsidRPr="00956775">
        <w:rPr>
          <w:sz w:val="28"/>
          <w:szCs w:val="28"/>
        </w:rPr>
        <w:t xml:space="preserve"> 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3677"/>
        <w:gridCol w:w="850"/>
        <w:gridCol w:w="851"/>
        <w:gridCol w:w="1559"/>
        <w:gridCol w:w="1843"/>
      </w:tblGrid>
      <w:tr w:rsidR="00531018" w:rsidRPr="00531018" w:rsidTr="009857BB">
        <w:trPr>
          <w:trHeight w:val="660"/>
          <w:tblHeader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D406E">
              <w:rPr>
                <w:rFonts w:ascii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3677" w:type="dxa"/>
            <w:vMerge w:val="restart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D406E">
              <w:rPr>
                <w:rFonts w:ascii="Times New Roman" w:hAnsi="Times New Roman" w:cs="Times New Roman"/>
                <w:b/>
                <w:lang w:eastAsia="ru-RU"/>
              </w:rPr>
              <w:t>Описание (укрупненный состав) работ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D406E">
              <w:rPr>
                <w:rFonts w:ascii="Times New Roman" w:hAnsi="Times New Roman" w:cs="Times New Roman"/>
                <w:b/>
                <w:lang w:eastAsia="ru-RU"/>
              </w:rPr>
              <w:t>Ед. изм.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D406E">
              <w:rPr>
                <w:rFonts w:ascii="Times New Roman" w:hAnsi="Times New Roman" w:cs="Times New Roman"/>
                <w:b/>
                <w:lang w:eastAsia="ru-RU"/>
              </w:rPr>
              <w:t>Количество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D406E">
              <w:rPr>
                <w:rFonts w:ascii="Times New Roman" w:hAnsi="Times New Roman" w:cs="Times New Roman"/>
                <w:b/>
                <w:lang w:eastAsia="ru-RU"/>
              </w:rPr>
              <w:t>Ориентировочный период внедрения, год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D406E">
              <w:rPr>
                <w:rFonts w:ascii="Times New Roman" w:hAnsi="Times New Roman" w:cs="Times New Roman"/>
                <w:b/>
                <w:lang w:eastAsia="ru-RU"/>
              </w:rPr>
              <w:t>Итого капитальных вложений, тыс. рублей</w:t>
            </w:r>
          </w:p>
        </w:tc>
      </w:tr>
      <w:tr w:rsidR="00531018" w:rsidRPr="00531018" w:rsidTr="009857BB">
        <w:trPr>
          <w:trHeight w:val="660"/>
        </w:trPr>
        <w:tc>
          <w:tcPr>
            <w:tcW w:w="576" w:type="dxa"/>
            <w:vMerge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677" w:type="dxa"/>
            <w:vMerge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31018" w:rsidRPr="00531018" w:rsidTr="00613CD8">
        <w:trPr>
          <w:trHeight w:val="535"/>
        </w:trPr>
        <w:tc>
          <w:tcPr>
            <w:tcW w:w="576" w:type="dxa"/>
            <w:vMerge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677" w:type="dxa"/>
            <w:vMerge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31018" w:rsidRPr="00531018" w:rsidTr="00613CD8">
        <w:trPr>
          <w:trHeight w:val="878"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1.1.</w:t>
            </w:r>
          </w:p>
        </w:tc>
        <w:tc>
          <w:tcPr>
            <w:tcW w:w="3677" w:type="dxa"/>
            <w:shd w:val="clear" w:color="auto" w:fill="auto"/>
            <w:vAlign w:val="center"/>
            <w:hideMark/>
          </w:tcPr>
          <w:p w:rsidR="00531018" w:rsidRPr="00FD406E" w:rsidRDefault="00531018" w:rsidP="002E0149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 xml:space="preserve">Разработка ПСД на реконструкцию КОС </w:t>
            </w:r>
            <w:r w:rsidR="002E0149">
              <w:rPr>
                <w:rFonts w:ascii="Times New Roman" w:hAnsi="Times New Roman" w:cs="Times New Roman"/>
                <w:lang w:eastAsia="ru-RU"/>
              </w:rPr>
              <w:t>ГП</w:t>
            </w:r>
            <w:r w:rsidRPr="00FD406E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2E0149">
              <w:rPr>
                <w:rFonts w:ascii="Times New Roman" w:hAnsi="Times New Roman" w:cs="Times New Roman"/>
                <w:lang w:eastAsia="ru-RU"/>
              </w:rPr>
              <w:t>«</w:t>
            </w:r>
            <w:r w:rsidRPr="00FD406E">
              <w:rPr>
                <w:rFonts w:ascii="Times New Roman" w:hAnsi="Times New Roman" w:cs="Times New Roman"/>
                <w:lang w:eastAsia="ru-RU"/>
              </w:rPr>
              <w:t>Кокуйское</w:t>
            </w:r>
            <w:r w:rsidR="002E0149">
              <w:rPr>
                <w:rFonts w:ascii="Times New Roman" w:hAnsi="Times New Roman" w:cs="Times New Roman"/>
                <w:lang w:eastAsia="ru-RU"/>
              </w:rPr>
              <w:t>»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2019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250,00</w:t>
            </w:r>
          </w:p>
        </w:tc>
      </w:tr>
      <w:tr w:rsidR="00531018" w:rsidRPr="00531018" w:rsidTr="009857BB">
        <w:trPr>
          <w:trHeight w:val="735"/>
        </w:trPr>
        <w:tc>
          <w:tcPr>
            <w:tcW w:w="576" w:type="dxa"/>
            <w:vMerge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Модернизация (реконструкция) здания блока емкостей очистных сооружений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2019-2021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2698,10</w:t>
            </w:r>
          </w:p>
        </w:tc>
      </w:tr>
      <w:tr w:rsidR="00531018" w:rsidRPr="00531018" w:rsidTr="009857BB">
        <w:trPr>
          <w:trHeight w:val="735"/>
        </w:trPr>
        <w:tc>
          <w:tcPr>
            <w:tcW w:w="576" w:type="dxa"/>
            <w:vMerge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Модернизация (реконструкция) системы обеззараживания с применением УФ установок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2020-2021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1927,41</w:t>
            </w:r>
          </w:p>
        </w:tc>
      </w:tr>
      <w:tr w:rsidR="00531018" w:rsidRPr="00531018" w:rsidTr="009857BB">
        <w:trPr>
          <w:trHeight w:val="936"/>
        </w:trPr>
        <w:tc>
          <w:tcPr>
            <w:tcW w:w="576" w:type="dxa"/>
            <w:vMerge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Модернизация (реконструкция) канализационной насосной станции с установкой ЧРП и системы удаленной диспетчеризации и обслуживания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шт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2021-2022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1190,00</w:t>
            </w:r>
          </w:p>
        </w:tc>
      </w:tr>
      <w:tr w:rsidR="00531018" w:rsidRPr="00531018" w:rsidTr="009857BB">
        <w:trPr>
          <w:trHeight w:val="1260"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1.2.</w:t>
            </w:r>
          </w:p>
        </w:tc>
        <w:tc>
          <w:tcPr>
            <w:tcW w:w="3677" w:type="dxa"/>
            <w:shd w:val="clear" w:color="auto" w:fill="auto"/>
            <w:vAlign w:val="center"/>
            <w:hideMark/>
          </w:tcPr>
          <w:p w:rsidR="00531018" w:rsidRPr="00FD406E" w:rsidRDefault="00531018" w:rsidP="002E0149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 xml:space="preserve">Разработка ПСД на реконструкцию сетей канализации </w:t>
            </w:r>
            <w:r w:rsidR="002E0149">
              <w:rPr>
                <w:rFonts w:ascii="Times New Roman" w:hAnsi="Times New Roman" w:cs="Times New Roman"/>
                <w:lang w:eastAsia="ru-RU"/>
              </w:rPr>
              <w:t>ГП</w:t>
            </w:r>
            <w:r w:rsidRPr="00FD406E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2E0149">
              <w:rPr>
                <w:rFonts w:ascii="Times New Roman" w:hAnsi="Times New Roman" w:cs="Times New Roman"/>
                <w:lang w:eastAsia="ru-RU"/>
              </w:rPr>
              <w:t>«</w:t>
            </w:r>
            <w:r w:rsidRPr="00FD406E">
              <w:rPr>
                <w:rFonts w:ascii="Times New Roman" w:hAnsi="Times New Roman" w:cs="Times New Roman"/>
                <w:lang w:eastAsia="ru-RU"/>
              </w:rPr>
              <w:t>Кокуйское</w:t>
            </w:r>
            <w:r w:rsidR="002E0149">
              <w:rPr>
                <w:rFonts w:ascii="Times New Roman" w:hAnsi="Times New Roman" w:cs="Times New Roman"/>
                <w:lang w:eastAsia="ru-RU"/>
              </w:rPr>
              <w:t>»</w:t>
            </w:r>
            <w:r w:rsidRPr="00FD406E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шт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2019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2550,00</w:t>
            </w:r>
          </w:p>
        </w:tc>
      </w:tr>
      <w:tr w:rsidR="00531018" w:rsidRPr="00531018" w:rsidTr="009857BB">
        <w:trPr>
          <w:trHeight w:val="677"/>
        </w:trPr>
        <w:tc>
          <w:tcPr>
            <w:tcW w:w="576" w:type="dxa"/>
            <w:vMerge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vAlign w:val="center"/>
            <w:hideMark/>
          </w:tcPr>
          <w:p w:rsidR="00531018" w:rsidRPr="00613CD8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977F94">
              <w:rPr>
                <w:rFonts w:ascii="Times New Roman" w:hAnsi="Times New Roman" w:cs="Times New Roman"/>
                <w:lang w:eastAsia="ru-RU"/>
              </w:rPr>
              <w:t>Строительство канализационной сети от КСОШ №</w:t>
            </w:r>
            <w:r w:rsidR="002E0149" w:rsidRPr="00977F94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977F94">
              <w:rPr>
                <w:rFonts w:ascii="Times New Roman" w:hAnsi="Times New Roman" w:cs="Times New Roman"/>
                <w:lang w:eastAsia="ru-RU"/>
              </w:rPr>
              <w:t>1 до основной магистрали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31018" w:rsidRPr="00977F94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77F94">
              <w:rPr>
                <w:rFonts w:ascii="Times New Roman" w:hAnsi="Times New Roman" w:cs="Times New Roman"/>
                <w:lang w:eastAsia="ru-RU"/>
              </w:rPr>
              <w:t>м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31018" w:rsidRPr="00977F94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77F94">
              <w:rPr>
                <w:rFonts w:ascii="Times New Roman" w:hAnsi="Times New Roman" w:cs="Times New Roman"/>
                <w:lang w:eastAsia="ru-RU"/>
              </w:rPr>
              <w:t>120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1018" w:rsidRPr="00977F94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77F94">
              <w:rPr>
                <w:rFonts w:ascii="Times New Roman" w:hAnsi="Times New Roman" w:cs="Times New Roman"/>
                <w:lang w:eastAsia="ru-RU"/>
              </w:rPr>
              <w:t>2019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31018" w:rsidRPr="00977F94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77F94">
              <w:rPr>
                <w:rFonts w:ascii="Times New Roman" w:hAnsi="Times New Roman" w:cs="Times New Roman"/>
                <w:lang w:eastAsia="ru-RU"/>
              </w:rPr>
              <w:t>300,00</w:t>
            </w:r>
          </w:p>
        </w:tc>
      </w:tr>
      <w:tr w:rsidR="00531018" w:rsidRPr="00531018" w:rsidTr="009857BB">
        <w:trPr>
          <w:trHeight w:val="256"/>
        </w:trPr>
        <w:tc>
          <w:tcPr>
            <w:tcW w:w="576" w:type="dxa"/>
            <w:vMerge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vAlign w:val="center"/>
            <w:hideMark/>
          </w:tcPr>
          <w:p w:rsidR="00531018" w:rsidRPr="00FD406E" w:rsidRDefault="00531018" w:rsidP="002E0149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 xml:space="preserve">Реконструкция канализационных сетей </w:t>
            </w:r>
            <w:r w:rsidR="002E0149">
              <w:rPr>
                <w:rFonts w:ascii="Times New Roman" w:hAnsi="Times New Roman" w:cs="Times New Roman"/>
                <w:lang w:eastAsia="ru-RU"/>
              </w:rPr>
              <w:t>ГП «</w:t>
            </w:r>
            <w:r w:rsidRPr="00FD406E">
              <w:rPr>
                <w:rFonts w:ascii="Times New Roman" w:hAnsi="Times New Roman" w:cs="Times New Roman"/>
                <w:lang w:eastAsia="ru-RU"/>
              </w:rPr>
              <w:t xml:space="preserve"> Кокуйское</w:t>
            </w:r>
            <w:r w:rsidR="002E0149">
              <w:rPr>
                <w:rFonts w:ascii="Times New Roman" w:hAnsi="Times New Roman" w:cs="Times New Roman"/>
                <w:lang w:eastAsia="ru-RU"/>
              </w:rPr>
              <w:t>»</w:t>
            </w:r>
            <w:r w:rsidRPr="00FD406E">
              <w:rPr>
                <w:rFonts w:ascii="Times New Roman" w:hAnsi="Times New Roman" w:cs="Times New Roman"/>
                <w:lang w:eastAsia="ru-RU"/>
              </w:rPr>
              <w:t>, главный коллектор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м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6300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2023-2024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53626,86</w:t>
            </w:r>
          </w:p>
        </w:tc>
      </w:tr>
      <w:tr w:rsidR="00531018" w:rsidRPr="00531018" w:rsidTr="009857BB">
        <w:trPr>
          <w:trHeight w:val="559"/>
        </w:trPr>
        <w:tc>
          <w:tcPr>
            <w:tcW w:w="576" w:type="dxa"/>
            <w:vMerge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vAlign w:val="center"/>
            <w:hideMark/>
          </w:tcPr>
          <w:p w:rsidR="00531018" w:rsidRPr="00FD406E" w:rsidRDefault="00531018" w:rsidP="002E0149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 xml:space="preserve">Реконструкция канализационных сетей </w:t>
            </w:r>
            <w:r w:rsidR="002E0149">
              <w:rPr>
                <w:rFonts w:ascii="Times New Roman" w:hAnsi="Times New Roman" w:cs="Times New Roman"/>
                <w:lang w:eastAsia="ru-RU"/>
              </w:rPr>
              <w:t>ГП</w:t>
            </w:r>
            <w:r w:rsidRPr="00FD406E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2E0149">
              <w:rPr>
                <w:rFonts w:ascii="Times New Roman" w:hAnsi="Times New Roman" w:cs="Times New Roman"/>
                <w:lang w:eastAsia="ru-RU"/>
              </w:rPr>
              <w:t>«</w:t>
            </w:r>
            <w:r w:rsidRPr="00FD406E">
              <w:rPr>
                <w:rFonts w:ascii="Times New Roman" w:hAnsi="Times New Roman" w:cs="Times New Roman"/>
                <w:lang w:eastAsia="ru-RU"/>
              </w:rPr>
              <w:t>Кокуйское</w:t>
            </w:r>
            <w:r w:rsidR="002E0149">
              <w:rPr>
                <w:rFonts w:ascii="Times New Roman" w:hAnsi="Times New Roman" w:cs="Times New Roman"/>
                <w:lang w:eastAsia="ru-RU"/>
              </w:rPr>
              <w:t>»</w:t>
            </w:r>
            <w:r w:rsidRPr="00FD406E">
              <w:rPr>
                <w:rFonts w:ascii="Times New Roman" w:hAnsi="Times New Roman" w:cs="Times New Roman"/>
                <w:lang w:eastAsia="ru-RU"/>
              </w:rPr>
              <w:t>, уличные распределительные сети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м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3800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2020-2024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16446,67</w:t>
            </w:r>
          </w:p>
        </w:tc>
      </w:tr>
      <w:tr w:rsidR="00531018" w:rsidRPr="00531018" w:rsidTr="009857BB">
        <w:trPr>
          <w:trHeight w:val="765"/>
        </w:trPr>
        <w:tc>
          <w:tcPr>
            <w:tcW w:w="4253" w:type="dxa"/>
            <w:gridSpan w:val="2"/>
            <w:shd w:val="clear" w:color="000000" w:fill="D9E1F2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ВСЕГО по реконструкции и модернизации объектов и сетей системы водоотведения</w:t>
            </w:r>
          </w:p>
        </w:tc>
        <w:tc>
          <w:tcPr>
            <w:tcW w:w="850" w:type="dxa"/>
            <w:shd w:val="clear" w:color="000000" w:fill="D9E1F2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shd w:val="clear" w:color="000000" w:fill="D9E1F2"/>
            <w:noWrap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shd w:val="clear" w:color="000000" w:fill="D9E1F2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000000" w:fill="D9E1F2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78989,04</w:t>
            </w:r>
          </w:p>
        </w:tc>
      </w:tr>
      <w:tr w:rsidR="00531018" w:rsidRPr="00531018" w:rsidTr="009857BB">
        <w:trPr>
          <w:trHeight w:val="289"/>
        </w:trPr>
        <w:tc>
          <w:tcPr>
            <w:tcW w:w="4253" w:type="dxa"/>
            <w:gridSpan w:val="2"/>
            <w:shd w:val="clear" w:color="000000" w:fill="D9E1F2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ИТОГО по развитию системы водоотведения</w:t>
            </w:r>
          </w:p>
        </w:tc>
        <w:tc>
          <w:tcPr>
            <w:tcW w:w="850" w:type="dxa"/>
            <w:shd w:val="clear" w:color="000000" w:fill="D9E1F2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shd w:val="clear" w:color="000000" w:fill="D9E1F2"/>
            <w:noWrap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shd w:val="clear" w:color="000000" w:fill="D9E1F2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000000" w:fill="D9E1F2"/>
            <w:vAlign w:val="center"/>
            <w:hideMark/>
          </w:tcPr>
          <w:p w:rsidR="00531018" w:rsidRPr="00FD406E" w:rsidRDefault="00531018" w:rsidP="00FD406E">
            <w:pPr>
              <w:pStyle w:val="a7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D406E">
              <w:rPr>
                <w:rFonts w:ascii="Times New Roman" w:hAnsi="Times New Roman" w:cs="Times New Roman"/>
                <w:lang w:eastAsia="ru-RU"/>
              </w:rPr>
              <w:t>78989,04</w:t>
            </w:r>
          </w:p>
        </w:tc>
      </w:tr>
    </w:tbl>
    <w:p w:rsidR="00531018" w:rsidRPr="00956775" w:rsidRDefault="00531018" w:rsidP="00531018">
      <w:pPr>
        <w:pStyle w:val="a7"/>
        <w:spacing w:line="360" w:lineRule="auto"/>
        <w:ind w:firstLine="567"/>
        <w:jc w:val="both"/>
      </w:pPr>
    </w:p>
    <w:p w:rsidR="00956775" w:rsidRPr="00E946B0" w:rsidRDefault="00956775" w:rsidP="00E946B0">
      <w:pPr>
        <w:pStyle w:val="1"/>
        <w:jc w:val="both"/>
        <w:rPr>
          <w:rFonts w:ascii="Times New Roman" w:hAnsi="Times New Roman" w:cs="Times New Roman"/>
        </w:rPr>
      </w:pPr>
      <w:bookmarkStart w:id="112" w:name="_Toc525012028"/>
      <w:r w:rsidRPr="00E946B0">
        <w:rPr>
          <w:rFonts w:ascii="Times New Roman" w:hAnsi="Times New Roman" w:cs="Times New Roman"/>
          <w:color w:val="auto"/>
        </w:rPr>
        <w:t xml:space="preserve">РАЗДЕЛ 7. </w:t>
      </w:r>
      <w:r w:rsidR="00C75578">
        <w:rPr>
          <w:rFonts w:ascii="Times New Roman" w:hAnsi="Times New Roman" w:cs="Times New Roman"/>
          <w:color w:val="auto"/>
        </w:rPr>
        <w:t>ПЛАНОВЫЕ ЗНАЧЕНИЯ</w:t>
      </w:r>
      <w:r w:rsidRPr="00E946B0">
        <w:rPr>
          <w:rFonts w:ascii="Times New Roman" w:hAnsi="Times New Roman" w:cs="Times New Roman"/>
          <w:color w:val="auto"/>
        </w:rPr>
        <w:t xml:space="preserve"> ПОКАЗАТЕЛ</w:t>
      </w:r>
      <w:r w:rsidR="00C75578">
        <w:rPr>
          <w:rFonts w:ascii="Times New Roman" w:hAnsi="Times New Roman" w:cs="Times New Roman"/>
          <w:color w:val="auto"/>
        </w:rPr>
        <w:t>ЕЙ</w:t>
      </w:r>
      <w:r w:rsidRPr="00E946B0">
        <w:rPr>
          <w:rFonts w:ascii="Times New Roman" w:hAnsi="Times New Roman" w:cs="Times New Roman"/>
          <w:color w:val="auto"/>
        </w:rPr>
        <w:t xml:space="preserve"> РАЗВИТИЯ ЦЕНТРАЛИЗОВАННОЙ СИСТЕМЫ ВОДООТВЕДЕНИЯ.</w:t>
      </w:r>
      <w:bookmarkEnd w:id="112"/>
      <w:r w:rsidRPr="00E946B0">
        <w:rPr>
          <w:rFonts w:ascii="Times New Roman" w:hAnsi="Times New Roman" w:cs="Times New Roman"/>
        </w:rPr>
        <w:t xml:space="preserve"> </w:t>
      </w:r>
    </w:p>
    <w:p w:rsidR="00531018" w:rsidRDefault="00531018" w:rsidP="00531018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Cs w:val="22"/>
          <w:lang w:eastAsia="en-US"/>
        </w:rPr>
      </w:pPr>
    </w:p>
    <w:p w:rsidR="00531018" w:rsidRPr="00531018" w:rsidRDefault="00531018" w:rsidP="00C75578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Cs w:val="22"/>
          <w:lang w:eastAsia="en-US"/>
        </w:rPr>
      </w:pPr>
      <w:r w:rsidRPr="00531018">
        <w:rPr>
          <w:rFonts w:ascii="Times New Roman" w:eastAsia="Calibri" w:hAnsi="Times New Roman" w:cs="Times New Roman"/>
          <w:szCs w:val="22"/>
          <w:lang w:eastAsia="en-US"/>
        </w:rPr>
        <w:t xml:space="preserve">Согласно Постановления Правительства РФ от 05.09.2013 г. № 782 «О схемах водо-снабжения и водоотведения» (в ред. Постановлений Правительства РФ от 18.03.2016 № 208, от 13.12.2016 № 1346), плановые значения показателей развития централизованных систем водоотведения включают в себя показатели надежности, качества и энергетической эффективности объектов централизованных систем водоотведения и показатели реализации мероприятий, предусмотренных схемой водоотведения, а также значения указанных показателей с разбивкой по годам. </w:t>
      </w:r>
    </w:p>
    <w:p w:rsidR="00531018" w:rsidRPr="00531018" w:rsidRDefault="00531018" w:rsidP="00C75578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Cs w:val="22"/>
          <w:lang w:eastAsia="en-US"/>
        </w:rPr>
      </w:pPr>
      <w:r w:rsidRPr="00531018">
        <w:rPr>
          <w:rFonts w:ascii="Times New Roman" w:eastAsia="Calibri" w:hAnsi="Times New Roman" w:cs="Times New Roman"/>
          <w:szCs w:val="22"/>
          <w:lang w:eastAsia="en-US"/>
        </w:rPr>
        <w:t>К показателям надежности, качества и энергетической эффективности объектов цен-реализованных систем водоотведения относятся:</w:t>
      </w:r>
    </w:p>
    <w:p w:rsidR="00531018" w:rsidRPr="00531018" w:rsidRDefault="00531018" w:rsidP="00531018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Cs w:val="22"/>
          <w:lang w:eastAsia="en-US"/>
        </w:rPr>
      </w:pPr>
      <w:r w:rsidRPr="00531018">
        <w:rPr>
          <w:rFonts w:ascii="Times New Roman" w:eastAsia="Calibri" w:hAnsi="Times New Roman" w:cs="Times New Roman"/>
          <w:szCs w:val="22"/>
          <w:lang w:eastAsia="en-US"/>
        </w:rPr>
        <w:t>-</w:t>
      </w:r>
      <w:r w:rsidRPr="00531018">
        <w:rPr>
          <w:rFonts w:ascii="Times New Roman" w:eastAsia="Calibri" w:hAnsi="Times New Roman" w:cs="Times New Roman"/>
          <w:szCs w:val="22"/>
          <w:lang w:eastAsia="en-US"/>
        </w:rPr>
        <w:tab/>
        <w:t>Показатели надежности и бесперебойности водоотведения;</w:t>
      </w:r>
    </w:p>
    <w:p w:rsidR="00531018" w:rsidRPr="00531018" w:rsidRDefault="00531018" w:rsidP="00531018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Cs w:val="22"/>
          <w:lang w:eastAsia="en-US"/>
        </w:rPr>
      </w:pPr>
      <w:r w:rsidRPr="00531018">
        <w:rPr>
          <w:rFonts w:ascii="Times New Roman" w:eastAsia="Calibri" w:hAnsi="Times New Roman" w:cs="Times New Roman"/>
          <w:szCs w:val="22"/>
          <w:lang w:eastAsia="en-US"/>
        </w:rPr>
        <w:t>-</w:t>
      </w:r>
      <w:r w:rsidRPr="00531018">
        <w:rPr>
          <w:rFonts w:ascii="Times New Roman" w:eastAsia="Calibri" w:hAnsi="Times New Roman" w:cs="Times New Roman"/>
          <w:szCs w:val="22"/>
          <w:lang w:eastAsia="en-US"/>
        </w:rPr>
        <w:tab/>
        <w:t>Показатели очистки сточных вод;</w:t>
      </w:r>
    </w:p>
    <w:p w:rsidR="00531018" w:rsidRPr="00531018" w:rsidRDefault="00531018" w:rsidP="00531018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Cs w:val="22"/>
          <w:lang w:eastAsia="en-US"/>
        </w:rPr>
      </w:pPr>
      <w:r w:rsidRPr="00531018">
        <w:rPr>
          <w:rFonts w:ascii="Times New Roman" w:eastAsia="Calibri" w:hAnsi="Times New Roman" w:cs="Times New Roman"/>
          <w:szCs w:val="22"/>
          <w:lang w:eastAsia="en-US"/>
        </w:rPr>
        <w:t>-</w:t>
      </w:r>
      <w:r w:rsidRPr="00531018">
        <w:rPr>
          <w:rFonts w:ascii="Times New Roman" w:eastAsia="Calibri" w:hAnsi="Times New Roman" w:cs="Times New Roman"/>
          <w:szCs w:val="22"/>
          <w:lang w:eastAsia="en-US"/>
        </w:rPr>
        <w:tab/>
        <w:t>Показатели эффективности использования ресурсов при транспортировке сточных вод;</w:t>
      </w:r>
    </w:p>
    <w:p w:rsidR="00531018" w:rsidRPr="00531018" w:rsidRDefault="00531018" w:rsidP="00C75578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Cs w:val="22"/>
          <w:lang w:eastAsia="en-US"/>
        </w:rPr>
      </w:pPr>
      <w:r w:rsidRPr="00531018">
        <w:rPr>
          <w:rFonts w:ascii="Times New Roman" w:eastAsia="Calibri" w:hAnsi="Times New Roman" w:cs="Times New Roman"/>
          <w:szCs w:val="22"/>
          <w:lang w:eastAsia="en-US"/>
        </w:rPr>
        <w:t>-</w:t>
      </w:r>
      <w:r w:rsidRPr="00531018">
        <w:rPr>
          <w:rFonts w:ascii="Times New Roman" w:eastAsia="Calibri" w:hAnsi="Times New Roman" w:cs="Times New Roman"/>
          <w:szCs w:val="22"/>
          <w:lang w:eastAsia="en-US"/>
        </w:rPr>
        <w:tab/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531018" w:rsidRPr="00531018" w:rsidRDefault="005416EB" w:rsidP="00531018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Cs w:val="22"/>
          <w:lang w:eastAsia="en-US"/>
        </w:rPr>
      </w:pPr>
      <w:r>
        <w:rPr>
          <w:rFonts w:ascii="Times New Roman" w:eastAsia="Calibri" w:hAnsi="Times New Roman" w:cs="Times New Roman"/>
          <w:szCs w:val="22"/>
          <w:lang w:eastAsia="en-US"/>
        </w:rPr>
        <w:t>П</w:t>
      </w:r>
      <w:r w:rsidR="00531018" w:rsidRPr="00531018">
        <w:rPr>
          <w:rFonts w:ascii="Times New Roman" w:eastAsia="Calibri" w:hAnsi="Times New Roman" w:cs="Times New Roman"/>
          <w:szCs w:val="22"/>
          <w:lang w:eastAsia="en-US"/>
        </w:rPr>
        <w:t>лановые показатели на расчетный период представлены в таблице 7.</w:t>
      </w:r>
      <w:r>
        <w:rPr>
          <w:rFonts w:ascii="Times New Roman" w:eastAsia="Calibri" w:hAnsi="Times New Roman" w:cs="Times New Roman"/>
          <w:szCs w:val="22"/>
          <w:lang w:eastAsia="en-US"/>
        </w:rPr>
        <w:t>1.</w:t>
      </w:r>
    </w:p>
    <w:p w:rsidR="00956775" w:rsidRDefault="00531018" w:rsidP="005416EB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Cs w:val="22"/>
          <w:lang w:eastAsia="en-US"/>
        </w:rPr>
      </w:pPr>
      <w:r w:rsidRPr="00531018">
        <w:rPr>
          <w:rFonts w:ascii="Times New Roman" w:eastAsia="Calibri" w:hAnsi="Times New Roman" w:cs="Times New Roman"/>
          <w:szCs w:val="22"/>
          <w:lang w:eastAsia="en-US"/>
        </w:rPr>
        <w:t xml:space="preserve">Таблица </w:t>
      </w:r>
      <w:r w:rsidR="005416EB">
        <w:rPr>
          <w:rFonts w:ascii="Times New Roman" w:eastAsia="Calibri" w:hAnsi="Times New Roman" w:cs="Times New Roman"/>
          <w:szCs w:val="22"/>
          <w:lang w:eastAsia="en-US"/>
        </w:rPr>
        <w:t xml:space="preserve">7.1. </w:t>
      </w:r>
      <w:r w:rsidR="00956775" w:rsidRPr="00E9156D">
        <w:rPr>
          <w:rFonts w:ascii="Times New Roman" w:eastAsia="Times New Roman" w:hAnsi="Times New Roman" w:cs="Times New Roman"/>
        </w:rPr>
        <w:t xml:space="preserve"> </w:t>
      </w:r>
      <w:r w:rsidR="005416EB" w:rsidRPr="00531018">
        <w:rPr>
          <w:rFonts w:ascii="Times New Roman" w:eastAsia="Calibri" w:hAnsi="Times New Roman" w:cs="Times New Roman"/>
          <w:szCs w:val="22"/>
          <w:lang w:eastAsia="en-US"/>
        </w:rPr>
        <w:t xml:space="preserve">Показатели системы водоотведения </w:t>
      </w:r>
      <w:r w:rsidR="002E0149" w:rsidRPr="00977F94">
        <w:rPr>
          <w:rFonts w:ascii="Times New Roman" w:eastAsia="Calibri" w:hAnsi="Times New Roman" w:cs="Times New Roman"/>
          <w:szCs w:val="22"/>
          <w:lang w:eastAsia="en-US"/>
        </w:rPr>
        <w:t>ГП</w:t>
      </w:r>
      <w:r w:rsidR="005416EB" w:rsidRPr="00977F94">
        <w:rPr>
          <w:rFonts w:ascii="Times New Roman" w:eastAsia="Calibri" w:hAnsi="Times New Roman" w:cs="Times New Roman"/>
          <w:szCs w:val="22"/>
          <w:lang w:eastAsia="en-US"/>
        </w:rPr>
        <w:t xml:space="preserve"> </w:t>
      </w:r>
      <w:r w:rsidR="002E0149" w:rsidRPr="00977F94">
        <w:rPr>
          <w:rFonts w:ascii="Times New Roman" w:eastAsia="Calibri" w:hAnsi="Times New Roman" w:cs="Times New Roman"/>
          <w:szCs w:val="22"/>
          <w:lang w:eastAsia="en-US"/>
        </w:rPr>
        <w:t>«</w:t>
      </w:r>
      <w:r w:rsidR="00F8510C" w:rsidRPr="00977F94">
        <w:rPr>
          <w:rFonts w:ascii="Times New Roman" w:eastAsia="Calibri" w:hAnsi="Times New Roman" w:cs="Times New Roman"/>
          <w:szCs w:val="22"/>
          <w:lang w:eastAsia="en-US"/>
        </w:rPr>
        <w:t>Кокуйское</w:t>
      </w:r>
      <w:r w:rsidR="002E0149" w:rsidRPr="00977F94">
        <w:rPr>
          <w:rFonts w:ascii="Times New Roman" w:eastAsia="Calibri" w:hAnsi="Times New Roman" w:cs="Times New Roman"/>
          <w:szCs w:val="22"/>
          <w:lang w:eastAsia="en-US"/>
        </w:rPr>
        <w:t>»</w:t>
      </w:r>
      <w:r w:rsidR="005416EB" w:rsidRPr="00531018">
        <w:rPr>
          <w:rFonts w:ascii="Times New Roman" w:eastAsia="Calibri" w:hAnsi="Times New Roman" w:cs="Times New Roman"/>
          <w:szCs w:val="22"/>
          <w:lang w:eastAsia="en-US"/>
        </w:rPr>
        <w:t xml:space="preserve"> </w:t>
      </w:r>
    </w:p>
    <w:tbl>
      <w:tblPr>
        <w:tblW w:w="9266" w:type="dxa"/>
        <w:tblInd w:w="108" w:type="dxa"/>
        <w:tblLook w:val="04A0" w:firstRow="1" w:lastRow="0" w:firstColumn="1" w:lastColumn="0" w:noHBand="0" w:noVBand="1"/>
      </w:tblPr>
      <w:tblGrid>
        <w:gridCol w:w="800"/>
        <w:gridCol w:w="4899"/>
        <w:gridCol w:w="1240"/>
        <w:gridCol w:w="1160"/>
        <w:gridCol w:w="1160"/>
        <w:gridCol w:w="7"/>
      </w:tblGrid>
      <w:tr w:rsidR="005416EB" w:rsidRPr="005416EB" w:rsidTr="005416EB">
        <w:trPr>
          <w:gridAfter w:val="1"/>
          <w:wAfter w:w="7" w:type="dxa"/>
          <w:trHeight w:val="300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4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Показатель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Единица измерения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2017 год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</w:t>
            </w: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год</w:t>
            </w:r>
          </w:p>
        </w:tc>
      </w:tr>
      <w:tr w:rsidR="005416EB" w:rsidRPr="005416EB" w:rsidTr="005416EB">
        <w:trPr>
          <w:gridAfter w:val="1"/>
          <w:wAfter w:w="7" w:type="dxa"/>
          <w:trHeight w:val="27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16EB" w:rsidRPr="005416EB" w:rsidRDefault="005416EB" w:rsidP="005416E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16EB" w:rsidRPr="005416EB" w:rsidRDefault="005416EB" w:rsidP="005416E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16EB" w:rsidRPr="005416EB" w:rsidRDefault="005416EB" w:rsidP="005416E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Факт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Прогноз</w:t>
            </w:r>
          </w:p>
        </w:tc>
      </w:tr>
      <w:tr w:rsidR="005416EB" w:rsidRPr="005416EB" w:rsidTr="005416EB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  <w:t>Показатели очистки сточных вод</w:t>
            </w:r>
          </w:p>
        </w:tc>
      </w:tr>
      <w:tr w:rsidR="005416EB" w:rsidRPr="005416EB" w:rsidTr="005416EB">
        <w:trPr>
          <w:gridAfter w:val="1"/>
          <w:wAfter w:w="7" w:type="dxa"/>
          <w:trHeight w:val="32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1.1.</w:t>
            </w:r>
          </w:p>
        </w:tc>
        <w:tc>
          <w:tcPr>
            <w:tcW w:w="4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6EB" w:rsidRPr="005416EB" w:rsidRDefault="005416EB" w:rsidP="005416E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416EB" w:rsidRPr="005416EB" w:rsidTr="005416EB">
        <w:trPr>
          <w:gridAfter w:val="1"/>
          <w:wAfter w:w="7" w:type="dxa"/>
          <w:trHeight w:val="533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1.2.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6EB" w:rsidRPr="005416EB" w:rsidRDefault="005416EB" w:rsidP="005416E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Доля поверхностных сточных вод, не подвергающихся очистке, в общем объеме поверхностных сточных вод, принимаемых в централизованную ливневую систему водоотведения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416EB" w:rsidRPr="005416EB" w:rsidTr="005416EB">
        <w:trPr>
          <w:gridAfter w:val="1"/>
          <w:wAfter w:w="7" w:type="dxa"/>
          <w:trHeight w:val="7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1.3.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6EB" w:rsidRPr="005416EB" w:rsidRDefault="005416EB" w:rsidP="005416E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Доля проб сточных вод, не соответствующих установленным нормативам допустимых сбросов, лимитам на сбросы, рассчитанная применительно к видам централизованных систем водоотведения раздельно для централизованной общесплавной (бытовой) и централизованной ливневой систем водоотведения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416EB" w:rsidRPr="005416EB" w:rsidTr="005416E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4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bottom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  <w:t>Показатели надежности и бесперебойности водоотведения</w:t>
            </w:r>
          </w:p>
        </w:tc>
      </w:tr>
      <w:tr w:rsidR="005416EB" w:rsidRPr="005416EB" w:rsidTr="005416EB">
        <w:trPr>
          <w:gridAfter w:val="1"/>
          <w:wAfter w:w="7" w:type="dxa"/>
          <w:trHeight w:val="37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2.1.</w:t>
            </w:r>
          </w:p>
        </w:tc>
        <w:tc>
          <w:tcPr>
            <w:tcW w:w="4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6EB" w:rsidRPr="005416EB" w:rsidRDefault="005416EB" w:rsidP="005416E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Удельное количество аварий и засоров в расчете на протяженность канализационной сети в год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ед./км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416EB" w:rsidRPr="005416EB" w:rsidTr="005416EB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4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bottom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  <w:t xml:space="preserve">Показатели энергетической эффективности </w:t>
            </w:r>
          </w:p>
        </w:tc>
      </w:tr>
      <w:tr w:rsidR="005416EB" w:rsidRPr="005416EB" w:rsidTr="005416EB">
        <w:trPr>
          <w:gridAfter w:val="1"/>
          <w:wAfter w:w="7" w:type="dxa"/>
          <w:trHeight w:val="483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4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16EB" w:rsidRPr="005416EB" w:rsidRDefault="005416EB" w:rsidP="005416E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Удельный расход электрической энергии, потребляемой в технологическом процессе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очистки и</w:t>
            </w: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транспортировки сточных вод, на единицу объема транспортируемых сточных вод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кВт*Ч/м</w:t>
            </w:r>
            <w:r w:rsidRPr="005416E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2,58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6EB" w:rsidRPr="005416EB" w:rsidRDefault="005416EB" w:rsidP="005416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2,52</w:t>
            </w:r>
          </w:p>
        </w:tc>
      </w:tr>
    </w:tbl>
    <w:p w:rsidR="00956775" w:rsidRPr="00E9156D" w:rsidRDefault="00956775" w:rsidP="00E9156D">
      <w:pPr>
        <w:pStyle w:val="1"/>
        <w:jc w:val="both"/>
        <w:rPr>
          <w:rFonts w:ascii="Times New Roman" w:hAnsi="Times New Roman" w:cs="Times New Roman"/>
        </w:rPr>
      </w:pPr>
      <w:bookmarkStart w:id="113" w:name="_Toc525012029"/>
      <w:r w:rsidRPr="00E9156D">
        <w:rPr>
          <w:rFonts w:ascii="Times New Roman" w:hAnsi="Times New Roman" w:cs="Times New Roman"/>
          <w:color w:val="auto"/>
        </w:rPr>
        <w:t>РАЗДЕЛ 8. ПЕРЕЧЕНЬ ВЫЯВЛЕННЫХ БЕСХОЗЯЙНЫХ ОБЪЕКТОВ ЦЕНТРАЛИЗОВАННОЙ СИСТЕМЫ ВОДООТВЕДЕНИЯ (В СЛУЧАЕ ИХ ВВЫЯВЛЕНИЯ) И ПЕРЕЧЕНЬ ОРГАНИЗАЦИЙ, УПОЛНОМОЧЕННЫХ НА ИХ ЭКСПЛУАТАЦИЮ.</w:t>
      </w:r>
      <w:bookmarkEnd w:id="113"/>
      <w:r w:rsidRPr="00E9156D">
        <w:rPr>
          <w:rFonts w:ascii="Times New Roman" w:hAnsi="Times New Roman" w:cs="Times New Roman"/>
        </w:rPr>
        <w:t xml:space="preserve"> </w:t>
      </w:r>
    </w:p>
    <w:p w:rsidR="00E9156D" w:rsidRDefault="00E9156D" w:rsidP="00E9156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E9156D" w:rsidRDefault="00956775" w:rsidP="00E9156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9156D">
        <w:rPr>
          <w:rFonts w:ascii="Times New Roman" w:hAnsi="Times New Roman" w:cs="Times New Roman"/>
        </w:rPr>
        <w:t xml:space="preserve">Согласно статьи 8, пункт 5. Федерального закона Российской Федерации от 7 декабря 2011г. </w:t>
      </w:r>
      <w:r w:rsidR="00E9156D">
        <w:rPr>
          <w:rFonts w:ascii="Times New Roman" w:hAnsi="Times New Roman" w:cs="Times New Roman"/>
        </w:rPr>
        <w:t>№</w:t>
      </w:r>
      <w:r w:rsidRPr="00E9156D">
        <w:rPr>
          <w:rFonts w:ascii="Times New Roman" w:hAnsi="Times New Roman" w:cs="Times New Roman"/>
        </w:rPr>
        <w:t xml:space="preserve">416-ФЗ "О водоснабжении и водоотведении": «В случае выявления бесхозяйных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сетей, путем эксплуатации которых обеспечиваются водоснабжение и (или) водоотведение, эксплуатация таких объектов осуществляется гарантирующей организацией либо организацией, которая осуществляет горячее водоснабжение, холодное водоснабжение и (или) водоотведение и водопроводные и (или) канализационные сети которой непосредственно присоединены к указанным бесхозяйным объектам (в случае выявления бесхозяйных объектов централи- зованных систем горячего водоснабжения или в случае, если гарантирующая организация не определена в соответствии со статьей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граж- данским законодательством». </w:t>
      </w:r>
    </w:p>
    <w:p w:rsidR="00956775" w:rsidRPr="00E9156D" w:rsidRDefault="00956775" w:rsidP="00E9156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9156D">
        <w:rPr>
          <w:rFonts w:ascii="Times New Roman" w:hAnsi="Times New Roman" w:cs="Times New Roman"/>
        </w:rPr>
        <w:t xml:space="preserve">Принятие на учет бесхозяйных водоотводящих сетей (водоотводящих сетей, не имеющих эксплуатирующей организации) осуществляется на основании </w:t>
      </w:r>
      <w:r w:rsidR="00E9156D" w:rsidRPr="00E9156D">
        <w:rPr>
          <w:rFonts w:ascii="Times New Roman" w:hAnsi="Times New Roman" w:cs="Times New Roman"/>
        </w:rPr>
        <w:t>постановления</w:t>
      </w:r>
      <w:r w:rsidRPr="00E9156D">
        <w:rPr>
          <w:rFonts w:ascii="Times New Roman" w:hAnsi="Times New Roman" w:cs="Times New Roman"/>
        </w:rPr>
        <w:t xml:space="preserve"> Правительства РФ от 17.09.2003г. </w:t>
      </w:r>
      <w:r w:rsidR="00E9156D">
        <w:rPr>
          <w:rFonts w:ascii="Times New Roman" w:hAnsi="Times New Roman" w:cs="Times New Roman"/>
        </w:rPr>
        <w:t>№</w:t>
      </w:r>
      <w:r w:rsidRPr="00E9156D">
        <w:rPr>
          <w:rFonts w:ascii="Times New Roman" w:hAnsi="Times New Roman" w:cs="Times New Roman"/>
        </w:rPr>
        <w:t xml:space="preserve"> 580. </w:t>
      </w:r>
    </w:p>
    <w:p w:rsidR="00956775" w:rsidRPr="00E9156D" w:rsidRDefault="00956775" w:rsidP="00E9156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9156D">
        <w:rPr>
          <w:rFonts w:ascii="Times New Roman" w:hAnsi="Times New Roman" w:cs="Times New Roman"/>
        </w:rPr>
        <w:t xml:space="preserve">На основании статьи 225 Гражданского кодекса РФ по истечении года со дня постановки бесхозяйной недвижимой вещи на учет орган, уполномоченный управлять муниципальным имуществом, может обратиться в суд с требованием о признании права муниципальной собственности на эту вещь. </w:t>
      </w:r>
    </w:p>
    <w:p w:rsidR="00956775" w:rsidRPr="00956775" w:rsidRDefault="002E0149" w:rsidP="00E9156D">
      <w:pPr>
        <w:pStyle w:val="a7"/>
        <w:spacing w:line="360" w:lineRule="auto"/>
        <w:ind w:firstLine="567"/>
        <w:jc w:val="both"/>
      </w:pPr>
      <w:r>
        <w:rPr>
          <w:rFonts w:ascii="Times New Roman" w:hAnsi="Times New Roman" w:cs="Times New Roman"/>
        </w:rPr>
        <w:t>К</w:t>
      </w:r>
      <w:r w:rsidR="00EF49AD">
        <w:rPr>
          <w:rFonts w:ascii="Times New Roman" w:hAnsi="Times New Roman" w:cs="Times New Roman"/>
        </w:rPr>
        <w:t>анализационные сети бесхозяйные</w:t>
      </w:r>
      <w:r w:rsidR="00956775" w:rsidRPr="00E9156D">
        <w:rPr>
          <w:rFonts w:ascii="Times New Roman" w:hAnsi="Times New Roman" w:cs="Times New Roman"/>
        </w:rPr>
        <w:t>.</w:t>
      </w:r>
      <w:r w:rsidR="00956775" w:rsidRPr="00956775">
        <w:t xml:space="preserve"> </w:t>
      </w:r>
    </w:p>
    <w:p w:rsidR="00956775" w:rsidRPr="00E9156D" w:rsidRDefault="00956775" w:rsidP="00E9156D">
      <w:pPr>
        <w:pStyle w:val="1"/>
        <w:rPr>
          <w:rFonts w:ascii="Times New Roman" w:hAnsi="Times New Roman" w:cs="Times New Roman"/>
          <w:b/>
        </w:rPr>
      </w:pPr>
      <w:bookmarkStart w:id="114" w:name="_Toc525012030"/>
      <w:r w:rsidRPr="00E9156D">
        <w:rPr>
          <w:rFonts w:ascii="Times New Roman" w:hAnsi="Times New Roman" w:cs="Times New Roman"/>
          <w:b/>
          <w:color w:val="auto"/>
        </w:rPr>
        <w:t>ЗАКЛЮЧЕНИЕ</w:t>
      </w:r>
      <w:bookmarkEnd w:id="114"/>
      <w:r w:rsidRPr="00E9156D">
        <w:rPr>
          <w:rFonts w:ascii="Times New Roman" w:hAnsi="Times New Roman" w:cs="Times New Roman"/>
          <w:b/>
        </w:rPr>
        <w:t xml:space="preserve"> </w:t>
      </w:r>
    </w:p>
    <w:p w:rsidR="00E9156D" w:rsidRDefault="00E9156D" w:rsidP="006A3C7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956775" w:rsidRPr="006A3C7C" w:rsidRDefault="00956775" w:rsidP="006A3C7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 xml:space="preserve">В государственной стратегии Российской Федерации четко определена </w:t>
      </w:r>
      <w:r w:rsidR="00E9156D" w:rsidRPr="006A3C7C">
        <w:rPr>
          <w:rFonts w:ascii="Times New Roman" w:hAnsi="Times New Roman" w:cs="Times New Roman"/>
        </w:rPr>
        <w:t>рациональная</w:t>
      </w:r>
      <w:r w:rsidRPr="006A3C7C">
        <w:rPr>
          <w:rFonts w:ascii="Times New Roman" w:hAnsi="Times New Roman" w:cs="Times New Roman"/>
        </w:rPr>
        <w:t xml:space="preserve"> область применения централизованных и децентрализованных систем водоснабжения и водоотведения. В городах с большой плотностью застройки следует развивать и модернизировать системы централизованного водоснабжения от крупных водозаборов и системы централизованного водоотведения для </w:t>
      </w:r>
      <w:r w:rsidR="00E9156D" w:rsidRPr="006A3C7C">
        <w:rPr>
          <w:rFonts w:ascii="Times New Roman" w:hAnsi="Times New Roman" w:cs="Times New Roman"/>
        </w:rPr>
        <w:t>крупных</w:t>
      </w:r>
      <w:r w:rsidRPr="006A3C7C">
        <w:rPr>
          <w:rFonts w:ascii="Times New Roman" w:hAnsi="Times New Roman" w:cs="Times New Roman"/>
        </w:rPr>
        <w:t xml:space="preserve"> очистных сооружений канализации. При сравнительной оценке водообеспе- чивающей и водоотводящей безопасности функционирования централизованных и децентрализованных систем необходимо учитывать следующие факторы: </w:t>
      </w:r>
    </w:p>
    <w:p w:rsidR="00956775" w:rsidRPr="006A3C7C" w:rsidRDefault="00956775" w:rsidP="006A3C7C">
      <w:pPr>
        <w:pStyle w:val="a7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 xml:space="preserve">крупные источники, такие как центральные водозаборные сооружения, </w:t>
      </w:r>
      <w:r w:rsidR="00E9156D" w:rsidRPr="006A3C7C">
        <w:rPr>
          <w:rFonts w:ascii="Times New Roman" w:hAnsi="Times New Roman" w:cs="Times New Roman"/>
        </w:rPr>
        <w:t>могут</w:t>
      </w:r>
      <w:r w:rsidRPr="006A3C7C">
        <w:rPr>
          <w:rFonts w:ascii="Times New Roman" w:hAnsi="Times New Roman" w:cs="Times New Roman"/>
        </w:rPr>
        <w:t xml:space="preserve"> обеспечивать водой должного качества и в необходимом объеме всех потре- бителей без снижения показателей качества; </w:t>
      </w:r>
    </w:p>
    <w:p w:rsidR="00956775" w:rsidRPr="006A3C7C" w:rsidRDefault="00956775" w:rsidP="006A3C7C">
      <w:pPr>
        <w:pStyle w:val="a7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 xml:space="preserve">крупные источники, такие как центральные очистные сооружения </w:t>
      </w:r>
      <w:r w:rsidR="00E9156D" w:rsidRPr="006A3C7C">
        <w:rPr>
          <w:rFonts w:ascii="Times New Roman" w:hAnsi="Times New Roman" w:cs="Times New Roman"/>
        </w:rPr>
        <w:t>канализации</w:t>
      </w:r>
      <w:r w:rsidRPr="006A3C7C">
        <w:rPr>
          <w:rFonts w:ascii="Times New Roman" w:hAnsi="Times New Roman" w:cs="Times New Roman"/>
        </w:rPr>
        <w:t xml:space="preserve">, могут обеспечивать очистку стоков до необходимых показателей для </w:t>
      </w:r>
      <w:r w:rsidR="00E9156D" w:rsidRPr="006A3C7C">
        <w:rPr>
          <w:rFonts w:ascii="Times New Roman" w:hAnsi="Times New Roman" w:cs="Times New Roman"/>
        </w:rPr>
        <w:t>сброса</w:t>
      </w:r>
      <w:r w:rsidRPr="006A3C7C">
        <w:rPr>
          <w:rFonts w:ascii="Times New Roman" w:hAnsi="Times New Roman" w:cs="Times New Roman"/>
        </w:rPr>
        <w:t xml:space="preserve"> в водный объект без оказания вредного воздействия на окружающую среду; </w:t>
      </w:r>
    </w:p>
    <w:p w:rsidR="00956775" w:rsidRPr="006A3C7C" w:rsidRDefault="00956775" w:rsidP="006A3C7C">
      <w:pPr>
        <w:pStyle w:val="a7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 xml:space="preserve">степень надежности работы центральных водозаборных сооружений и станций очистки сточных вод обеспечивается 100% резервированием и </w:t>
      </w:r>
      <w:r w:rsidR="00E9156D" w:rsidRPr="006A3C7C">
        <w:rPr>
          <w:rFonts w:ascii="Times New Roman" w:hAnsi="Times New Roman" w:cs="Times New Roman"/>
        </w:rPr>
        <w:t>возможностью</w:t>
      </w:r>
      <w:r w:rsidRPr="006A3C7C">
        <w:rPr>
          <w:rFonts w:ascii="Times New Roman" w:hAnsi="Times New Roman" w:cs="Times New Roman"/>
        </w:rPr>
        <w:t xml:space="preserve"> увеличения производительности за счет наличия резервных мощностей; </w:t>
      </w:r>
    </w:p>
    <w:p w:rsidR="00956775" w:rsidRPr="006A3C7C" w:rsidRDefault="00956775" w:rsidP="006A3C7C">
      <w:pPr>
        <w:pStyle w:val="a7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 xml:space="preserve">малые автономные источники воды (водозаборные скважины, колонки, ко- лодцы), работают в условиях, когда вода имеет показатели пригодные для хозяй- ственно-питьевых нужд, при изменении качественных характеристик подаваемой воды, на малых источниках нет возможности контроля качества подаваемой воды, что уменьшает надежность водоснабжения и создает непосредственную угрозу здоровью и жизни людей; </w:t>
      </w:r>
    </w:p>
    <w:p w:rsidR="00956775" w:rsidRPr="006A3C7C" w:rsidRDefault="00956775" w:rsidP="006A3C7C">
      <w:pPr>
        <w:pStyle w:val="a7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 xml:space="preserve">малые автономные накопители сточных вод (септики) обеспечивают </w:t>
      </w:r>
      <w:r w:rsidR="00E9156D" w:rsidRPr="006A3C7C">
        <w:rPr>
          <w:rFonts w:ascii="Times New Roman" w:hAnsi="Times New Roman" w:cs="Times New Roman"/>
        </w:rPr>
        <w:t>необходимые</w:t>
      </w:r>
      <w:r w:rsidRPr="006A3C7C">
        <w:rPr>
          <w:rFonts w:ascii="Times New Roman" w:hAnsi="Times New Roman" w:cs="Times New Roman"/>
        </w:rPr>
        <w:t xml:space="preserve"> функции по накоплению сточной жидкости, но вследствие отсутствия контроля за состоянием конструкций </w:t>
      </w:r>
      <w:r w:rsidR="00E9156D" w:rsidRPr="006A3C7C">
        <w:rPr>
          <w:rFonts w:ascii="Times New Roman" w:hAnsi="Times New Roman" w:cs="Times New Roman"/>
        </w:rPr>
        <w:t>в течение</w:t>
      </w:r>
      <w:r w:rsidRPr="006A3C7C">
        <w:rPr>
          <w:rFonts w:ascii="Times New Roman" w:hAnsi="Times New Roman" w:cs="Times New Roman"/>
        </w:rPr>
        <w:t xml:space="preserve"> времени теряют герметичность, и оказывают негативное влияние водоносные горизонты и окружающую среду. </w:t>
      </w:r>
    </w:p>
    <w:p w:rsidR="00E9156D" w:rsidRDefault="00956775" w:rsidP="006A3C7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77F94">
        <w:rPr>
          <w:rFonts w:ascii="Times New Roman" w:hAnsi="Times New Roman" w:cs="Times New Roman"/>
        </w:rPr>
        <w:t xml:space="preserve">С целью выявления реального дефицита между мощностями по подаче воды и подключѐнными нагрузками потребителей, проведен анализ работы систем </w:t>
      </w:r>
      <w:r w:rsidR="00E9156D" w:rsidRPr="00977F94">
        <w:rPr>
          <w:rFonts w:ascii="Times New Roman" w:hAnsi="Times New Roman" w:cs="Times New Roman"/>
        </w:rPr>
        <w:t>водоснабжения</w:t>
      </w:r>
      <w:r w:rsidRPr="00977F94">
        <w:rPr>
          <w:rFonts w:ascii="Times New Roman" w:hAnsi="Times New Roman" w:cs="Times New Roman"/>
        </w:rPr>
        <w:t xml:space="preserve">  городские поселение «Кокуйское».</w:t>
      </w:r>
    </w:p>
    <w:p w:rsidR="00956775" w:rsidRPr="006A3C7C" w:rsidRDefault="00956775" w:rsidP="006A3C7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 xml:space="preserve">Для выполнения анализа работы систем водоснабжения были </w:t>
      </w:r>
      <w:r w:rsidR="00E9156D" w:rsidRPr="006A3C7C">
        <w:rPr>
          <w:rFonts w:ascii="Times New Roman" w:hAnsi="Times New Roman" w:cs="Times New Roman"/>
        </w:rPr>
        <w:t>систематизированы</w:t>
      </w:r>
      <w:r w:rsidRPr="006A3C7C">
        <w:rPr>
          <w:rFonts w:ascii="Times New Roman" w:hAnsi="Times New Roman" w:cs="Times New Roman"/>
        </w:rPr>
        <w:t xml:space="preserve"> и обработаны результаты подачи воды от всех источников забора и подачи воды, выполнен анализ работы каждой системы водоснабжения на основании сравнения нормативных </w:t>
      </w:r>
      <w:r w:rsidR="006A3C7C" w:rsidRPr="006A3C7C">
        <w:rPr>
          <w:rFonts w:ascii="Times New Roman" w:hAnsi="Times New Roman" w:cs="Times New Roman"/>
        </w:rPr>
        <w:t>показателей</w:t>
      </w:r>
      <w:r w:rsidRPr="006A3C7C">
        <w:rPr>
          <w:rFonts w:ascii="Times New Roman" w:hAnsi="Times New Roman" w:cs="Times New Roman"/>
        </w:rPr>
        <w:t xml:space="preserve">̆ с фактическими и определены причины отклонений фактических </w:t>
      </w:r>
      <w:r w:rsidR="006A3C7C" w:rsidRPr="006A3C7C">
        <w:rPr>
          <w:rFonts w:ascii="Times New Roman" w:hAnsi="Times New Roman" w:cs="Times New Roman"/>
        </w:rPr>
        <w:t>показателей</w:t>
      </w:r>
      <w:r w:rsidRPr="006A3C7C">
        <w:rPr>
          <w:rFonts w:ascii="Times New Roman" w:hAnsi="Times New Roman" w:cs="Times New Roman"/>
        </w:rPr>
        <w:t xml:space="preserve">̆ работы систем водоснабжения от нормативных. </w:t>
      </w:r>
    </w:p>
    <w:p w:rsidR="00956775" w:rsidRPr="006A3C7C" w:rsidRDefault="00956775" w:rsidP="006A3C7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 xml:space="preserve">В ходе разработки схемы водоснабжения и водоотведения городского поселения «Кокуйское» был выполнен расчет перспективных балансов водоснабжения и водоотведения в зоне </w:t>
      </w:r>
      <w:r w:rsidR="006A3C7C" w:rsidRPr="006A3C7C">
        <w:rPr>
          <w:rFonts w:ascii="Times New Roman" w:hAnsi="Times New Roman" w:cs="Times New Roman"/>
        </w:rPr>
        <w:t>действия</w:t>
      </w:r>
      <w:r w:rsidRPr="006A3C7C">
        <w:rPr>
          <w:rFonts w:ascii="Times New Roman" w:hAnsi="Times New Roman" w:cs="Times New Roman"/>
        </w:rPr>
        <w:t xml:space="preserve"> водозаборов и станций очистки сточных вод. </w:t>
      </w:r>
    </w:p>
    <w:p w:rsidR="00956775" w:rsidRPr="006A3C7C" w:rsidRDefault="00956775" w:rsidP="006A3C7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 xml:space="preserve">Развитие водоснабжения и </w:t>
      </w:r>
      <w:r w:rsidRPr="00977F94">
        <w:rPr>
          <w:rFonts w:ascii="Times New Roman" w:hAnsi="Times New Roman" w:cs="Times New Roman"/>
        </w:rPr>
        <w:t xml:space="preserve">водоотведения </w:t>
      </w:r>
      <w:r w:rsidR="00773779" w:rsidRPr="00977F94">
        <w:rPr>
          <w:rFonts w:ascii="Times New Roman" w:hAnsi="Times New Roman" w:cs="Times New Roman"/>
        </w:rPr>
        <w:t xml:space="preserve"> в </w:t>
      </w:r>
      <w:r w:rsidRPr="00977F94">
        <w:rPr>
          <w:rFonts w:ascii="Times New Roman" w:hAnsi="Times New Roman" w:cs="Times New Roman"/>
        </w:rPr>
        <w:t>городском</w:t>
      </w:r>
      <w:r w:rsidRPr="006A3C7C">
        <w:rPr>
          <w:rFonts w:ascii="Times New Roman" w:hAnsi="Times New Roman" w:cs="Times New Roman"/>
        </w:rPr>
        <w:t xml:space="preserve"> поселении «Кокуйское» до 2024 года предполагается базировать: </w:t>
      </w:r>
    </w:p>
    <w:p w:rsidR="00956775" w:rsidRPr="006A3C7C" w:rsidRDefault="00956775" w:rsidP="006A3C7C">
      <w:pPr>
        <w:pStyle w:val="a7"/>
        <w:numPr>
          <w:ilvl w:val="0"/>
          <w:numId w:val="14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 xml:space="preserve">на использовании существующих систем водоотведения и реконструкции очистных сооружений канализации поселка; </w:t>
      </w:r>
    </w:p>
    <w:p w:rsidR="00956775" w:rsidRPr="006A3C7C" w:rsidRDefault="00956775" w:rsidP="006A3C7C">
      <w:pPr>
        <w:pStyle w:val="a7"/>
        <w:numPr>
          <w:ilvl w:val="0"/>
          <w:numId w:val="14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 xml:space="preserve">на использовании существующих магистральных и отводящих трубопроводов системы водоотведения с </w:t>
      </w:r>
      <w:r w:rsidR="006A3C7C" w:rsidRPr="006A3C7C">
        <w:rPr>
          <w:rFonts w:ascii="Times New Roman" w:hAnsi="Times New Roman" w:cs="Times New Roman"/>
        </w:rPr>
        <w:t>полной</w:t>
      </w:r>
      <w:r w:rsidRPr="006A3C7C">
        <w:rPr>
          <w:rFonts w:ascii="Times New Roman" w:hAnsi="Times New Roman" w:cs="Times New Roman"/>
        </w:rPr>
        <w:t xml:space="preserve">̆ </w:t>
      </w:r>
      <w:r w:rsidR="006A3C7C" w:rsidRPr="006A3C7C">
        <w:rPr>
          <w:rFonts w:ascii="Times New Roman" w:hAnsi="Times New Roman" w:cs="Times New Roman"/>
        </w:rPr>
        <w:t>перекладкой</w:t>
      </w:r>
      <w:r w:rsidRPr="006A3C7C">
        <w:rPr>
          <w:rFonts w:ascii="Times New Roman" w:hAnsi="Times New Roman" w:cs="Times New Roman"/>
        </w:rPr>
        <w:t xml:space="preserve">̆ всех участков с трубами потерявшими свой предел прочности в процессе эксплуатации; </w:t>
      </w:r>
    </w:p>
    <w:p w:rsidR="00956775" w:rsidRPr="006A3C7C" w:rsidRDefault="00956775" w:rsidP="006A3C7C">
      <w:pPr>
        <w:pStyle w:val="a7"/>
        <w:numPr>
          <w:ilvl w:val="0"/>
          <w:numId w:val="14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 xml:space="preserve">на использовании существующих источников водоснабжения, с </w:t>
      </w:r>
      <w:r w:rsidR="006A3C7C" w:rsidRPr="006A3C7C">
        <w:rPr>
          <w:rFonts w:ascii="Times New Roman" w:hAnsi="Times New Roman" w:cs="Times New Roman"/>
        </w:rPr>
        <w:t>реконструкцией</w:t>
      </w:r>
      <w:r w:rsidRPr="006A3C7C">
        <w:rPr>
          <w:rFonts w:ascii="Times New Roman" w:hAnsi="Times New Roman" w:cs="Times New Roman"/>
        </w:rPr>
        <w:t xml:space="preserve">̆ </w:t>
      </w:r>
      <w:r w:rsidR="006A3C7C" w:rsidRPr="006A3C7C">
        <w:rPr>
          <w:rFonts w:ascii="Times New Roman" w:hAnsi="Times New Roman" w:cs="Times New Roman"/>
        </w:rPr>
        <w:t>сетей</w:t>
      </w:r>
      <w:r w:rsidRPr="006A3C7C">
        <w:rPr>
          <w:rFonts w:ascii="Times New Roman" w:hAnsi="Times New Roman" w:cs="Times New Roman"/>
        </w:rPr>
        <w:t xml:space="preserve">̆ водоснабжения и </w:t>
      </w:r>
      <w:r w:rsidR="006A3C7C" w:rsidRPr="006A3C7C">
        <w:rPr>
          <w:rFonts w:ascii="Times New Roman" w:hAnsi="Times New Roman" w:cs="Times New Roman"/>
        </w:rPr>
        <w:t>заменой</w:t>
      </w:r>
      <w:r w:rsidRPr="006A3C7C">
        <w:rPr>
          <w:rFonts w:ascii="Times New Roman" w:hAnsi="Times New Roman" w:cs="Times New Roman"/>
        </w:rPr>
        <w:t xml:space="preserve">̆ насосных агрегатов насосных станций на более эффективное насосное оборудование с низким электропотреблением. </w:t>
      </w:r>
    </w:p>
    <w:p w:rsidR="00956775" w:rsidRPr="006A3C7C" w:rsidRDefault="00956775" w:rsidP="006A3C7C">
      <w:pPr>
        <w:pStyle w:val="a7"/>
        <w:numPr>
          <w:ilvl w:val="0"/>
          <w:numId w:val="14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 xml:space="preserve">на оборудовании насосных станций водоснабжения и водоотведения частотными преобразователями для </w:t>
      </w:r>
      <w:r w:rsidR="006A3C7C" w:rsidRPr="006A3C7C">
        <w:rPr>
          <w:rFonts w:ascii="Times New Roman" w:hAnsi="Times New Roman" w:cs="Times New Roman"/>
        </w:rPr>
        <w:t>двигателей</w:t>
      </w:r>
      <w:r w:rsidRPr="006A3C7C">
        <w:rPr>
          <w:rFonts w:ascii="Times New Roman" w:hAnsi="Times New Roman" w:cs="Times New Roman"/>
        </w:rPr>
        <w:t xml:space="preserve">̆ насосных агрегатов; </w:t>
      </w:r>
    </w:p>
    <w:p w:rsidR="00956775" w:rsidRPr="006A3C7C" w:rsidRDefault="00956775" w:rsidP="006A3C7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 xml:space="preserve">При проведении мероприятий по восстановлению </w:t>
      </w:r>
      <w:r w:rsidR="006A3C7C" w:rsidRPr="006A3C7C">
        <w:rPr>
          <w:rFonts w:ascii="Times New Roman" w:hAnsi="Times New Roman" w:cs="Times New Roman"/>
        </w:rPr>
        <w:t>полноценной</w:t>
      </w:r>
      <w:r w:rsidRPr="006A3C7C">
        <w:rPr>
          <w:rFonts w:ascii="Times New Roman" w:hAnsi="Times New Roman" w:cs="Times New Roman"/>
        </w:rPr>
        <w:t xml:space="preserve">̆ работы систем водоснабжения и водоотведения, можно получить следующие результаты: </w:t>
      </w:r>
    </w:p>
    <w:p w:rsidR="00956775" w:rsidRPr="006A3C7C" w:rsidRDefault="00956775" w:rsidP="00E9156D">
      <w:pPr>
        <w:pStyle w:val="a7"/>
        <w:spacing w:line="360" w:lineRule="auto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 xml:space="preserve">1. Технологические результаты </w:t>
      </w:r>
    </w:p>
    <w:p w:rsidR="00956775" w:rsidRPr="006A3C7C" w:rsidRDefault="00956775" w:rsidP="006A3C7C">
      <w:pPr>
        <w:pStyle w:val="a7"/>
        <w:numPr>
          <w:ilvl w:val="0"/>
          <w:numId w:val="15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 xml:space="preserve">обеспечение </w:t>
      </w:r>
      <w:r w:rsidR="006A3C7C" w:rsidRPr="006A3C7C">
        <w:rPr>
          <w:rFonts w:ascii="Times New Roman" w:hAnsi="Times New Roman" w:cs="Times New Roman"/>
        </w:rPr>
        <w:t>устойчивости</w:t>
      </w:r>
      <w:r w:rsidRPr="006A3C7C">
        <w:rPr>
          <w:rFonts w:ascii="Times New Roman" w:hAnsi="Times New Roman" w:cs="Times New Roman"/>
        </w:rPr>
        <w:t xml:space="preserve"> системы </w:t>
      </w:r>
      <w:r w:rsidR="006A3C7C" w:rsidRPr="006A3C7C">
        <w:rPr>
          <w:rFonts w:ascii="Times New Roman" w:hAnsi="Times New Roman" w:cs="Times New Roman"/>
        </w:rPr>
        <w:t>коммунальной</w:t>
      </w:r>
      <w:r w:rsidRPr="006A3C7C">
        <w:rPr>
          <w:rFonts w:ascii="Times New Roman" w:hAnsi="Times New Roman" w:cs="Times New Roman"/>
        </w:rPr>
        <w:t xml:space="preserve">̆ инфраструктуры поселения; </w:t>
      </w:r>
    </w:p>
    <w:p w:rsidR="00956775" w:rsidRPr="006A3C7C" w:rsidRDefault="00956775" w:rsidP="006A3C7C">
      <w:pPr>
        <w:pStyle w:val="a7"/>
        <w:numPr>
          <w:ilvl w:val="0"/>
          <w:numId w:val="15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 xml:space="preserve">создание </w:t>
      </w:r>
      <w:r w:rsidR="006A3C7C" w:rsidRPr="006A3C7C">
        <w:rPr>
          <w:rFonts w:ascii="Times New Roman" w:hAnsi="Times New Roman" w:cs="Times New Roman"/>
        </w:rPr>
        <w:t>надёжной</w:t>
      </w:r>
      <w:r w:rsidRPr="006A3C7C">
        <w:rPr>
          <w:rFonts w:ascii="Times New Roman" w:hAnsi="Times New Roman" w:cs="Times New Roman"/>
        </w:rPr>
        <w:t xml:space="preserve">̆ </w:t>
      </w:r>
      <w:r w:rsidR="006A3C7C" w:rsidRPr="006A3C7C">
        <w:rPr>
          <w:rFonts w:ascii="Times New Roman" w:hAnsi="Times New Roman" w:cs="Times New Roman"/>
        </w:rPr>
        <w:t>коммунальной</w:t>
      </w:r>
      <w:r w:rsidRPr="006A3C7C">
        <w:rPr>
          <w:rFonts w:ascii="Times New Roman" w:hAnsi="Times New Roman" w:cs="Times New Roman"/>
        </w:rPr>
        <w:t xml:space="preserve">̆ инфраструктуры поселения, </w:t>
      </w:r>
      <w:r w:rsidR="006A3C7C" w:rsidRPr="006A3C7C">
        <w:rPr>
          <w:rFonts w:ascii="Times New Roman" w:hAnsi="Times New Roman" w:cs="Times New Roman"/>
        </w:rPr>
        <w:t>имеющей</w:t>
      </w:r>
      <w:r w:rsidRPr="006A3C7C">
        <w:rPr>
          <w:rFonts w:ascii="Times New Roman" w:hAnsi="Times New Roman" w:cs="Times New Roman"/>
        </w:rPr>
        <w:t xml:space="preserve">̆ необходимые резервы для перспективного развития; </w:t>
      </w:r>
    </w:p>
    <w:p w:rsidR="006A3C7C" w:rsidRDefault="00956775" w:rsidP="006A3C7C">
      <w:pPr>
        <w:pStyle w:val="a7"/>
        <w:numPr>
          <w:ilvl w:val="0"/>
          <w:numId w:val="15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>внедрение энергосберегающих технологий; -снижение потерь коммунальных ресурсов</w:t>
      </w:r>
      <w:r w:rsidR="006A3C7C">
        <w:rPr>
          <w:rFonts w:ascii="Times New Roman" w:hAnsi="Times New Roman" w:cs="Times New Roman"/>
        </w:rPr>
        <w:t>.</w:t>
      </w:r>
    </w:p>
    <w:p w:rsidR="00956775" w:rsidRPr="006A3C7C" w:rsidRDefault="00956775" w:rsidP="00E9156D">
      <w:pPr>
        <w:pStyle w:val="a7"/>
        <w:spacing w:line="360" w:lineRule="auto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 xml:space="preserve">2. Социальные результаты: </w:t>
      </w:r>
    </w:p>
    <w:p w:rsidR="00BC3DD7" w:rsidRDefault="00956775" w:rsidP="006A3C7C">
      <w:pPr>
        <w:pStyle w:val="a7"/>
        <w:numPr>
          <w:ilvl w:val="0"/>
          <w:numId w:val="16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>рациональное использование природных ресурсов;</w:t>
      </w:r>
    </w:p>
    <w:p w:rsidR="00E9156D" w:rsidRDefault="00956775" w:rsidP="00E9156D">
      <w:pPr>
        <w:pStyle w:val="a7"/>
        <w:numPr>
          <w:ilvl w:val="0"/>
          <w:numId w:val="16"/>
        </w:numPr>
        <w:spacing w:line="360" w:lineRule="auto"/>
        <w:ind w:left="0" w:firstLine="0"/>
        <w:jc w:val="both"/>
        <w:rPr>
          <w:rFonts w:ascii="Times New Roman" w:hAnsi="Times New Roman" w:cs="Times New Roman"/>
        </w:rPr>
      </w:pPr>
      <w:r w:rsidRPr="006A3C7C">
        <w:rPr>
          <w:rFonts w:ascii="Times New Roman" w:hAnsi="Times New Roman" w:cs="Times New Roman"/>
        </w:rPr>
        <w:t>повышение надежности и качества предоставления коммунальных услуг.</w:t>
      </w:r>
      <w:r w:rsidR="00BC3DD7">
        <w:rPr>
          <w:rFonts w:ascii="Times New Roman" w:hAnsi="Times New Roman" w:cs="Times New Roman"/>
        </w:rPr>
        <w:t xml:space="preserve"> </w:t>
      </w:r>
      <w:r w:rsidRPr="006A3C7C">
        <w:rPr>
          <w:rFonts w:ascii="Times New Roman" w:hAnsi="Times New Roman" w:cs="Times New Roman"/>
        </w:rPr>
        <w:br/>
        <w:t>3. Экономические результаты:</w:t>
      </w:r>
    </w:p>
    <w:p w:rsidR="00E9156D" w:rsidRPr="00E9156D" w:rsidRDefault="00956775" w:rsidP="00E9156D">
      <w:pPr>
        <w:pStyle w:val="a7"/>
        <w:numPr>
          <w:ilvl w:val="0"/>
          <w:numId w:val="16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E9156D">
        <w:rPr>
          <w:rFonts w:ascii="Times New Roman" w:hAnsi="Times New Roman" w:cs="Times New Roman"/>
        </w:rPr>
        <w:t>плановое развитие коммунальной инфраструктуры в соответствии с документами территориального планирования развития поселения;</w:t>
      </w:r>
    </w:p>
    <w:p w:rsidR="00E9156D" w:rsidRPr="00E9156D" w:rsidRDefault="00956775" w:rsidP="00E9156D">
      <w:pPr>
        <w:pStyle w:val="a7"/>
        <w:numPr>
          <w:ilvl w:val="0"/>
          <w:numId w:val="16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E9156D">
        <w:rPr>
          <w:rFonts w:ascii="Times New Roman" w:hAnsi="Times New Roman" w:cs="Times New Roman"/>
        </w:rPr>
        <w:t>повышение инвестиционной привлекательности организаций коммунального комплекса поселения.</w:t>
      </w:r>
    </w:p>
    <w:p w:rsidR="00956775" w:rsidRPr="00956775" w:rsidRDefault="00956775" w:rsidP="006A3C7C">
      <w:pPr>
        <w:pStyle w:val="a7"/>
        <w:spacing w:line="360" w:lineRule="auto"/>
        <w:ind w:firstLine="567"/>
        <w:jc w:val="both"/>
      </w:pPr>
      <w:r w:rsidRPr="00956775">
        <w:t xml:space="preserve"> </w:t>
      </w:r>
    </w:p>
    <w:p w:rsidR="006D0785" w:rsidRPr="00956775" w:rsidRDefault="006D0785"/>
    <w:sectPr w:rsidR="006D0785" w:rsidRPr="00956775" w:rsidSect="00F64AF9">
      <w:headerReference w:type="default" r:id="rId25"/>
      <w:footerReference w:type="default" r:id="rId26"/>
      <w:footerReference w:type="first" r:id="rId27"/>
      <w:pgSz w:w="11900" w:h="16840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BBC" w:rsidRDefault="00316BBC" w:rsidP="003F474A">
      <w:r>
        <w:separator/>
      </w:r>
    </w:p>
  </w:endnote>
  <w:endnote w:type="continuationSeparator" w:id="0">
    <w:p w:rsidR="00316BBC" w:rsidRDefault="00316BBC" w:rsidP="003F4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,Bold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6"/>
      </w:rPr>
      <w:id w:val="2051104618"/>
      <w:docPartObj>
        <w:docPartGallery w:val="Page Numbers (Bottom of Page)"/>
        <w:docPartUnique/>
      </w:docPartObj>
    </w:sdtPr>
    <w:sdtContent>
      <w:p w:rsidR="00977F94" w:rsidRDefault="00977F94" w:rsidP="00393A33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:rsidR="00977F94" w:rsidRDefault="00977F94" w:rsidP="003F474A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5820671"/>
      <w:docPartObj>
        <w:docPartGallery w:val="Page Numbers (Bottom of Page)"/>
        <w:docPartUnique/>
      </w:docPartObj>
    </w:sdtPr>
    <w:sdtContent>
      <w:p w:rsidR="00977F94" w:rsidRDefault="00977F94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43ED">
          <w:rPr>
            <w:noProof/>
          </w:rPr>
          <w:t>20</w:t>
        </w:r>
        <w:r>
          <w:fldChar w:fldCharType="end"/>
        </w:r>
      </w:p>
    </w:sdtContent>
  </w:sdt>
  <w:p w:rsidR="00977F94" w:rsidRDefault="00977F94" w:rsidP="003F474A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F94" w:rsidRDefault="00977F94" w:rsidP="00215491">
    <w:pPr>
      <w:pStyle w:val="a4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F94" w:rsidRPr="00CB0563" w:rsidRDefault="00977F94" w:rsidP="00215491">
    <w:pPr>
      <w:pStyle w:val="a4"/>
      <w:jc w:val="right"/>
      <w:rPr>
        <w:rFonts w:ascii="Times New Roman" w:hAnsi="Times New Roman" w:cs="Times New Roman"/>
      </w:rPr>
    </w:pPr>
    <w:r w:rsidRPr="00CB0563">
      <w:rPr>
        <w:rFonts w:ascii="Times New Roman" w:hAnsi="Times New Roman" w:cs="Times New Roman"/>
      </w:rPr>
      <w:t>3</w:t>
    </w:r>
    <w:r>
      <w:rPr>
        <w:rFonts w:ascii="Times New Roman" w:hAnsi="Times New Roman" w:cs="Times New Roman"/>
      </w:rPr>
      <w:t>9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28511345"/>
      <w:docPartObj>
        <w:docPartGallery w:val="Page Numbers (Bottom of Page)"/>
        <w:docPartUnique/>
      </w:docPartObj>
    </w:sdtPr>
    <w:sdtContent>
      <w:p w:rsidR="00977F94" w:rsidRDefault="00977F94">
        <w:pPr>
          <w:pStyle w:val="a4"/>
          <w:jc w:val="right"/>
        </w:pPr>
        <w:r>
          <w:rPr>
            <w:rFonts w:ascii="Times New Roman" w:hAnsi="Times New Roman" w:cs="Times New Roman"/>
          </w:rPr>
          <w:t>66</w:t>
        </w:r>
      </w:p>
    </w:sdtContent>
  </w:sdt>
  <w:p w:rsidR="00977F94" w:rsidRPr="00CB0563" w:rsidRDefault="00977F94" w:rsidP="00215491">
    <w:pPr>
      <w:pStyle w:val="a4"/>
      <w:jc w:val="right"/>
      <w:rPr>
        <w:rFonts w:ascii="Times New Roman" w:hAnsi="Times New Roman" w:cs="Times New Roman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2504432"/>
      <w:docPartObj>
        <w:docPartGallery w:val="Page Numbers (Bottom of Page)"/>
        <w:docPartUnique/>
      </w:docPartObj>
    </w:sdtPr>
    <w:sdtContent>
      <w:p w:rsidR="00977F94" w:rsidRDefault="00977F94">
        <w:pPr>
          <w:pStyle w:val="a4"/>
          <w:jc w:val="right"/>
        </w:pPr>
        <w:r>
          <w:rPr>
            <w:rFonts w:ascii="Times New Roman" w:hAnsi="Times New Roman" w:cs="Times New Roman"/>
          </w:rPr>
          <w:t>67</w:t>
        </w:r>
      </w:p>
    </w:sdtContent>
  </w:sdt>
  <w:p w:rsidR="00977F94" w:rsidRPr="00CB0563" w:rsidRDefault="00977F94" w:rsidP="00215491">
    <w:pPr>
      <w:pStyle w:val="a4"/>
      <w:jc w:val="right"/>
      <w:rPr>
        <w:rFonts w:ascii="Times New Roman" w:hAnsi="Times New Roman" w:cs="Times New Roman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6699746"/>
      <w:docPartObj>
        <w:docPartGallery w:val="Page Numbers (Bottom of Page)"/>
        <w:docPartUnique/>
      </w:docPartObj>
    </w:sdtPr>
    <w:sdtContent>
      <w:p w:rsidR="00977F94" w:rsidRDefault="00977F94">
        <w:pPr>
          <w:pStyle w:val="a4"/>
          <w:jc w:val="right"/>
        </w:pPr>
        <w:r>
          <w:rPr>
            <w:rFonts w:ascii="Times New Roman" w:hAnsi="Times New Roman" w:cs="Times New Roman"/>
          </w:rPr>
          <w:t>68</w:t>
        </w:r>
      </w:p>
    </w:sdtContent>
  </w:sdt>
  <w:p w:rsidR="00977F94" w:rsidRPr="00CB0563" w:rsidRDefault="00977F94" w:rsidP="00215491">
    <w:pPr>
      <w:pStyle w:val="a4"/>
      <w:jc w:val="right"/>
      <w:rPr>
        <w:rFonts w:ascii="Times New Roman" w:hAnsi="Times New Roman" w:cs="Times New Roman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9946055"/>
      <w:docPartObj>
        <w:docPartGallery w:val="Page Numbers (Bottom of Page)"/>
        <w:docPartUnique/>
      </w:docPartObj>
    </w:sdtPr>
    <w:sdtContent>
      <w:p w:rsidR="00977F94" w:rsidRDefault="00977F94">
        <w:pPr>
          <w:pStyle w:val="a4"/>
          <w:jc w:val="right"/>
        </w:pPr>
        <w:r>
          <w:t>70</w:t>
        </w:r>
      </w:p>
    </w:sdtContent>
  </w:sdt>
  <w:p w:rsidR="00977F94" w:rsidRDefault="00977F94" w:rsidP="00F64AF9">
    <w:pPr>
      <w:pStyle w:val="a4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8461386"/>
      <w:docPartObj>
        <w:docPartGallery w:val="Page Numbers (Bottom of Page)"/>
        <w:docPartUnique/>
      </w:docPartObj>
    </w:sdtPr>
    <w:sdtContent>
      <w:p w:rsidR="00977F94" w:rsidRDefault="00977F94">
        <w:pPr>
          <w:pStyle w:val="a4"/>
          <w:jc w:val="right"/>
        </w:pPr>
        <w:r>
          <w:rPr>
            <w:rFonts w:ascii="Times New Roman" w:hAnsi="Times New Roman" w:cs="Times New Roman"/>
          </w:rPr>
          <w:t>69</w:t>
        </w:r>
      </w:p>
    </w:sdtContent>
  </w:sdt>
  <w:p w:rsidR="00977F94" w:rsidRPr="00CB0563" w:rsidRDefault="00977F94" w:rsidP="00215491">
    <w:pPr>
      <w:pStyle w:val="a4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BBC" w:rsidRDefault="00316BBC" w:rsidP="003F474A">
      <w:r>
        <w:separator/>
      </w:r>
    </w:p>
  </w:footnote>
  <w:footnote w:type="continuationSeparator" w:id="0">
    <w:p w:rsidR="00316BBC" w:rsidRDefault="00316BBC" w:rsidP="003F47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F94" w:rsidRDefault="00977F9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9" type="#_x0000_t75" alt="page73image22648384" style="width:34.5pt;height:6.75pt;visibility:visible;mso-wrap-style:square" o:bullet="t">
        <v:imagedata r:id="rId1" o:title="page73image22648384"/>
      </v:shape>
    </w:pict>
  </w:numPicBullet>
  <w:abstractNum w:abstractNumId="0">
    <w:nsid w:val="01AF3982"/>
    <w:multiLevelType w:val="multilevel"/>
    <w:tmpl w:val="525E56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ascii="Times New Roman,Bold" w:hAnsi="Times New Roman,Bold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,Bold" w:hAnsi="Times New Roman,Bold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,Bold" w:hAnsi="Times New Roman,Bold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,Bold" w:hAnsi="Times New Roman,Bold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,Bold" w:hAnsi="Times New Roman,Bold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,Bold" w:hAnsi="Times New Roman,Bold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,Bold" w:hAnsi="Times New Roman,Bold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,Bold" w:hAnsi="Times New Roman,Bold" w:hint="default"/>
        <w:sz w:val="28"/>
      </w:rPr>
    </w:lvl>
  </w:abstractNum>
  <w:abstractNum w:abstractNumId="1">
    <w:nsid w:val="05B4740F"/>
    <w:multiLevelType w:val="hybridMultilevel"/>
    <w:tmpl w:val="5EDEC6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939B9"/>
    <w:multiLevelType w:val="hybridMultilevel"/>
    <w:tmpl w:val="706ECC5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6634A9"/>
    <w:multiLevelType w:val="hybridMultilevel"/>
    <w:tmpl w:val="EF146B4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6772169"/>
    <w:multiLevelType w:val="multilevel"/>
    <w:tmpl w:val="D8C0C0C4"/>
    <w:lvl w:ilvl="0">
      <w:start w:val="4"/>
      <w:numFmt w:val="decimal"/>
      <w:lvlText w:val="%1."/>
      <w:lvlJc w:val="left"/>
      <w:pPr>
        <w:ind w:left="408" w:hanging="408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auto"/>
      </w:rPr>
    </w:lvl>
  </w:abstractNum>
  <w:abstractNum w:abstractNumId="5">
    <w:nsid w:val="099A7F49"/>
    <w:multiLevelType w:val="hybridMultilevel"/>
    <w:tmpl w:val="AB8C876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BFA3052"/>
    <w:multiLevelType w:val="multilevel"/>
    <w:tmpl w:val="10222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AB22E0"/>
    <w:multiLevelType w:val="hybridMultilevel"/>
    <w:tmpl w:val="3984D1D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2766C3A"/>
    <w:multiLevelType w:val="hybridMultilevel"/>
    <w:tmpl w:val="77B6F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CF4539"/>
    <w:multiLevelType w:val="hybridMultilevel"/>
    <w:tmpl w:val="3A763D6E"/>
    <w:lvl w:ilvl="0" w:tplc="91BEC30C">
      <w:start w:val="1"/>
      <w:numFmt w:val="decimal"/>
      <w:lvlText w:val="%1."/>
      <w:lvlJc w:val="left"/>
      <w:pPr>
        <w:ind w:left="720" w:hanging="360"/>
      </w:pPr>
      <w:rPr>
        <w:rFonts w:ascii="Times New Roman,Bold" w:hAnsi="Times New Roman,Bold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8E3553"/>
    <w:multiLevelType w:val="multilevel"/>
    <w:tmpl w:val="BB88014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auto"/>
      </w:rPr>
    </w:lvl>
  </w:abstractNum>
  <w:abstractNum w:abstractNumId="11">
    <w:nsid w:val="222C28C2"/>
    <w:multiLevelType w:val="multilevel"/>
    <w:tmpl w:val="C23E784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2">
    <w:nsid w:val="24963FE1"/>
    <w:multiLevelType w:val="hybridMultilevel"/>
    <w:tmpl w:val="C41299DC"/>
    <w:lvl w:ilvl="0" w:tplc="00DA06A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6DF69A3"/>
    <w:multiLevelType w:val="multilevel"/>
    <w:tmpl w:val="886AB92C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6"/>
      <w:numFmt w:val="decimal"/>
      <w:lvlText w:val="%1.%2."/>
      <w:lvlJc w:val="left"/>
      <w:pPr>
        <w:ind w:left="115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  <w:color w:val="auto"/>
      </w:rPr>
    </w:lvl>
  </w:abstractNum>
  <w:abstractNum w:abstractNumId="14">
    <w:nsid w:val="290E37AA"/>
    <w:multiLevelType w:val="multilevel"/>
    <w:tmpl w:val="7DDCF1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1661C1"/>
    <w:multiLevelType w:val="hybridMultilevel"/>
    <w:tmpl w:val="D24C340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D990169"/>
    <w:multiLevelType w:val="multilevel"/>
    <w:tmpl w:val="0964C190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115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  <w:color w:val="auto"/>
      </w:rPr>
    </w:lvl>
  </w:abstractNum>
  <w:abstractNum w:abstractNumId="17">
    <w:nsid w:val="33F03953"/>
    <w:multiLevelType w:val="multilevel"/>
    <w:tmpl w:val="BF7CAA4A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  <w:color w:val="auto"/>
      </w:rPr>
    </w:lvl>
  </w:abstractNum>
  <w:abstractNum w:abstractNumId="18">
    <w:nsid w:val="37B26B16"/>
    <w:multiLevelType w:val="multilevel"/>
    <w:tmpl w:val="CC6AB19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9">
    <w:nsid w:val="3E9C29E5"/>
    <w:multiLevelType w:val="multilevel"/>
    <w:tmpl w:val="0964C190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  <w:color w:val="auto"/>
      </w:rPr>
    </w:lvl>
  </w:abstractNum>
  <w:abstractNum w:abstractNumId="20">
    <w:nsid w:val="436E1768"/>
    <w:multiLevelType w:val="hybridMultilevel"/>
    <w:tmpl w:val="465ED94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6520CB3"/>
    <w:multiLevelType w:val="hybridMultilevel"/>
    <w:tmpl w:val="D6C86364"/>
    <w:lvl w:ilvl="0" w:tplc="18B8AA14">
      <w:start w:val="1"/>
      <w:numFmt w:val="bullet"/>
      <w:lvlText w:val="-"/>
      <w:lvlJc w:val="left"/>
      <w:pPr>
        <w:ind w:left="34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447910"/>
    <w:multiLevelType w:val="hybridMultilevel"/>
    <w:tmpl w:val="6180DE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F5E7FFC"/>
    <w:multiLevelType w:val="hybridMultilevel"/>
    <w:tmpl w:val="8FBC8AD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3AB20BA"/>
    <w:multiLevelType w:val="multilevel"/>
    <w:tmpl w:val="4C967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43B196E"/>
    <w:multiLevelType w:val="multilevel"/>
    <w:tmpl w:val="9348C66A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26">
    <w:nsid w:val="54DB215E"/>
    <w:multiLevelType w:val="multilevel"/>
    <w:tmpl w:val="726C2EC2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auto"/>
      </w:rPr>
    </w:lvl>
  </w:abstractNum>
  <w:abstractNum w:abstractNumId="27">
    <w:nsid w:val="54F45F8F"/>
    <w:multiLevelType w:val="multilevel"/>
    <w:tmpl w:val="886AB92C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6"/>
      <w:numFmt w:val="decimal"/>
      <w:lvlText w:val="%1.%2."/>
      <w:lvlJc w:val="left"/>
      <w:pPr>
        <w:ind w:left="115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  <w:color w:val="auto"/>
      </w:rPr>
    </w:lvl>
  </w:abstractNum>
  <w:abstractNum w:abstractNumId="28">
    <w:nsid w:val="54F62BFD"/>
    <w:multiLevelType w:val="hybridMultilevel"/>
    <w:tmpl w:val="9CF4A4E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53178CC"/>
    <w:multiLevelType w:val="hybridMultilevel"/>
    <w:tmpl w:val="D890A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A26ED4"/>
    <w:multiLevelType w:val="hybridMultilevel"/>
    <w:tmpl w:val="FE66340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7785562"/>
    <w:multiLevelType w:val="multilevel"/>
    <w:tmpl w:val="ADCE2A38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128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53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304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7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48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248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65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424" w:hanging="2160"/>
      </w:pPr>
      <w:rPr>
        <w:rFonts w:hint="default"/>
        <w:color w:val="auto"/>
      </w:rPr>
    </w:lvl>
  </w:abstractNum>
  <w:abstractNum w:abstractNumId="32">
    <w:nsid w:val="59432BE0"/>
    <w:multiLevelType w:val="hybridMultilevel"/>
    <w:tmpl w:val="EC923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437293"/>
    <w:multiLevelType w:val="multilevel"/>
    <w:tmpl w:val="9348C66A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34">
    <w:nsid w:val="61387F19"/>
    <w:multiLevelType w:val="multilevel"/>
    <w:tmpl w:val="7F0C8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79F7ECE"/>
    <w:multiLevelType w:val="multilevel"/>
    <w:tmpl w:val="0964C190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115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  <w:color w:val="auto"/>
      </w:rPr>
    </w:lvl>
  </w:abstractNum>
  <w:abstractNum w:abstractNumId="36">
    <w:nsid w:val="6AC00B4D"/>
    <w:multiLevelType w:val="hybridMultilevel"/>
    <w:tmpl w:val="8EEC5BA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CBF301C"/>
    <w:multiLevelType w:val="multilevel"/>
    <w:tmpl w:val="9BF8FCF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38">
    <w:nsid w:val="6E8E0937"/>
    <w:multiLevelType w:val="hybridMultilevel"/>
    <w:tmpl w:val="8C4A6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FF796A"/>
    <w:multiLevelType w:val="multilevel"/>
    <w:tmpl w:val="3B7C86DA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auto"/>
      </w:rPr>
    </w:lvl>
  </w:abstractNum>
  <w:abstractNum w:abstractNumId="40">
    <w:nsid w:val="6FA30FEF"/>
    <w:multiLevelType w:val="multilevel"/>
    <w:tmpl w:val="1116EA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0B34750"/>
    <w:multiLevelType w:val="multilevel"/>
    <w:tmpl w:val="FF262280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51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  <w:color w:val="auto"/>
      </w:rPr>
    </w:lvl>
  </w:abstractNum>
  <w:abstractNum w:abstractNumId="42">
    <w:nsid w:val="73F00890"/>
    <w:multiLevelType w:val="hybridMultilevel"/>
    <w:tmpl w:val="4C6C1EF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95B753C"/>
    <w:multiLevelType w:val="multilevel"/>
    <w:tmpl w:val="B5B6A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A0A1EB3"/>
    <w:multiLevelType w:val="multilevel"/>
    <w:tmpl w:val="726C2EC2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auto"/>
      </w:rPr>
    </w:lvl>
  </w:abstractNum>
  <w:abstractNum w:abstractNumId="45">
    <w:nsid w:val="7D740DA9"/>
    <w:multiLevelType w:val="multilevel"/>
    <w:tmpl w:val="66483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3"/>
  </w:num>
  <w:num w:numId="2">
    <w:abstractNumId w:val="14"/>
  </w:num>
  <w:num w:numId="3">
    <w:abstractNumId w:val="6"/>
  </w:num>
  <w:num w:numId="4">
    <w:abstractNumId w:val="40"/>
  </w:num>
  <w:num w:numId="5">
    <w:abstractNumId w:val="45"/>
  </w:num>
  <w:num w:numId="6">
    <w:abstractNumId w:val="24"/>
  </w:num>
  <w:num w:numId="7">
    <w:abstractNumId w:val="34"/>
  </w:num>
  <w:num w:numId="8">
    <w:abstractNumId w:val="36"/>
  </w:num>
  <w:num w:numId="9">
    <w:abstractNumId w:val="3"/>
  </w:num>
  <w:num w:numId="10">
    <w:abstractNumId w:val="1"/>
  </w:num>
  <w:num w:numId="11">
    <w:abstractNumId w:val="9"/>
  </w:num>
  <w:num w:numId="12">
    <w:abstractNumId w:val="0"/>
  </w:num>
  <w:num w:numId="13">
    <w:abstractNumId w:val="5"/>
  </w:num>
  <w:num w:numId="14">
    <w:abstractNumId w:val="2"/>
  </w:num>
  <w:num w:numId="15">
    <w:abstractNumId w:val="20"/>
  </w:num>
  <w:num w:numId="16">
    <w:abstractNumId w:val="30"/>
  </w:num>
  <w:num w:numId="17">
    <w:abstractNumId w:val="32"/>
  </w:num>
  <w:num w:numId="18">
    <w:abstractNumId w:val="8"/>
  </w:num>
  <w:num w:numId="19">
    <w:abstractNumId w:val="29"/>
  </w:num>
  <w:num w:numId="20">
    <w:abstractNumId w:val="41"/>
  </w:num>
  <w:num w:numId="21">
    <w:abstractNumId w:val="37"/>
  </w:num>
  <w:num w:numId="22">
    <w:abstractNumId w:val="11"/>
  </w:num>
  <w:num w:numId="23">
    <w:abstractNumId w:val="12"/>
  </w:num>
  <w:num w:numId="24">
    <w:abstractNumId w:val="15"/>
  </w:num>
  <w:num w:numId="25">
    <w:abstractNumId w:val="38"/>
  </w:num>
  <w:num w:numId="26">
    <w:abstractNumId w:val="10"/>
  </w:num>
  <w:num w:numId="27">
    <w:abstractNumId w:val="18"/>
  </w:num>
  <w:num w:numId="28">
    <w:abstractNumId w:val="4"/>
  </w:num>
  <w:num w:numId="29">
    <w:abstractNumId w:val="7"/>
  </w:num>
  <w:num w:numId="30">
    <w:abstractNumId w:val="31"/>
  </w:num>
  <w:num w:numId="31">
    <w:abstractNumId w:val="17"/>
  </w:num>
  <w:num w:numId="32">
    <w:abstractNumId w:val="23"/>
  </w:num>
  <w:num w:numId="33">
    <w:abstractNumId w:val="28"/>
  </w:num>
  <w:num w:numId="34">
    <w:abstractNumId w:val="39"/>
  </w:num>
  <w:num w:numId="35">
    <w:abstractNumId w:val="27"/>
  </w:num>
  <w:num w:numId="36">
    <w:abstractNumId w:val="13"/>
  </w:num>
  <w:num w:numId="37">
    <w:abstractNumId w:val="33"/>
  </w:num>
  <w:num w:numId="38">
    <w:abstractNumId w:val="25"/>
  </w:num>
  <w:num w:numId="39">
    <w:abstractNumId w:val="26"/>
  </w:num>
  <w:num w:numId="40">
    <w:abstractNumId w:val="44"/>
  </w:num>
  <w:num w:numId="41">
    <w:abstractNumId w:val="35"/>
  </w:num>
  <w:num w:numId="42">
    <w:abstractNumId w:val="16"/>
  </w:num>
  <w:num w:numId="43">
    <w:abstractNumId w:val="19"/>
  </w:num>
  <w:num w:numId="44">
    <w:abstractNumId w:val="21"/>
  </w:num>
  <w:num w:numId="45">
    <w:abstractNumId w:val="22"/>
  </w:num>
  <w:num w:numId="4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B5F"/>
    <w:rsid w:val="00003F98"/>
    <w:rsid w:val="0003136A"/>
    <w:rsid w:val="00057A5B"/>
    <w:rsid w:val="00084685"/>
    <w:rsid w:val="00090409"/>
    <w:rsid w:val="000D0889"/>
    <w:rsid w:val="000E2358"/>
    <w:rsid w:val="001026BE"/>
    <w:rsid w:val="00126587"/>
    <w:rsid w:val="00154A60"/>
    <w:rsid w:val="00160957"/>
    <w:rsid w:val="001832BC"/>
    <w:rsid w:val="001A7BC6"/>
    <w:rsid w:val="001E73B1"/>
    <w:rsid w:val="00203E36"/>
    <w:rsid w:val="00215491"/>
    <w:rsid w:val="002E0149"/>
    <w:rsid w:val="002E300B"/>
    <w:rsid w:val="002F0765"/>
    <w:rsid w:val="00316BBC"/>
    <w:rsid w:val="00337D70"/>
    <w:rsid w:val="003542EF"/>
    <w:rsid w:val="0035792E"/>
    <w:rsid w:val="003665A3"/>
    <w:rsid w:val="00372983"/>
    <w:rsid w:val="00382AEB"/>
    <w:rsid w:val="00393A33"/>
    <w:rsid w:val="003B789D"/>
    <w:rsid w:val="003D72A8"/>
    <w:rsid w:val="003D7D7F"/>
    <w:rsid w:val="003E1A6C"/>
    <w:rsid w:val="003F474A"/>
    <w:rsid w:val="00423A07"/>
    <w:rsid w:val="00471199"/>
    <w:rsid w:val="0047154A"/>
    <w:rsid w:val="004845EA"/>
    <w:rsid w:val="0049003A"/>
    <w:rsid w:val="004A43ED"/>
    <w:rsid w:val="004A68CF"/>
    <w:rsid w:val="004B1494"/>
    <w:rsid w:val="004B16B4"/>
    <w:rsid w:val="004C1433"/>
    <w:rsid w:val="004D370B"/>
    <w:rsid w:val="004D7998"/>
    <w:rsid w:val="004F1301"/>
    <w:rsid w:val="00502F9E"/>
    <w:rsid w:val="00504F1C"/>
    <w:rsid w:val="00525DEB"/>
    <w:rsid w:val="00531018"/>
    <w:rsid w:val="00535C82"/>
    <w:rsid w:val="005416EB"/>
    <w:rsid w:val="00572F57"/>
    <w:rsid w:val="00575178"/>
    <w:rsid w:val="00575D29"/>
    <w:rsid w:val="00585E68"/>
    <w:rsid w:val="0059493E"/>
    <w:rsid w:val="00597A1D"/>
    <w:rsid w:val="005A10E6"/>
    <w:rsid w:val="00613CD8"/>
    <w:rsid w:val="00614B6B"/>
    <w:rsid w:val="00621788"/>
    <w:rsid w:val="006339D8"/>
    <w:rsid w:val="00647018"/>
    <w:rsid w:val="006565A3"/>
    <w:rsid w:val="006A3C7C"/>
    <w:rsid w:val="006D0785"/>
    <w:rsid w:val="006E7049"/>
    <w:rsid w:val="00704A99"/>
    <w:rsid w:val="00735762"/>
    <w:rsid w:val="00773779"/>
    <w:rsid w:val="007802AC"/>
    <w:rsid w:val="007846A6"/>
    <w:rsid w:val="007877B1"/>
    <w:rsid w:val="007C6E85"/>
    <w:rsid w:val="007E4B26"/>
    <w:rsid w:val="007E55BE"/>
    <w:rsid w:val="007F1B5F"/>
    <w:rsid w:val="008400E0"/>
    <w:rsid w:val="0084064A"/>
    <w:rsid w:val="00843383"/>
    <w:rsid w:val="0084594D"/>
    <w:rsid w:val="00855E3B"/>
    <w:rsid w:val="008902AC"/>
    <w:rsid w:val="008961CC"/>
    <w:rsid w:val="008B4E4E"/>
    <w:rsid w:val="008C51BD"/>
    <w:rsid w:val="008D601F"/>
    <w:rsid w:val="008E4744"/>
    <w:rsid w:val="009367A8"/>
    <w:rsid w:val="00936EA6"/>
    <w:rsid w:val="00943C87"/>
    <w:rsid w:val="009456FB"/>
    <w:rsid w:val="009521A8"/>
    <w:rsid w:val="00954C2B"/>
    <w:rsid w:val="00956775"/>
    <w:rsid w:val="0096043B"/>
    <w:rsid w:val="00960955"/>
    <w:rsid w:val="00977F94"/>
    <w:rsid w:val="009857BB"/>
    <w:rsid w:val="00997438"/>
    <w:rsid w:val="009A64E1"/>
    <w:rsid w:val="009C2507"/>
    <w:rsid w:val="009D0FDB"/>
    <w:rsid w:val="009E3A89"/>
    <w:rsid w:val="009E60F0"/>
    <w:rsid w:val="00A442EA"/>
    <w:rsid w:val="00A55EC3"/>
    <w:rsid w:val="00A813E8"/>
    <w:rsid w:val="00A849DC"/>
    <w:rsid w:val="00A8685E"/>
    <w:rsid w:val="00AB0C9E"/>
    <w:rsid w:val="00AB1BF4"/>
    <w:rsid w:val="00AC417C"/>
    <w:rsid w:val="00B158DC"/>
    <w:rsid w:val="00B328EE"/>
    <w:rsid w:val="00B36B49"/>
    <w:rsid w:val="00B41A81"/>
    <w:rsid w:val="00B66136"/>
    <w:rsid w:val="00B832A0"/>
    <w:rsid w:val="00B926DF"/>
    <w:rsid w:val="00BB5EB0"/>
    <w:rsid w:val="00BC3DD7"/>
    <w:rsid w:val="00BD6CBA"/>
    <w:rsid w:val="00BE023E"/>
    <w:rsid w:val="00C24413"/>
    <w:rsid w:val="00C43209"/>
    <w:rsid w:val="00C75578"/>
    <w:rsid w:val="00CB0563"/>
    <w:rsid w:val="00D23ACE"/>
    <w:rsid w:val="00D56ED7"/>
    <w:rsid w:val="00D70312"/>
    <w:rsid w:val="00D8620F"/>
    <w:rsid w:val="00DA44CB"/>
    <w:rsid w:val="00DC0D7C"/>
    <w:rsid w:val="00DD0718"/>
    <w:rsid w:val="00DD77CA"/>
    <w:rsid w:val="00DD7F2B"/>
    <w:rsid w:val="00E043D2"/>
    <w:rsid w:val="00E11FDC"/>
    <w:rsid w:val="00E15FC4"/>
    <w:rsid w:val="00E17C3E"/>
    <w:rsid w:val="00E46394"/>
    <w:rsid w:val="00E85852"/>
    <w:rsid w:val="00E9156D"/>
    <w:rsid w:val="00E946B0"/>
    <w:rsid w:val="00EA58E7"/>
    <w:rsid w:val="00EA788A"/>
    <w:rsid w:val="00EB077B"/>
    <w:rsid w:val="00EB1152"/>
    <w:rsid w:val="00ED067C"/>
    <w:rsid w:val="00ED619E"/>
    <w:rsid w:val="00EF49AD"/>
    <w:rsid w:val="00F07825"/>
    <w:rsid w:val="00F17491"/>
    <w:rsid w:val="00F2412F"/>
    <w:rsid w:val="00F436BE"/>
    <w:rsid w:val="00F6058D"/>
    <w:rsid w:val="00F64AF9"/>
    <w:rsid w:val="00F8510C"/>
    <w:rsid w:val="00F97A24"/>
    <w:rsid w:val="00FB002B"/>
    <w:rsid w:val="00FB76B6"/>
    <w:rsid w:val="00FD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405289-6AFE-48D5-83B9-A045B8F2A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47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605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47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605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sonormal0">
    <w:name w:val="msonormal"/>
    <w:basedOn w:val="a"/>
    <w:rsid w:val="009567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3">
    <w:name w:val="Normal (Web)"/>
    <w:basedOn w:val="a"/>
    <w:uiPriority w:val="99"/>
    <w:semiHidden/>
    <w:unhideWhenUsed/>
    <w:rsid w:val="009567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4">
    <w:name w:val="footer"/>
    <w:basedOn w:val="a"/>
    <w:link w:val="a5"/>
    <w:uiPriority w:val="99"/>
    <w:unhideWhenUsed/>
    <w:rsid w:val="003F474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F474A"/>
  </w:style>
  <w:style w:type="character" w:styleId="a6">
    <w:name w:val="page number"/>
    <w:basedOn w:val="a0"/>
    <w:uiPriority w:val="99"/>
    <w:semiHidden/>
    <w:unhideWhenUsed/>
    <w:rsid w:val="003F474A"/>
  </w:style>
  <w:style w:type="paragraph" w:styleId="a7">
    <w:name w:val="No Spacing"/>
    <w:uiPriority w:val="1"/>
    <w:qFormat/>
    <w:rsid w:val="003F474A"/>
  </w:style>
  <w:style w:type="paragraph" w:styleId="a8">
    <w:name w:val="List Paragraph"/>
    <w:basedOn w:val="a"/>
    <w:uiPriority w:val="34"/>
    <w:qFormat/>
    <w:rsid w:val="008961CC"/>
    <w:pPr>
      <w:ind w:left="720"/>
      <w:contextualSpacing/>
    </w:pPr>
  </w:style>
  <w:style w:type="table" w:styleId="a9">
    <w:name w:val="Table Grid"/>
    <w:basedOn w:val="a1"/>
    <w:uiPriority w:val="39"/>
    <w:rsid w:val="004B14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328E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328EE"/>
  </w:style>
  <w:style w:type="paragraph" w:styleId="ac">
    <w:name w:val="TOC Heading"/>
    <w:basedOn w:val="1"/>
    <w:next w:val="a"/>
    <w:uiPriority w:val="39"/>
    <w:unhideWhenUsed/>
    <w:qFormat/>
    <w:rsid w:val="00ED619E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D619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619E"/>
    <w:pPr>
      <w:spacing w:after="100"/>
      <w:ind w:left="240"/>
    </w:pPr>
  </w:style>
  <w:style w:type="character" w:styleId="ad">
    <w:name w:val="Hyperlink"/>
    <w:basedOn w:val="a0"/>
    <w:uiPriority w:val="99"/>
    <w:unhideWhenUsed/>
    <w:rsid w:val="00ED619E"/>
    <w:rPr>
      <w:color w:val="0563C1" w:themeColor="hyperlink"/>
      <w:u w:val="single"/>
    </w:rPr>
  </w:style>
  <w:style w:type="paragraph" w:styleId="ae">
    <w:name w:val="annotation text"/>
    <w:basedOn w:val="a"/>
    <w:link w:val="af"/>
    <w:uiPriority w:val="99"/>
    <w:semiHidden/>
    <w:unhideWhenUsed/>
    <w:rsid w:val="00F07825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07825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0782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07825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DA44C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A4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0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9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5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9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44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62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1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51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9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1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6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6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3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70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37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02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24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78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23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8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18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9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0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2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8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1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8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2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73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0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98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12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5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99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3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69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2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73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0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14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64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35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05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0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56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3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33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63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2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87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01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1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1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9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9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82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3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07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7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11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7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2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8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5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38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07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04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7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17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7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6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1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5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64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7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6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8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2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6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68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38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1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65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34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5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9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6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6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54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38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37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3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9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48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39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50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02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9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20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93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76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0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0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31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43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54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6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38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9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29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60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20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58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5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7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66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50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38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2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5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41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6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79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57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1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63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0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80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32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1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7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72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1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9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3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11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66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87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93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2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0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8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35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2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35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7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1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19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1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9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9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9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82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13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95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58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70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8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7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7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44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9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5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6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1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15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37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75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4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41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8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36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19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1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6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98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9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1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72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2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73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4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6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2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89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2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66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8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0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06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09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8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4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8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43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13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9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69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15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39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28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2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22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7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98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82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5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4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01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4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37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6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0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0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15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5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1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1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03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4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42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3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35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8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1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4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1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19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7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0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8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45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7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94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4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21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3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9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23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4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4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11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37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76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3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40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0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6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5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7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4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25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0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9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64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1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95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7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55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1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47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07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4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0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04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0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7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69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13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43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3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37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29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5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22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7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48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42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92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5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77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46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4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4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96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59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49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98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94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6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5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78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23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16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15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19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3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25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4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85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0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9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4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14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3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9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8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96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7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69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36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42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7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6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41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5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20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3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77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90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93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05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3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04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39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1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91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8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69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16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63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9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13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14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27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99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1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1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99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44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43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1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7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1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7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25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6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87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4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47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2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2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8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47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58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63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65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94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85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55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45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2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7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3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7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7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01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8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58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23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86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39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2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8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27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47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84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62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4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4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13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31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15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3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3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6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54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0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66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41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1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58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72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9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62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24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1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0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9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8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62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04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6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05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28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89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7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50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53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51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9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4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54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40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4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2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2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93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94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4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71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7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1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7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73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99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13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4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48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8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9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57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89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134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1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59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17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9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7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56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39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68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2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32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3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8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3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79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66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75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8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42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8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42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6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1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7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56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2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63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1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7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6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53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31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13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30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4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91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3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7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2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99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8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2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15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29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0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94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0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94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2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66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8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5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65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7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47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09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7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0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42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1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52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6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5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40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5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25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5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40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9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13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8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51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3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4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9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38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9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86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60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1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01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57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8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52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11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0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0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6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37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3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8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5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4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8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84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8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878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6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15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0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1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8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24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86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42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7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76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1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34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18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2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05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9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2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96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73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6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64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38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89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35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5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48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7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95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8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9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7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61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5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4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1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0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1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68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46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02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9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9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02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4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4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7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1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8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56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8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6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0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05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8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7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2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51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0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1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92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7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1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47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2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59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2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6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1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0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5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7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9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98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26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4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17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9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8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27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3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65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52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71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3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0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0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40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43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95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8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10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85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11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0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53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1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48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0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04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0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0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1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4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63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51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6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96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1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73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3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2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1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65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62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81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3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9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08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9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2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1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2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9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5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81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2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6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2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65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0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5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1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87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44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8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10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41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56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92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4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36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76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8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34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1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90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5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0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5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2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5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54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47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0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7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11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4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8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2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7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59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1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2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4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73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04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28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84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89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63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95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5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09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30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7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2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7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76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72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02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87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92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5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4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29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5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06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0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79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0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0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16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6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7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9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0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63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0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09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7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8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4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57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05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7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8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35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1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3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2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96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19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63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13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2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61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59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25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5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46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6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70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9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55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92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7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1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18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7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46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9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5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60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72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5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3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26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8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4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08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8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30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82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69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0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0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48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6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24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1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8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8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82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5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5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3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1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7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53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2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13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49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3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05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7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01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46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7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8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66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2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2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49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1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99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8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25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4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61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2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35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7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2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0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9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59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2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78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1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05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6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1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8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20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3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77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6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4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77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5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04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36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18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39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45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6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97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4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23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90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2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0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0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31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9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84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5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20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8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95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5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31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2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64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0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32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93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46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2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7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59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5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56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09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75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68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3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05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49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0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98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72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63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62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6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53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82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83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23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3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40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58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9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53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72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7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9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58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6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27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2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8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27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7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2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7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46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31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64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34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92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82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97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6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26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0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73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7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72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1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70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44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7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38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2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40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9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90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3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7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3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07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13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85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2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56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1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5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4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5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73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3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7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46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82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4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66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03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51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86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2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62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9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4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7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3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08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7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65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4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72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8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3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74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61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99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22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2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7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8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2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3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8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8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90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36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0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1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1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8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8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0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37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92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2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2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28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9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3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7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0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06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98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65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70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4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3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0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0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2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38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80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8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6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1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98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49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8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73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8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18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40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2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93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44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02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06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3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4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85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29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3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1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99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57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3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78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33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7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8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44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6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08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24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41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81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5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4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75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0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46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92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63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03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18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54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95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35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3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82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59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4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6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68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30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7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7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3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66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7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6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589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23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23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6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25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8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6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6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96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5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0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59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18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5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87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83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7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4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0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89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7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33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6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59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84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2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6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17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0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5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5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8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2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8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8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5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01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70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53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1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5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9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6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18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5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53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8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14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52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2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81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14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08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48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9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90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96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8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22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7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2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11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3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65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22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4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2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4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5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92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99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7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12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8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0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0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49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3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4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86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58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7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04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18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6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56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1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92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8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0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56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6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26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18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14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6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0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0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0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0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80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1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96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2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53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44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67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82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82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7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78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3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1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3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25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7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36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8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55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47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96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4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3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71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93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23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83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57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5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6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8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4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5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82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8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73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2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27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11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38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5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33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1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5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0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5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9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34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0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49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0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6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48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9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36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23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69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75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23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6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23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70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0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97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6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47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62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9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13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1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29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4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78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8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5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39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4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08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30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1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71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9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7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80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15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8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20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9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17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6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16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39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6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2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83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40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18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20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8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3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4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04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8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8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57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62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2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7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14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4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07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1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54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11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0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99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43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5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61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85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0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52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8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81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38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2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23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8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96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7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76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8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30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95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6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24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1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5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4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75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1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5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8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81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92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1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16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9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09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4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45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4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0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78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91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2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8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52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8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97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97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92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5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3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32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5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9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6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28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2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4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7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87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45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68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1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13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41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42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20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71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4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30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6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76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6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6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40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3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0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9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89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71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6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3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1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0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0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3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23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68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55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6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4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59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10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79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31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3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1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83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28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4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81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4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5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3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3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8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37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66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1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7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83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9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7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5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07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55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44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65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39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7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16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9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66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2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3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4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0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46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53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13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94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96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27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56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5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25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13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4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01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38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52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7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1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92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91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65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82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3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3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74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19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42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71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93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8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44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5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2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82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64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5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0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2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5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73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68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7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16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53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8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8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9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35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05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12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5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2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94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3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50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34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9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8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9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7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01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0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2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43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24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8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73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9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5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06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6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5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51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1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4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1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18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9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5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9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94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41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5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40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8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1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2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11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20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0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21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3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47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21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1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8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8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53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14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54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01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0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55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3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4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6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79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24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50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6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77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5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5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37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3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37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1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36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65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6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4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6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64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2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6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0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19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78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2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4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0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2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66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2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4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86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1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8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1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19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65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59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1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0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83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7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46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76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6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28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7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7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14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3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5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47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8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8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62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7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9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8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18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9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21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84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09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5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92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03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5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8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9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9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4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4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5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43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63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5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20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10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8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8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98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2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64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06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3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78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7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31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2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5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6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03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87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89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9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44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25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66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87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7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19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52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04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66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254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4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95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3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4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5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8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62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9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29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8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1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0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9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79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7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1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83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2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40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72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92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5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93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0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57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3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09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92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8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7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9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15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42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34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06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2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51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8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60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8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91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0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5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95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5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38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7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9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2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73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88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22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19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0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8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9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6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15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1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1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52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73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73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81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8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58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2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08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8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8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77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4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00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9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43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2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96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17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50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5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7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8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9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6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26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3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8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9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59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51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61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12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44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4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3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3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9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0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2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1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7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5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1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42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5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10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9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1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16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9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52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7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26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5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01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7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65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2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83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11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02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5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3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2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61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0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16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07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0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80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65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8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3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87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75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23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7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54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7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1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1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10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21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05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9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96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8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89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7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48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5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15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89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94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2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9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04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0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5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1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0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9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6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1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47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63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0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7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1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11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33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50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63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94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03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20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06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6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96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1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8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49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1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69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3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34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91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06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3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9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1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65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42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2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7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4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91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7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53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0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24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2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7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8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1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66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40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30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11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47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6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4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08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93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6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81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85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9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83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51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40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0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67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59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6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26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3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32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0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35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17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24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86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45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9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90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17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96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3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5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7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5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70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5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14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0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21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8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81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9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87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12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1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9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7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11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96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5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06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0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87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85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1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4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9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66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3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60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2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9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23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5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32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55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00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14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78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55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5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30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63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27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52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00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44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62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85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2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77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3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5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1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24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6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72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84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95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65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3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5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48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6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4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9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97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14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9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56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73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8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29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6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2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98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86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23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4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38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2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68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04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7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55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30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4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63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3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71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0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4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2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46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1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5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3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1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64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46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84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0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01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7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67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8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41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0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25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59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04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10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5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95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2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17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7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53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4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17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13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1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97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72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7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2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3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94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6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62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51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10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1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15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6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4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0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56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2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66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5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27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0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8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74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0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98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18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5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5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09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04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0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50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60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00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10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3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90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5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78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3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8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0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09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60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32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4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13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7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45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78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62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95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7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18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7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3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9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92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3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7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59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90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11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2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6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9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9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83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4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75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3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2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28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55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67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60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6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73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9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2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7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80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4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9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73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8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21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3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54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05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35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8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4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65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1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3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66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79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8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69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45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23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0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66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07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58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60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7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76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2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33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4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47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33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41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1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38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37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32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8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35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54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43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1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06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1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5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59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7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4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55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0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3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1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1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38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8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9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66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0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2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95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4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92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53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88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4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79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92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4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1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6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8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6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80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0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19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77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73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5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38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8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5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8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1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69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1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4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1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20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5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2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43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13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1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5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96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8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2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4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18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4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0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1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950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16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29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8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9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1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64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9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16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9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7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5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8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0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78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0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82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7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8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72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12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72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2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1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1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04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8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6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9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2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41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05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00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24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1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7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42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5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8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7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14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1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91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62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32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7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5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40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87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94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2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78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16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46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56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49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1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56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0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1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889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3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0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4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15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26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8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1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8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2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0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8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53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7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3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2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7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3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7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5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89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8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16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1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6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90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16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79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0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3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9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3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0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7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64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3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41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1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4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4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52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52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71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76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5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9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06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7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hart" Target="charts/chart1.xml"/><Relationship Id="rId22" Type="http://schemas.openxmlformats.org/officeDocument/2006/relationships/footer" Target="footer6.xml"/><Relationship Id="rId27" Type="http://schemas.openxmlformats.org/officeDocument/2006/relationships/footer" Target="footer9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EAF-4247-998F-34CB795F5C3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EAF-4247-998F-34CB795F5C3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EAF-4247-998F-34CB795F5C36}"/>
              </c:ext>
            </c:extLst>
          </c:dPt>
          <c:dLbls>
            <c:dLbl>
              <c:idx val="0"/>
              <c:layout>
                <c:manualLayout>
                  <c:x val="6.6666666666666666E-2"/>
                  <c:y val="-8.333333333333332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AF-4247-998F-34CB795F5C3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7777777777777779E-2"/>
                  <c:y val="-4.166666666666666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EAF-4247-998F-34CB795F5C3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21666666666666667"/>
                  <c:y val="1.388888888888888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EAF-4247-998F-34CB795F5C36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multiLvlStrRef>
              <c:f>'Баланс ВС'!$D$8:$E$10</c:f>
              <c:multiLvlStrCache>
                <c:ptCount val="3"/>
                <c:lvl>
                  <c:pt idx="0">
                    <c:v>тыс. м3</c:v>
                  </c:pt>
                  <c:pt idx="1">
                    <c:v>тыс. м3</c:v>
                  </c:pt>
                  <c:pt idx="2">
                    <c:v>тыс. м3</c:v>
                  </c:pt>
                </c:lvl>
                <c:lvl>
                  <c:pt idx="0">
                    <c:v>население</c:v>
                  </c:pt>
                  <c:pt idx="1">
                    <c:v>бюджетофинансируемые организации</c:v>
                  </c:pt>
                  <c:pt idx="2">
                    <c:v>прочие организации(в том числе собственные нужды)</c:v>
                  </c:pt>
                </c:lvl>
              </c:multiLvlStrCache>
            </c:multiLvlStrRef>
          </c:cat>
          <c:val>
            <c:numRef>
              <c:f>'Баланс ВС'!$F$8:$F$10</c:f>
              <c:numCache>
                <c:formatCode>0.00</c:formatCode>
                <c:ptCount val="3"/>
                <c:pt idx="0">
                  <c:v>138.4</c:v>
                </c:pt>
                <c:pt idx="1">
                  <c:v>187.2</c:v>
                </c:pt>
                <c:pt idx="2">
                  <c:v>25.4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EAF-4247-998F-34CB795F5C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49C0E-C827-412C-BCC9-A45DBEA2D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84</Pages>
  <Words>24051</Words>
  <Characters>137095</Characters>
  <Application>Microsoft Office Word</Application>
  <DocSecurity>0</DocSecurity>
  <Lines>1142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Сандалов</dc:creator>
  <cp:keywords/>
  <dc:description/>
  <cp:lastModifiedBy>GKH</cp:lastModifiedBy>
  <cp:revision>4</cp:revision>
  <dcterms:created xsi:type="dcterms:W3CDTF">2022-11-20T23:57:00Z</dcterms:created>
  <dcterms:modified xsi:type="dcterms:W3CDTF">2022-11-21T03:55:00Z</dcterms:modified>
</cp:coreProperties>
</file>